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2CE8" w14:textId="77777777" w:rsidR="00C664D2" w:rsidRPr="00266189" w:rsidRDefault="00C664D2" w:rsidP="006572FD">
      <w:pPr>
        <w:pStyle w:val="En-tte"/>
        <w:tabs>
          <w:tab w:val="clear" w:pos="4536"/>
          <w:tab w:val="clear" w:pos="9072"/>
        </w:tabs>
        <w:spacing w:line="276" w:lineRule="auto"/>
        <w:contextualSpacing/>
        <w:outlineLvl w:val="0"/>
        <w:rPr>
          <w:rFonts w:ascii="Verdana" w:hAnsi="Verdana" w:cs="Arial"/>
          <w:b/>
          <w:bCs/>
          <w:color w:val="FFFFFF" w:themeColor="background1"/>
          <w:sz w:val="52"/>
          <w:szCs w:val="52"/>
          <w:lang w:val="fr-FR"/>
        </w:rPr>
      </w:pPr>
    </w:p>
    <w:p w14:paraId="47678391" w14:textId="77777777" w:rsidR="00C664D2" w:rsidRPr="00266189" w:rsidRDefault="00C664D2" w:rsidP="006572FD">
      <w:pPr>
        <w:pStyle w:val="En-tte"/>
        <w:tabs>
          <w:tab w:val="clear" w:pos="4536"/>
          <w:tab w:val="clear" w:pos="9072"/>
        </w:tabs>
        <w:spacing w:line="276" w:lineRule="auto"/>
        <w:contextualSpacing/>
        <w:outlineLvl w:val="0"/>
        <w:rPr>
          <w:rFonts w:ascii="Verdana" w:hAnsi="Verdana" w:cs="Arial"/>
          <w:b/>
          <w:bCs/>
          <w:color w:val="FFFFFF" w:themeColor="background1"/>
          <w:sz w:val="52"/>
          <w:szCs w:val="52"/>
          <w:lang w:val="fr-FR"/>
        </w:rPr>
      </w:pPr>
    </w:p>
    <w:p w14:paraId="692F2FDC" w14:textId="77777777" w:rsidR="00C664D2" w:rsidRPr="00266189" w:rsidRDefault="00C664D2" w:rsidP="006572FD">
      <w:pPr>
        <w:pStyle w:val="En-tte"/>
        <w:tabs>
          <w:tab w:val="clear" w:pos="4536"/>
          <w:tab w:val="clear" w:pos="9072"/>
        </w:tabs>
        <w:spacing w:line="276" w:lineRule="auto"/>
        <w:contextualSpacing/>
        <w:outlineLvl w:val="0"/>
        <w:rPr>
          <w:rFonts w:ascii="Verdana" w:hAnsi="Verdana" w:cs="Arial"/>
          <w:b/>
          <w:bCs/>
          <w:color w:val="FFFFFF"/>
          <w:sz w:val="52"/>
          <w:szCs w:val="52"/>
          <w:lang w:val="fr-FR"/>
        </w:rPr>
      </w:pPr>
    </w:p>
    <w:p w14:paraId="0B2E60F1" w14:textId="77777777" w:rsidR="00655B0A" w:rsidRPr="00266189" w:rsidRDefault="00655B0A" w:rsidP="006572FD">
      <w:pPr>
        <w:spacing w:line="276" w:lineRule="auto"/>
        <w:contextualSpacing/>
        <w:rPr>
          <w:rStyle w:val="Lienhypertexte"/>
          <w:rFonts w:ascii="Verdana" w:eastAsia="Cambria" w:hAnsi="Verdana" w:cs="Cambria"/>
          <w:b/>
          <w:noProof/>
          <w:color w:val="FFFFFF"/>
          <w:sz w:val="52"/>
          <w:szCs w:val="52"/>
          <w:u w:val="none"/>
        </w:rPr>
      </w:pPr>
    </w:p>
    <w:p w14:paraId="0D49BCDE" w14:textId="77777777" w:rsidR="00655B0A" w:rsidRPr="00266189" w:rsidRDefault="00655B0A" w:rsidP="006572FD">
      <w:pPr>
        <w:spacing w:line="276" w:lineRule="auto"/>
        <w:contextualSpacing/>
        <w:rPr>
          <w:rStyle w:val="Lienhypertexte"/>
          <w:rFonts w:ascii="Verdana" w:eastAsia="Cambria" w:hAnsi="Verdana" w:cs="Cambria"/>
          <w:b/>
          <w:noProof/>
          <w:color w:val="FFFFFF"/>
          <w:sz w:val="52"/>
          <w:szCs w:val="52"/>
          <w:u w:val="none"/>
        </w:rPr>
      </w:pPr>
    </w:p>
    <w:p w14:paraId="60DF56C8" w14:textId="77777777" w:rsidR="000B6A16" w:rsidRPr="00266189" w:rsidRDefault="000B6A16" w:rsidP="006572FD">
      <w:pPr>
        <w:spacing w:line="276" w:lineRule="auto"/>
        <w:contextualSpacing/>
        <w:rPr>
          <w:rStyle w:val="Lienhypertexte"/>
          <w:rFonts w:ascii="Verdana" w:eastAsia="Cambria" w:hAnsi="Verdana" w:cs="Cambria"/>
          <w:b/>
          <w:noProof/>
          <w:color w:val="FFFFFF"/>
          <w:sz w:val="52"/>
          <w:szCs w:val="52"/>
          <w:u w:val="none"/>
        </w:rPr>
      </w:pPr>
    </w:p>
    <w:p w14:paraId="73111118" w14:textId="77777777" w:rsidR="00655B0A" w:rsidRPr="00266189" w:rsidRDefault="00655B0A" w:rsidP="006572FD">
      <w:pPr>
        <w:spacing w:line="276" w:lineRule="auto"/>
        <w:contextualSpacing/>
        <w:rPr>
          <w:rStyle w:val="Lienhypertexte"/>
          <w:rFonts w:ascii="Verdana" w:eastAsia="Cambria" w:hAnsi="Verdana" w:cs="Cambria"/>
          <w:b/>
          <w:noProof/>
          <w:color w:val="FFFFFF"/>
          <w:sz w:val="52"/>
          <w:szCs w:val="52"/>
          <w:u w:val="none"/>
        </w:rPr>
      </w:pPr>
    </w:p>
    <w:p w14:paraId="451CDC4D" w14:textId="3B202C61" w:rsidR="0089028F" w:rsidRDefault="001619DC" w:rsidP="00231B11">
      <w:pPr>
        <w:pStyle w:val="En-tte"/>
        <w:tabs>
          <w:tab w:val="clear" w:pos="4536"/>
          <w:tab w:val="clear" w:pos="9072"/>
        </w:tabs>
        <w:spacing w:line="276" w:lineRule="auto"/>
        <w:outlineLvl w:val="0"/>
        <w:rPr>
          <w:rFonts w:ascii="Verdana" w:hAnsi="Verdana" w:cs="Arial"/>
          <w:b/>
          <w:bCs/>
          <w:color w:val="FFFFFF" w:themeColor="background1"/>
          <w:sz w:val="72"/>
          <w:szCs w:val="72"/>
          <w:lang w:val="fr-FR"/>
        </w:rPr>
      </w:pPr>
      <w:r>
        <w:rPr>
          <w:rFonts w:ascii="Verdana" w:hAnsi="Verdana" w:cs="Arial"/>
          <w:b/>
          <w:bCs/>
          <w:color w:val="FFFFFF" w:themeColor="background1"/>
          <w:sz w:val="72"/>
          <w:szCs w:val="72"/>
          <w:lang w:val="fr-FR"/>
        </w:rPr>
        <w:t>20</w:t>
      </w:r>
      <w:r w:rsidR="00FB2CC9" w:rsidRPr="0058085E">
        <w:rPr>
          <w:rFonts w:ascii="Verdana" w:hAnsi="Verdana" w:cs="Arial"/>
          <w:b/>
          <w:bCs/>
          <w:color w:val="FFFFFF" w:themeColor="background1"/>
          <w:sz w:val="72"/>
          <w:szCs w:val="72"/>
        </w:rPr>
        <w:t xml:space="preserve"> – </w:t>
      </w:r>
      <w:r w:rsidR="0089028F">
        <w:rPr>
          <w:rFonts w:ascii="Verdana" w:hAnsi="Verdana" w:cs="Arial"/>
          <w:b/>
          <w:bCs/>
          <w:color w:val="FFFFFF" w:themeColor="background1"/>
          <w:sz w:val="72"/>
          <w:szCs w:val="72"/>
          <w:lang w:val="fr-FR"/>
        </w:rPr>
        <w:t>Fiche Sport</w:t>
      </w:r>
    </w:p>
    <w:p w14:paraId="3A83D337" w14:textId="49F32266" w:rsidR="000B016B" w:rsidRPr="0058085E" w:rsidRDefault="001619DC" w:rsidP="00231B11">
      <w:pPr>
        <w:pStyle w:val="En-tte"/>
        <w:tabs>
          <w:tab w:val="clear" w:pos="4536"/>
          <w:tab w:val="clear" w:pos="9072"/>
        </w:tabs>
        <w:spacing w:line="276" w:lineRule="auto"/>
        <w:outlineLvl w:val="0"/>
        <w:rPr>
          <w:rFonts w:ascii="Verdana" w:hAnsi="Verdana" w:cs="Arial"/>
          <w:b/>
          <w:bCs/>
          <w:color w:val="FFFFFF" w:themeColor="background1"/>
          <w:sz w:val="72"/>
          <w:szCs w:val="72"/>
          <w:lang w:val="fr-FR"/>
        </w:rPr>
      </w:pPr>
      <w:r>
        <w:rPr>
          <w:rFonts w:ascii="Verdana" w:hAnsi="Verdana" w:cs="Arial"/>
          <w:b/>
          <w:bCs/>
          <w:color w:val="FFFFFF" w:themeColor="background1"/>
          <w:sz w:val="72"/>
          <w:szCs w:val="72"/>
          <w:lang w:val="fr-FR"/>
        </w:rPr>
        <w:t>Football</w:t>
      </w:r>
    </w:p>
    <w:p w14:paraId="6E4AAAA9" w14:textId="77777777" w:rsidR="000B016B" w:rsidRPr="0089028F" w:rsidRDefault="000B016B"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418212C0" w14:textId="77777777" w:rsidR="000B016B" w:rsidRPr="0089028F" w:rsidRDefault="000B016B"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45422D97"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3DA47DE"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5803D6D4"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6557249"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70E2A3E"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577708E"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4225BDDE"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CF1D606"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4AC7EFF"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890B5D0"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29B9061"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4FEAC56"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9262395"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72FB16C"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BB628BF"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645D6D1"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04EE8F1"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5E4B374C"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6953EF9"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69D7A33"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265C2A9"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4E96F7D"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5A66DAB0"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6DBE215"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C7D0C82"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45598A4"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C73D22A" w14:textId="6B53BAA0" w:rsidR="007D390E" w:rsidRPr="0089028F" w:rsidRDefault="000B016B" w:rsidP="0089028F">
      <w:pPr>
        <w:spacing w:line="276" w:lineRule="auto"/>
        <w:rPr>
          <w:rFonts w:ascii="Verdana" w:hAnsi="Verdana" w:cs="Arial"/>
          <w:color w:val="FFFFFF"/>
          <w:sz w:val="44"/>
          <w:szCs w:val="44"/>
        </w:rPr>
      </w:pPr>
      <w:r w:rsidRPr="00266189">
        <w:rPr>
          <w:rFonts w:ascii="Verdana" w:hAnsi="Verdana" w:cs="Arial"/>
          <w:color w:val="FFFFFF"/>
          <w:sz w:val="44"/>
          <w:szCs w:val="44"/>
        </w:rPr>
        <w:t>Mise à jour :</w:t>
      </w:r>
      <w:r w:rsidR="00834710">
        <w:rPr>
          <w:rFonts w:ascii="Verdana" w:hAnsi="Verdana" w:cs="Arial"/>
          <w:color w:val="FFFFFF"/>
          <w:sz w:val="44"/>
          <w:szCs w:val="44"/>
        </w:rPr>
        <w:t xml:space="preserve"> </w:t>
      </w:r>
      <w:r w:rsidR="00C2140E">
        <w:rPr>
          <w:rFonts w:ascii="Verdana" w:hAnsi="Verdana" w:cs="Arial"/>
          <w:color w:val="FFFFFF"/>
          <w:sz w:val="44"/>
          <w:szCs w:val="44"/>
        </w:rPr>
        <w:t>4</w:t>
      </w:r>
      <w:r w:rsidR="006D763A">
        <w:rPr>
          <w:rFonts w:ascii="Verdana" w:hAnsi="Verdana" w:cs="Arial"/>
          <w:color w:val="FFFFFF"/>
          <w:sz w:val="44"/>
          <w:szCs w:val="44"/>
        </w:rPr>
        <w:t xml:space="preserve"> octobre </w:t>
      </w:r>
      <w:r w:rsidR="00834710">
        <w:rPr>
          <w:rFonts w:ascii="Verdana" w:hAnsi="Verdana" w:cs="Arial"/>
          <w:color w:val="FFFFFF"/>
          <w:sz w:val="44"/>
          <w:szCs w:val="44"/>
        </w:rPr>
        <w:t>2019</w:t>
      </w:r>
    </w:p>
    <w:p w14:paraId="60A1EC69" w14:textId="5DFEC559" w:rsidR="00D95CF8" w:rsidRPr="0058085E" w:rsidRDefault="00D415BE" w:rsidP="0058085E">
      <w:pPr>
        <w:pBdr>
          <w:bottom w:val="single" w:sz="4" w:space="1" w:color="auto"/>
        </w:pBdr>
        <w:contextualSpacing/>
        <w:rPr>
          <w:rFonts w:ascii="Verdana" w:hAnsi="Verdana" w:cs="Arial"/>
          <w:sz w:val="18"/>
          <w:szCs w:val="18"/>
        </w:rPr>
      </w:pPr>
      <w:r w:rsidRPr="0058085E">
        <w:rPr>
          <w:rFonts w:ascii="Verdana" w:hAnsi="Verdana"/>
          <w:sz w:val="40"/>
          <w:szCs w:val="40"/>
        </w:rPr>
        <w:br w:type="page"/>
      </w:r>
      <w:r w:rsidR="006944B2">
        <w:rPr>
          <w:rFonts w:ascii="Verdana" w:hAnsi="Verdana" w:cs="Arial"/>
          <w:noProof/>
          <w:sz w:val="18"/>
          <w:szCs w:val="18"/>
        </w:rPr>
        <w:lastRenderedPageBreak/>
        <w:drawing>
          <wp:anchor distT="0" distB="0" distL="114300" distR="114300" simplePos="0" relativeHeight="251691520" behindDoc="0" locked="0" layoutInCell="1" allowOverlap="1" wp14:anchorId="11E5D57B" wp14:editId="004E5FB6">
            <wp:simplePos x="0" y="0"/>
            <wp:positionH relativeFrom="margin">
              <wp:posOffset>0</wp:posOffset>
            </wp:positionH>
            <wp:positionV relativeFrom="margin">
              <wp:posOffset>-273685</wp:posOffset>
            </wp:positionV>
            <wp:extent cx="1943100" cy="19431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gif"/>
                    <pic:cNvPicPr/>
                  </pic:nvPicPr>
                  <pic:blipFill>
                    <a:blip r:embed="rId8">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r w:rsidR="00D95CF8" w:rsidRPr="0058085E">
        <w:rPr>
          <w:rFonts w:ascii="Verdana" w:hAnsi="Verdana"/>
          <w:sz w:val="40"/>
          <w:szCs w:val="40"/>
        </w:rPr>
        <w:t>Sommaire</w:t>
      </w:r>
    </w:p>
    <w:p w14:paraId="3EF74F83" w14:textId="2C106F1B" w:rsidR="00D95CF8" w:rsidRPr="00266189" w:rsidRDefault="00D95CF8" w:rsidP="00D95CF8">
      <w:pPr>
        <w:pStyle w:val="NormalWeb"/>
        <w:spacing w:before="0" w:beforeAutospacing="0" w:after="0" w:afterAutospacing="0"/>
        <w:jc w:val="both"/>
        <w:rPr>
          <w:rFonts w:ascii="Verdana" w:hAnsi="Verdana" w:cs="Arial"/>
          <w:sz w:val="18"/>
          <w:szCs w:val="18"/>
        </w:rPr>
      </w:pPr>
    </w:p>
    <w:p w14:paraId="30B2267D" w14:textId="77777777" w:rsidR="00D95CF8" w:rsidRPr="00266189" w:rsidRDefault="00D95CF8" w:rsidP="00D95CF8">
      <w:pPr>
        <w:pStyle w:val="NormalWeb"/>
        <w:spacing w:before="0" w:beforeAutospacing="0" w:after="0" w:afterAutospacing="0"/>
        <w:jc w:val="both"/>
        <w:rPr>
          <w:rFonts w:ascii="Verdana" w:hAnsi="Verdana" w:cs="Arial"/>
          <w:sz w:val="18"/>
          <w:szCs w:val="18"/>
        </w:rPr>
      </w:pPr>
    </w:p>
    <w:p w14:paraId="3D7B5158" w14:textId="25461CA6" w:rsidR="00D95CF8" w:rsidRPr="00266189" w:rsidRDefault="00D95CF8" w:rsidP="00D95CF8">
      <w:pPr>
        <w:pStyle w:val="NormalWeb"/>
        <w:spacing w:before="0" w:beforeAutospacing="0" w:after="0" w:afterAutospacing="0"/>
        <w:jc w:val="both"/>
        <w:rPr>
          <w:rFonts w:ascii="Verdana" w:hAnsi="Verdana" w:cs="Arial"/>
          <w:sz w:val="18"/>
          <w:szCs w:val="18"/>
        </w:rPr>
      </w:pPr>
    </w:p>
    <w:p w14:paraId="3EEC5ED5" w14:textId="20E47AC6" w:rsidR="00D95CF8" w:rsidRPr="00266189" w:rsidRDefault="00D95CF8" w:rsidP="00D95CF8">
      <w:pPr>
        <w:pStyle w:val="NormalWeb"/>
        <w:spacing w:before="0" w:beforeAutospacing="0" w:after="0" w:afterAutospacing="0"/>
        <w:jc w:val="both"/>
        <w:rPr>
          <w:rFonts w:ascii="Verdana" w:hAnsi="Verdana" w:cs="Arial"/>
          <w:sz w:val="18"/>
          <w:szCs w:val="18"/>
        </w:rPr>
      </w:pPr>
    </w:p>
    <w:p w14:paraId="0CFEDE42" w14:textId="1896D723" w:rsidR="00D95CF8" w:rsidRPr="00266189" w:rsidRDefault="00D95CF8" w:rsidP="00D95CF8">
      <w:pPr>
        <w:pStyle w:val="NormalWeb"/>
        <w:spacing w:before="0" w:beforeAutospacing="0" w:after="0" w:afterAutospacing="0"/>
        <w:jc w:val="both"/>
        <w:rPr>
          <w:rFonts w:ascii="Verdana" w:hAnsi="Verdana" w:cs="Arial"/>
          <w:sz w:val="18"/>
          <w:szCs w:val="18"/>
        </w:rPr>
      </w:pPr>
    </w:p>
    <w:p w14:paraId="28A14B64" w14:textId="77777777" w:rsidR="00D95CF8" w:rsidRPr="00266189" w:rsidRDefault="00D95CF8" w:rsidP="00D95CF8">
      <w:pPr>
        <w:pStyle w:val="NormalWeb"/>
        <w:spacing w:before="0" w:beforeAutospacing="0" w:after="0" w:afterAutospacing="0"/>
        <w:jc w:val="both"/>
        <w:rPr>
          <w:rFonts w:ascii="Verdana" w:hAnsi="Verdana" w:cs="Arial"/>
          <w:sz w:val="18"/>
          <w:szCs w:val="18"/>
        </w:rPr>
      </w:pPr>
    </w:p>
    <w:p w14:paraId="4ED604C2" w14:textId="77777777" w:rsidR="00D95CF8" w:rsidRPr="00266189" w:rsidRDefault="00D95CF8" w:rsidP="00D95CF8">
      <w:pPr>
        <w:pStyle w:val="NormalWeb"/>
        <w:spacing w:before="0" w:beforeAutospacing="0" w:after="0" w:afterAutospacing="0"/>
        <w:jc w:val="both"/>
        <w:rPr>
          <w:rFonts w:ascii="Verdana" w:hAnsi="Verdana" w:cs="Arial"/>
          <w:sz w:val="18"/>
          <w:szCs w:val="18"/>
        </w:rPr>
      </w:pPr>
    </w:p>
    <w:p w14:paraId="0381609F" w14:textId="0C834F57" w:rsidR="00D95CF8" w:rsidRPr="00266189" w:rsidRDefault="00D95CF8" w:rsidP="00D95CF8">
      <w:pPr>
        <w:pStyle w:val="NormalWeb"/>
        <w:spacing w:before="0" w:beforeAutospacing="0" w:after="0" w:afterAutospacing="0"/>
        <w:jc w:val="both"/>
        <w:rPr>
          <w:rFonts w:ascii="Verdana" w:hAnsi="Verdana" w:cs="Arial"/>
          <w:sz w:val="18"/>
          <w:szCs w:val="18"/>
        </w:rPr>
      </w:pPr>
    </w:p>
    <w:p w14:paraId="15645495" w14:textId="74929DE9" w:rsidR="00D95CF8" w:rsidRPr="00266189" w:rsidRDefault="00D95CF8" w:rsidP="00D95CF8">
      <w:pPr>
        <w:pStyle w:val="NormalWeb"/>
        <w:spacing w:before="0" w:beforeAutospacing="0" w:after="0" w:afterAutospacing="0"/>
        <w:jc w:val="both"/>
        <w:rPr>
          <w:rFonts w:ascii="Verdana" w:hAnsi="Verdana" w:cs="Arial"/>
          <w:sz w:val="18"/>
          <w:szCs w:val="18"/>
        </w:rPr>
      </w:pPr>
    </w:p>
    <w:p w14:paraId="450DA109" w14:textId="77777777" w:rsidR="00D95CF8" w:rsidRPr="00266189" w:rsidRDefault="00D95CF8" w:rsidP="00D95CF8">
      <w:pPr>
        <w:pStyle w:val="NormalWeb"/>
        <w:spacing w:before="0" w:beforeAutospacing="0" w:after="0" w:afterAutospacing="0"/>
        <w:jc w:val="both"/>
        <w:rPr>
          <w:rFonts w:ascii="Verdana" w:hAnsi="Verdana" w:cs="Arial"/>
          <w:sz w:val="18"/>
          <w:szCs w:val="18"/>
        </w:rPr>
      </w:pPr>
    </w:p>
    <w:p w14:paraId="3B52D014" w14:textId="77777777" w:rsidR="00FB2CC9" w:rsidRPr="00266189" w:rsidRDefault="00FB2CC9" w:rsidP="00FB2CC9">
      <w:pPr>
        <w:pStyle w:val="NormalWeb"/>
        <w:spacing w:before="0" w:beforeAutospacing="0" w:after="0" w:afterAutospacing="0"/>
        <w:jc w:val="both"/>
        <w:rPr>
          <w:rFonts w:ascii="Verdana" w:hAnsi="Verdana" w:cs="Arial"/>
          <w:sz w:val="18"/>
          <w:szCs w:val="18"/>
        </w:rPr>
      </w:pPr>
    </w:p>
    <w:p w14:paraId="73055732" w14:textId="77777777" w:rsidR="00FB2CC9" w:rsidRPr="00266189" w:rsidRDefault="00FB2CC9" w:rsidP="00FB2CC9">
      <w:pPr>
        <w:pStyle w:val="NormalWeb"/>
        <w:spacing w:before="0" w:beforeAutospacing="0" w:after="0" w:afterAutospacing="0"/>
        <w:jc w:val="both"/>
        <w:rPr>
          <w:rFonts w:ascii="Verdana" w:hAnsi="Verdana" w:cs="Arial"/>
          <w:sz w:val="18"/>
          <w:szCs w:val="18"/>
        </w:rPr>
      </w:pPr>
    </w:p>
    <w:p w14:paraId="2EEF0164" w14:textId="77777777" w:rsidR="00FB2CC9" w:rsidRPr="00266189" w:rsidRDefault="00FB2CC9" w:rsidP="00FB2CC9">
      <w:pPr>
        <w:pStyle w:val="NormalWeb"/>
        <w:spacing w:before="0" w:beforeAutospacing="0" w:after="0" w:afterAutospacing="0"/>
        <w:jc w:val="both"/>
        <w:rPr>
          <w:rFonts w:ascii="Verdana" w:hAnsi="Verdana" w:cs="Arial"/>
          <w:sz w:val="18"/>
          <w:szCs w:val="18"/>
        </w:rPr>
      </w:pPr>
    </w:p>
    <w:p w14:paraId="22152648" w14:textId="77777777" w:rsidR="00FB2CC9" w:rsidRPr="00266189" w:rsidRDefault="00FB2CC9" w:rsidP="00FB2CC9">
      <w:pPr>
        <w:pStyle w:val="NormalWeb"/>
        <w:spacing w:before="0" w:beforeAutospacing="0" w:after="0" w:afterAutospacing="0"/>
        <w:jc w:val="both"/>
        <w:rPr>
          <w:rFonts w:ascii="Verdana" w:hAnsi="Verdana" w:cs="Arial"/>
          <w:sz w:val="18"/>
          <w:szCs w:val="18"/>
        </w:rPr>
      </w:pPr>
    </w:p>
    <w:p w14:paraId="206A608A" w14:textId="77777777" w:rsidR="00FB2CC9" w:rsidRPr="00266189" w:rsidRDefault="00FB2CC9" w:rsidP="00FB2CC9">
      <w:pPr>
        <w:pStyle w:val="NormalWeb"/>
        <w:spacing w:before="0" w:beforeAutospacing="0" w:after="0" w:afterAutospacing="0"/>
        <w:jc w:val="both"/>
        <w:rPr>
          <w:rFonts w:ascii="Verdana" w:hAnsi="Verdana" w:cs="Arial"/>
          <w:sz w:val="18"/>
          <w:szCs w:val="18"/>
        </w:rPr>
      </w:pPr>
    </w:p>
    <w:tbl>
      <w:tblPr>
        <w:tblW w:w="10312" w:type="dxa"/>
        <w:tblInd w:w="108" w:type="dxa"/>
        <w:tblLook w:val="04A0" w:firstRow="1" w:lastRow="0" w:firstColumn="1" w:lastColumn="0" w:noHBand="0" w:noVBand="1"/>
      </w:tblPr>
      <w:tblGrid>
        <w:gridCol w:w="7938"/>
        <w:gridCol w:w="730"/>
        <w:gridCol w:w="1644"/>
      </w:tblGrid>
      <w:tr w:rsidR="00250A01" w:rsidRPr="00266189" w14:paraId="0A08AE57" w14:textId="77777777" w:rsidTr="00250A01">
        <w:trPr>
          <w:trHeight w:val="851"/>
        </w:trPr>
        <w:tc>
          <w:tcPr>
            <w:tcW w:w="7938" w:type="dxa"/>
          </w:tcPr>
          <w:p w14:paraId="2C065371" w14:textId="77777777" w:rsidR="00250A01" w:rsidRPr="00266189" w:rsidRDefault="00250A01" w:rsidP="00684B1C">
            <w:pPr>
              <w:spacing w:line="276" w:lineRule="auto"/>
              <w:rPr>
                <w:rFonts w:ascii="Verdana" w:hAnsi="Verdana"/>
              </w:rPr>
            </w:pPr>
            <w:r w:rsidRPr="00266189">
              <w:rPr>
                <w:rFonts w:ascii="Verdana" w:hAnsi="Verdana"/>
              </w:rPr>
              <w:t>Introduction</w:t>
            </w:r>
          </w:p>
        </w:tc>
        <w:tc>
          <w:tcPr>
            <w:tcW w:w="730" w:type="dxa"/>
          </w:tcPr>
          <w:p w14:paraId="5660C3E8" w14:textId="77777777" w:rsidR="00250A01" w:rsidRPr="00266189" w:rsidRDefault="00250A01" w:rsidP="00684B1C">
            <w:pPr>
              <w:spacing w:line="276" w:lineRule="auto"/>
              <w:rPr>
                <w:rFonts w:ascii="Verdana" w:hAnsi="Verdana"/>
              </w:rPr>
            </w:pPr>
          </w:p>
        </w:tc>
        <w:tc>
          <w:tcPr>
            <w:tcW w:w="1644" w:type="dxa"/>
          </w:tcPr>
          <w:p w14:paraId="09BBF091" w14:textId="4027EAA0" w:rsidR="00250A01" w:rsidRPr="00266189" w:rsidRDefault="00250A01" w:rsidP="00684B1C">
            <w:pPr>
              <w:spacing w:line="276" w:lineRule="auto"/>
              <w:rPr>
                <w:rFonts w:ascii="Verdana" w:hAnsi="Verdana"/>
              </w:rPr>
            </w:pPr>
            <w:r w:rsidRPr="00266189">
              <w:rPr>
                <w:rFonts w:ascii="Verdana" w:hAnsi="Verdana"/>
              </w:rPr>
              <w:t>Page 3</w:t>
            </w:r>
          </w:p>
        </w:tc>
      </w:tr>
      <w:tr w:rsidR="00250A01" w:rsidRPr="00266189" w14:paraId="3A6F7629" w14:textId="77777777" w:rsidTr="00250A01">
        <w:trPr>
          <w:trHeight w:val="851"/>
        </w:trPr>
        <w:tc>
          <w:tcPr>
            <w:tcW w:w="7938" w:type="dxa"/>
          </w:tcPr>
          <w:p w14:paraId="0A14F3E9" w14:textId="77777777" w:rsidR="00250A01" w:rsidRPr="00266189" w:rsidRDefault="00250A01" w:rsidP="00684B1C">
            <w:pPr>
              <w:spacing w:line="276" w:lineRule="auto"/>
              <w:rPr>
                <w:rFonts w:ascii="Verdana" w:hAnsi="Verdana"/>
              </w:rPr>
            </w:pPr>
            <w:r w:rsidRPr="00266189">
              <w:rPr>
                <w:rFonts w:ascii="Verdana" w:hAnsi="Verdana" w:cs="Arial"/>
              </w:rPr>
              <w:t>Pour un sport scolaire ambitieux démocratisé et accessible</w:t>
            </w:r>
          </w:p>
        </w:tc>
        <w:tc>
          <w:tcPr>
            <w:tcW w:w="730" w:type="dxa"/>
          </w:tcPr>
          <w:p w14:paraId="4BD33728" w14:textId="77777777" w:rsidR="00250A01" w:rsidRPr="00266189" w:rsidRDefault="00250A01" w:rsidP="00684B1C">
            <w:pPr>
              <w:spacing w:line="276" w:lineRule="auto"/>
              <w:rPr>
                <w:rFonts w:ascii="Verdana" w:hAnsi="Verdana"/>
              </w:rPr>
            </w:pPr>
          </w:p>
        </w:tc>
        <w:tc>
          <w:tcPr>
            <w:tcW w:w="1644" w:type="dxa"/>
          </w:tcPr>
          <w:p w14:paraId="60DDDCE0" w14:textId="59487592" w:rsidR="00250A01" w:rsidRPr="00266189" w:rsidRDefault="00250A01" w:rsidP="00684B1C">
            <w:pPr>
              <w:spacing w:line="276" w:lineRule="auto"/>
              <w:rPr>
                <w:rFonts w:ascii="Verdana" w:hAnsi="Verdana"/>
              </w:rPr>
            </w:pPr>
            <w:r w:rsidRPr="00266189">
              <w:rPr>
                <w:rFonts w:ascii="Verdana" w:hAnsi="Verdana"/>
              </w:rPr>
              <w:t>Page 4</w:t>
            </w:r>
          </w:p>
        </w:tc>
      </w:tr>
      <w:tr w:rsidR="00250A01" w:rsidRPr="00266189" w14:paraId="3EEF4B6B" w14:textId="77777777" w:rsidTr="00250A01">
        <w:trPr>
          <w:trHeight w:val="851"/>
        </w:trPr>
        <w:tc>
          <w:tcPr>
            <w:tcW w:w="7938" w:type="dxa"/>
          </w:tcPr>
          <w:p w14:paraId="6114D53D" w14:textId="77777777" w:rsidR="00250A01" w:rsidRPr="00266189" w:rsidRDefault="00250A01" w:rsidP="00684B1C">
            <w:pPr>
              <w:spacing w:line="276" w:lineRule="auto"/>
              <w:rPr>
                <w:rFonts w:ascii="Verdana" w:hAnsi="Verdana"/>
              </w:rPr>
            </w:pPr>
            <w:r w:rsidRPr="00266189">
              <w:rPr>
                <w:rFonts w:ascii="Verdana" w:hAnsi="Verdana" w:cs="Arial"/>
              </w:rPr>
              <w:t>Pour un sport scolaire innovant</w:t>
            </w:r>
          </w:p>
        </w:tc>
        <w:tc>
          <w:tcPr>
            <w:tcW w:w="730" w:type="dxa"/>
          </w:tcPr>
          <w:p w14:paraId="406E9E6C" w14:textId="77777777" w:rsidR="00250A01" w:rsidRPr="00266189" w:rsidRDefault="00250A01" w:rsidP="00684B1C">
            <w:pPr>
              <w:spacing w:line="276" w:lineRule="auto"/>
              <w:rPr>
                <w:rFonts w:ascii="Verdana" w:hAnsi="Verdana"/>
              </w:rPr>
            </w:pPr>
          </w:p>
        </w:tc>
        <w:tc>
          <w:tcPr>
            <w:tcW w:w="1644" w:type="dxa"/>
          </w:tcPr>
          <w:p w14:paraId="774576E6" w14:textId="00F7E090" w:rsidR="00250A01" w:rsidRPr="00266189" w:rsidRDefault="00250A01" w:rsidP="00684B1C">
            <w:pPr>
              <w:spacing w:line="276" w:lineRule="auto"/>
              <w:rPr>
                <w:rFonts w:ascii="Verdana" w:hAnsi="Verdana"/>
              </w:rPr>
            </w:pPr>
            <w:r w:rsidRPr="00266189">
              <w:rPr>
                <w:rFonts w:ascii="Verdana" w:hAnsi="Verdana"/>
              </w:rPr>
              <w:t>Page 17</w:t>
            </w:r>
          </w:p>
        </w:tc>
      </w:tr>
      <w:tr w:rsidR="00250A01" w:rsidRPr="00266189" w14:paraId="79E2A64B" w14:textId="77777777" w:rsidTr="00250A01">
        <w:trPr>
          <w:trHeight w:val="851"/>
        </w:trPr>
        <w:tc>
          <w:tcPr>
            <w:tcW w:w="7938" w:type="dxa"/>
          </w:tcPr>
          <w:p w14:paraId="7D2D1711" w14:textId="77777777" w:rsidR="00250A01" w:rsidRPr="00266189" w:rsidRDefault="00250A01" w:rsidP="00684B1C">
            <w:pPr>
              <w:spacing w:line="276" w:lineRule="auto"/>
              <w:rPr>
                <w:rFonts w:ascii="Verdana" w:hAnsi="Verdana"/>
              </w:rPr>
            </w:pPr>
            <w:r w:rsidRPr="00266189">
              <w:rPr>
                <w:rFonts w:ascii="Verdana" w:hAnsi="Verdana"/>
              </w:rPr>
              <w:t>Pour un sport scolaire éthique, solidaire démocratique et responsable</w:t>
            </w:r>
          </w:p>
        </w:tc>
        <w:tc>
          <w:tcPr>
            <w:tcW w:w="730" w:type="dxa"/>
          </w:tcPr>
          <w:p w14:paraId="67EAC39B" w14:textId="77777777" w:rsidR="00250A01" w:rsidRPr="00266189" w:rsidRDefault="00250A01" w:rsidP="00684B1C">
            <w:pPr>
              <w:spacing w:line="276" w:lineRule="auto"/>
              <w:rPr>
                <w:rFonts w:ascii="Verdana" w:hAnsi="Verdana"/>
              </w:rPr>
            </w:pPr>
          </w:p>
        </w:tc>
        <w:tc>
          <w:tcPr>
            <w:tcW w:w="1644" w:type="dxa"/>
          </w:tcPr>
          <w:p w14:paraId="45DAE727" w14:textId="6EC07238" w:rsidR="00250A01" w:rsidRPr="00266189" w:rsidRDefault="00250A01" w:rsidP="00684B1C">
            <w:pPr>
              <w:spacing w:line="276" w:lineRule="auto"/>
              <w:rPr>
                <w:rFonts w:ascii="Verdana" w:hAnsi="Verdana"/>
              </w:rPr>
            </w:pPr>
            <w:r w:rsidRPr="00266189">
              <w:rPr>
                <w:rFonts w:ascii="Verdana" w:hAnsi="Verdana"/>
              </w:rPr>
              <w:t>Page 19</w:t>
            </w:r>
          </w:p>
        </w:tc>
      </w:tr>
      <w:tr w:rsidR="00250A01" w:rsidRPr="00266189" w14:paraId="5BE67586" w14:textId="77777777" w:rsidTr="00250A01">
        <w:trPr>
          <w:trHeight w:val="851"/>
        </w:trPr>
        <w:tc>
          <w:tcPr>
            <w:tcW w:w="7938" w:type="dxa"/>
          </w:tcPr>
          <w:p w14:paraId="0712975E" w14:textId="77777777" w:rsidR="00250A01" w:rsidRPr="00266189" w:rsidRDefault="00250A01" w:rsidP="00684B1C">
            <w:pPr>
              <w:spacing w:line="276" w:lineRule="auto"/>
              <w:rPr>
                <w:rFonts w:ascii="Verdana" w:hAnsi="Verdana"/>
              </w:rPr>
            </w:pPr>
            <w:r w:rsidRPr="00266189">
              <w:rPr>
                <w:rFonts w:ascii="Verdana" w:hAnsi="Verdana"/>
              </w:rPr>
              <w:t>Membres CMN</w:t>
            </w:r>
          </w:p>
        </w:tc>
        <w:tc>
          <w:tcPr>
            <w:tcW w:w="730" w:type="dxa"/>
          </w:tcPr>
          <w:p w14:paraId="39FC90A1" w14:textId="77777777" w:rsidR="00250A01" w:rsidRPr="00266189" w:rsidRDefault="00250A01" w:rsidP="00684B1C">
            <w:pPr>
              <w:spacing w:line="276" w:lineRule="auto"/>
              <w:rPr>
                <w:rFonts w:ascii="Verdana" w:hAnsi="Verdana"/>
              </w:rPr>
            </w:pPr>
          </w:p>
        </w:tc>
        <w:tc>
          <w:tcPr>
            <w:tcW w:w="1644" w:type="dxa"/>
          </w:tcPr>
          <w:p w14:paraId="6F459809" w14:textId="345EF57D" w:rsidR="00250A01" w:rsidRPr="00266189" w:rsidRDefault="00250A01" w:rsidP="00684B1C">
            <w:pPr>
              <w:spacing w:line="276" w:lineRule="auto"/>
              <w:rPr>
                <w:rFonts w:ascii="Verdana" w:hAnsi="Verdana"/>
              </w:rPr>
            </w:pPr>
            <w:r w:rsidRPr="00266189">
              <w:rPr>
                <w:rFonts w:ascii="Verdana" w:hAnsi="Verdana"/>
              </w:rPr>
              <w:t>Page 24</w:t>
            </w:r>
          </w:p>
        </w:tc>
      </w:tr>
      <w:tr w:rsidR="00250A01" w:rsidRPr="00266189" w14:paraId="646B931C" w14:textId="77777777" w:rsidTr="00250A01">
        <w:trPr>
          <w:trHeight w:val="851"/>
        </w:trPr>
        <w:tc>
          <w:tcPr>
            <w:tcW w:w="7938" w:type="dxa"/>
          </w:tcPr>
          <w:p w14:paraId="33377105" w14:textId="77777777" w:rsidR="00250A01" w:rsidRPr="00266189" w:rsidRDefault="00250A01" w:rsidP="00684B1C">
            <w:pPr>
              <w:spacing w:line="276" w:lineRule="auto"/>
              <w:rPr>
                <w:rFonts w:ascii="Verdana" w:hAnsi="Verdana"/>
              </w:rPr>
            </w:pPr>
            <w:r w:rsidRPr="00266189">
              <w:rPr>
                <w:rFonts w:ascii="Verdana" w:hAnsi="Verdana"/>
              </w:rPr>
              <w:t>Annexes</w:t>
            </w:r>
          </w:p>
        </w:tc>
        <w:tc>
          <w:tcPr>
            <w:tcW w:w="730" w:type="dxa"/>
          </w:tcPr>
          <w:p w14:paraId="6332BF53" w14:textId="77777777" w:rsidR="00250A01" w:rsidRPr="00266189" w:rsidRDefault="00250A01" w:rsidP="00684B1C">
            <w:pPr>
              <w:spacing w:line="276" w:lineRule="auto"/>
              <w:rPr>
                <w:rFonts w:ascii="Verdana" w:hAnsi="Verdana"/>
              </w:rPr>
            </w:pPr>
          </w:p>
        </w:tc>
        <w:tc>
          <w:tcPr>
            <w:tcW w:w="1644" w:type="dxa"/>
          </w:tcPr>
          <w:p w14:paraId="70F79066" w14:textId="2945509F" w:rsidR="00250A01" w:rsidRPr="00266189" w:rsidRDefault="00250A01" w:rsidP="00684B1C">
            <w:pPr>
              <w:spacing w:line="276" w:lineRule="auto"/>
              <w:rPr>
                <w:rFonts w:ascii="Verdana" w:hAnsi="Verdana"/>
              </w:rPr>
            </w:pPr>
            <w:r w:rsidRPr="00266189">
              <w:rPr>
                <w:rFonts w:ascii="Verdana" w:hAnsi="Verdana"/>
              </w:rPr>
              <w:t>Page 25</w:t>
            </w:r>
          </w:p>
        </w:tc>
      </w:tr>
    </w:tbl>
    <w:p w14:paraId="0DF79555" w14:textId="77777777" w:rsidR="00FB2CC9" w:rsidRPr="00266189" w:rsidRDefault="00FB2CC9" w:rsidP="00FB2CC9">
      <w:pPr>
        <w:spacing w:line="276" w:lineRule="auto"/>
        <w:rPr>
          <w:rFonts w:ascii="Verdana" w:hAnsi="Verdana" w:cs="Arial"/>
          <w:sz w:val="18"/>
          <w:szCs w:val="18"/>
        </w:rPr>
      </w:pPr>
    </w:p>
    <w:p w14:paraId="6E289087" w14:textId="77777777" w:rsidR="00FB2CC9" w:rsidRPr="00266189" w:rsidRDefault="00FB2CC9" w:rsidP="00FB2CC9">
      <w:pPr>
        <w:spacing w:line="276" w:lineRule="auto"/>
        <w:rPr>
          <w:rFonts w:ascii="Verdana" w:hAnsi="Verdana" w:cs="Arial"/>
          <w:sz w:val="18"/>
          <w:szCs w:val="18"/>
        </w:rPr>
      </w:pPr>
    </w:p>
    <w:p w14:paraId="253D8328" w14:textId="77777777" w:rsidR="00FB2CC9" w:rsidRPr="00266189" w:rsidRDefault="00FB2CC9" w:rsidP="00FB2CC9">
      <w:pPr>
        <w:spacing w:line="276" w:lineRule="auto"/>
        <w:rPr>
          <w:rFonts w:ascii="Verdana" w:hAnsi="Verdana" w:cs="Arial"/>
          <w:sz w:val="18"/>
          <w:szCs w:val="18"/>
        </w:rPr>
      </w:pPr>
    </w:p>
    <w:p w14:paraId="43DD4F9A" w14:textId="77777777" w:rsidR="00FB2CC9" w:rsidRPr="00266189" w:rsidRDefault="00FB2CC9" w:rsidP="00FB2CC9">
      <w:pPr>
        <w:spacing w:line="276" w:lineRule="auto"/>
        <w:rPr>
          <w:rFonts w:ascii="Verdana" w:hAnsi="Verdana" w:cs="Arial"/>
          <w:sz w:val="18"/>
          <w:szCs w:val="18"/>
        </w:rPr>
      </w:pPr>
    </w:p>
    <w:p w14:paraId="1C439805" w14:textId="77777777" w:rsidR="00FB2CC9" w:rsidRPr="00266189" w:rsidRDefault="00FB2CC9" w:rsidP="00822375">
      <w:pPr>
        <w:pBdr>
          <w:bottom w:val="single" w:sz="4" w:space="1" w:color="auto"/>
        </w:pBdr>
        <w:rPr>
          <w:rFonts w:ascii="Verdana" w:hAnsi="Verdana"/>
          <w:sz w:val="40"/>
          <w:szCs w:val="40"/>
        </w:rPr>
      </w:pPr>
      <w:r w:rsidRPr="00266189">
        <w:rPr>
          <w:rFonts w:ascii="Verdana" w:hAnsi="Verdana" w:cs="Arial"/>
        </w:rPr>
        <w:br w:type="page"/>
      </w:r>
      <w:r w:rsidRPr="00266189">
        <w:rPr>
          <w:rFonts w:ascii="Verdana" w:hAnsi="Verdana"/>
          <w:sz w:val="40"/>
          <w:szCs w:val="40"/>
        </w:rPr>
        <w:lastRenderedPageBreak/>
        <w:t>Introduction</w:t>
      </w:r>
    </w:p>
    <w:p w14:paraId="682BBFD2" w14:textId="77777777" w:rsidR="00FB2CC9" w:rsidRPr="00266189" w:rsidRDefault="00FB2CC9" w:rsidP="00FB2CC9">
      <w:pPr>
        <w:spacing w:line="276" w:lineRule="auto"/>
        <w:rPr>
          <w:rFonts w:ascii="Verdana" w:hAnsi="Verdana" w:cs="Arial"/>
          <w:szCs w:val="20"/>
        </w:rPr>
      </w:pPr>
    </w:p>
    <w:p w14:paraId="716ACA7B" w14:textId="77777777" w:rsidR="00FB2CC9" w:rsidRPr="00266189" w:rsidRDefault="00FB2CC9" w:rsidP="006D763A">
      <w:pPr>
        <w:spacing w:line="360" w:lineRule="auto"/>
        <w:jc w:val="both"/>
        <w:rPr>
          <w:rFonts w:ascii="Verdana" w:hAnsi="Verdana" w:cs="Arial"/>
          <w:sz w:val="18"/>
          <w:szCs w:val="18"/>
        </w:rPr>
      </w:pPr>
      <w:r w:rsidRPr="00266189">
        <w:rPr>
          <w:rFonts w:ascii="Verdana" w:hAnsi="Verdana"/>
          <w:sz w:val="18"/>
          <w:szCs w:val="18"/>
        </w:rPr>
        <w:t>La règlementation du sport se réfère à la fois au Règlement Intérieur, au Règlement Fédéral UNSS et à la fiche sport.</w:t>
      </w:r>
    </w:p>
    <w:p w14:paraId="28E6BFCE" w14:textId="77777777" w:rsidR="00FB2CC9" w:rsidRPr="00266189" w:rsidRDefault="00FB2CC9" w:rsidP="006D763A">
      <w:pPr>
        <w:spacing w:line="360" w:lineRule="auto"/>
        <w:jc w:val="both"/>
        <w:rPr>
          <w:rFonts w:ascii="Verdana" w:hAnsi="Verdana" w:cs="Arial"/>
          <w:sz w:val="18"/>
          <w:szCs w:val="18"/>
        </w:rPr>
      </w:pPr>
    </w:p>
    <w:p w14:paraId="375903B3" w14:textId="2591AE4B" w:rsidR="00FB2CC9" w:rsidRPr="00266189" w:rsidRDefault="00E0060E" w:rsidP="006D763A">
      <w:pPr>
        <w:spacing w:line="360" w:lineRule="auto"/>
        <w:jc w:val="both"/>
        <w:rPr>
          <w:rFonts w:ascii="Verdana" w:hAnsi="Verdana" w:cs="Arial"/>
          <w:sz w:val="18"/>
          <w:szCs w:val="18"/>
        </w:rPr>
      </w:pPr>
      <w:r>
        <w:rPr>
          <w:rFonts w:ascii="Verdana" w:hAnsi="Verdana" w:cs="Arial"/>
          <w:sz w:val="18"/>
          <w:szCs w:val="18"/>
        </w:rPr>
        <w:t>La Fiche S</w:t>
      </w:r>
      <w:r w:rsidR="00FB2CC9" w:rsidRPr="00266189">
        <w:rPr>
          <w:rFonts w:ascii="Verdana" w:hAnsi="Verdana" w:cs="Arial"/>
          <w:sz w:val="18"/>
          <w:szCs w:val="18"/>
        </w:rPr>
        <w:t xml:space="preserve">port </w:t>
      </w:r>
      <w:r w:rsidR="006944B2">
        <w:rPr>
          <w:rFonts w:ascii="Verdana" w:hAnsi="Verdana" w:cs="Arial"/>
          <w:sz w:val="18"/>
          <w:szCs w:val="18"/>
        </w:rPr>
        <w:t>Football</w:t>
      </w:r>
      <w:r w:rsidR="00E122AF">
        <w:rPr>
          <w:rFonts w:ascii="Verdana" w:hAnsi="Verdana" w:cs="Arial"/>
          <w:sz w:val="18"/>
          <w:szCs w:val="18"/>
        </w:rPr>
        <w:t xml:space="preserve"> </w:t>
      </w:r>
      <w:r w:rsidR="00FB2CC9" w:rsidRPr="00266189">
        <w:rPr>
          <w:rFonts w:ascii="Verdana" w:hAnsi="Verdana" w:cs="Arial"/>
          <w:sz w:val="18"/>
          <w:szCs w:val="18"/>
        </w:rPr>
        <w:t xml:space="preserve">a pour objectif de préciser à travers les trois axes de développement de l’UNSS, </w:t>
      </w:r>
      <w:r w:rsidR="00FB2CC9" w:rsidRPr="00266189">
        <w:rPr>
          <w:rFonts w:ascii="Verdana" w:hAnsi="Verdana" w:cs="Arial"/>
          <w:b/>
          <w:sz w:val="18"/>
          <w:szCs w:val="18"/>
        </w:rPr>
        <w:t>Accessibilité, Innovation et Responsabilité,</w:t>
      </w:r>
      <w:r w:rsidR="00FB2CC9" w:rsidRPr="00266189">
        <w:rPr>
          <w:rFonts w:ascii="Verdana" w:hAnsi="Verdana" w:cs="Arial"/>
          <w:sz w:val="18"/>
          <w:szCs w:val="18"/>
        </w:rPr>
        <w:t xml:space="preserve"> les directives réglementaires et les moyens de développement du sport.</w:t>
      </w:r>
    </w:p>
    <w:p w14:paraId="6CEFB6E7" w14:textId="77777777" w:rsidR="00FB2CC9" w:rsidRPr="00266189" w:rsidRDefault="00FB2CC9" w:rsidP="006D763A">
      <w:pPr>
        <w:spacing w:line="360" w:lineRule="auto"/>
        <w:jc w:val="both"/>
        <w:rPr>
          <w:rFonts w:ascii="Verdana" w:hAnsi="Verdana" w:cs="Arial"/>
          <w:sz w:val="18"/>
          <w:szCs w:val="18"/>
        </w:rPr>
      </w:pPr>
    </w:p>
    <w:p w14:paraId="4348A3B2" w14:textId="1185CE90" w:rsidR="00FB2CC9" w:rsidRPr="00910B07" w:rsidRDefault="00FB2CC9" w:rsidP="006D763A">
      <w:pPr>
        <w:spacing w:line="360" w:lineRule="auto"/>
        <w:jc w:val="both"/>
        <w:rPr>
          <w:rFonts w:ascii="Verdana" w:hAnsi="Verdana" w:cs="Arial"/>
          <w:color w:val="000000" w:themeColor="text1"/>
          <w:sz w:val="18"/>
          <w:szCs w:val="18"/>
        </w:rPr>
      </w:pPr>
      <w:r w:rsidRPr="00910B07">
        <w:rPr>
          <w:rFonts w:ascii="Verdana" w:hAnsi="Verdana" w:cs="Arial"/>
          <w:color w:val="000000" w:themeColor="text1"/>
          <w:sz w:val="18"/>
          <w:szCs w:val="18"/>
        </w:rPr>
        <w:t xml:space="preserve">La fiche sport donne le cadre obligatoire des championnats </w:t>
      </w:r>
      <w:r w:rsidR="00266189" w:rsidRPr="00910B07">
        <w:rPr>
          <w:rFonts w:ascii="Verdana" w:hAnsi="Verdana" w:cs="Arial"/>
          <w:color w:val="000000" w:themeColor="text1"/>
          <w:sz w:val="18"/>
          <w:szCs w:val="18"/>
        </w:rPr>
        <w:t xml:space="preserve">qualificatifs pour les championnats de France (soit académique, soit inter-académique </w:t>
      </w:r>
      <w:r w:rsidR="0031484B" w:rsidRPr="00910B07">
        <w:rPr>
          <w:rFonts w:ascii="Verdana" w:hAnsi="Verdana" w:cs="Arial"/>
          <w:color w:val="000000" w:themeColor="text1"/>
          <w:sz w:val="18"/>
          <w:szCs w:val="18"/>
        </w:rPr>
        <w:t>en fonction du sport</w:t>
      </w:r>
      <w:r w:rsidR="00266189" w:rsidRPr="00910B07">
        <w:rPr>
          <w:rFonts w:ascii="Verdana" w:hAnsi="Verdana" w:cs="Arial"/>
          <w:color w:val="000000" w:themeColor="text1"/>
          <w:sz w:val="18"/>
          <w:szCs w:val="18"/>
        </w:rPr>
        <w:t>)</w:t>
      </w:r>
      <w:r w:rsidRPr="00910B07">
        <w:rPr>
          <w:rFonts w:ascii="Verdana" w:hAnsi="Verdana" w:cs="Arial"/>
          <w:color w:val="000000" w:themeColor="text1"/>
          <w:sz w:val="18"/>
          <w:szCs w:val="18"/>
        </w:rPr>
        <w:t>.</w:t>
      </w:r>
    </w:p>
    <w:p w14:paraId="54BCAD2B" w14:textId="77777777" w:rsidR="00FB2CC9" w:rsidRPr="00266189" w:rsidRDefault="00FB2CC9" w:rsidP="006D763A">
      <w:pPr>
        <w:spacing w:line="360" w:lineRule="auto"/>
        <w:jc w:val="both"/>
        <w:rPr>
          <w:rFonts w:ascii="Verdana" w:hAnsi="Verdana" w:cs="Arial"/>
          <w:sz w:val="18"/>
          <w:szCs w:val="18"/>
        </w:rPr>
      </w:pPr>
    </w:p>
    <w:p w14:paraId="654C2BBA" w14:textId="77777777" w:rsidR="00FB2CC9" w:rsidRPr="00266189" w:rsidRDefault="00FB2CC9" w:rsidP="006D763A">
      <w:pPr>
        <w:spacing w:line="360" w:lineRule="auto"/>
        <w:jc w:val="both"/>
        <w:rPr>
          <w:rFonts w:ascii="Verdana" w:hAnsi="Verdana" w:cs="Arial"/>
          <w:sz w:val="18"/>
          <w:szCs w:val="18"/>
        </w:rPr>
      </w:pPr>
      <w:r w:rsidRPr="00266189">
        <w:rPr>
          <w:rFonts w:ascii="Verdana" w:hAnsi="Verdana" w:cs="Arial"/>
          <w:sz w:val="18"/>
          <w:szCs w:val="18"/>
        </w:rPr>
        <w:t xml:space="preserve">Elle offre par ailleurs des pistes de développement et une grande souplesse d’organisation du sport pour les AS et lors des phases départementales et académiques. Elle </w:t>
      </w:r>
      <w:proofErr w:type="spellStart"/>
      <w:r w:rsidRPr="00266189">
        <w:rPr>
          <w:rFonts w:ascii="Verdana" w:hAnsi="Verdana" w:cs="Arial"/>
          <w:sz w:val="18"/>
          <w:szCs w:val="18"/>
        </w:rPr>
        <w:t>intégre</w:t>
      </w:r>
      <w:proofErr w:type="spellEnd"/>
      <w:r w:rsidRPr="00266189">
        <w:rPr>
          <w:rFonts w:ascii="Verdana" w:hAnsi="Verdana" w:cs="Arial"/>
          <w:sz w:val="18"/>
          <w:szCs w:val="18"/>
        </w:rPr>
        <w:t xml:space="preserve"> dans la vie des AS et dans le déroulement des championnats les axes prioritaires du PNDSS.</w:t>
      </w:r>
    </w:p>
    <w:p w14:paraId="363667FF" w14:textId="77777777" w:rsidR="00FB2CC9" w:rsidRPr="00266189" w:rsidRDefault="00FB2CC9" w:rsidP="006D763A">
      <w:pPr>
        <w:spacing w:line="360" w:lineRule="auto"/>
        <w:jc w:val="both"/>
        <w:rPr>
          <w:rFonts w:ascii="Verdana" w:hAnsi="Verdana" w:cs="Arial"/>
          <w:sz w:val="18"/>
          <w:szCs w:val="18"/>
        </w:rPr>
      </w:pPr>
    </w:p>
    <w:p w14:paraId="60406AEA" w14:textId="32C84BBB" w:rsidR="00FB2CC9" w:rsidRPr="00266189" w:rsidRDefault="00FB2CC9" w:rsidP="006D763A">
      <w:pPr>
        <w:spacing w:line="360" w:lineRule="auto"/>
        <w:jc w:val="both"/>
        <w:rPr>
          <w:rFonts w:ascii="Verdana" w:hAnsi="Verdana" w:cs="Arial"/>
          <w:sz w:val="18"/>
          <w:szCs w:val="18"/>
        </w:rPr>
      </w:pPr>
      <w:r w:rsidRPr="00266189">
        <w:rPr>
          <w:rFonts w:ascii="Verdana" w:hAnsi="Verdana" w:cs="Arial"/>
          <w:sz w:val="18"/>
          <w:szCs w:val="18"/>
        </w:rPr>
        <w:t>La Direction Nationale après concertation avec la CMN, peut décider, en fonction du nombre d’inscrits à la date butoir de</w:t>
      </w:r>
      <w:r w:rsidR="00D95260">
        <w:rPr>
          <w:rFonts w:ascii="Verdana" w:hAnsi="Verdana" w:cs="Arial"/>
          <w:sz w:val="18"/>
          <w:szCs w:val="18"/>
        </w:rPr>
        <w:t xml:space="preserve">s qualifications, d’annuler un championnat de </w:t>
      </w:r>
      <w:r w:rsidRPr="00266189">
        <w:rPr>
          <w:rFonts w:ascii="Verdana" w:hAnsi="Verdana" w:cs="Arial"/>
          <w:sz w:val="18"/>
          <w:szCs w:val="18"/>
        </w:rPr>
        <w:t>F</w:t>
      </w:r>
      <w:r w:rsidR="00D95260">
        <w:rPr>
          <w:rFonts w:ascii="Verdana" w:hAnsi="Verdana" w:cs="Arial"/>
          <w:sz w:val="18"/>
          <w:szCs w:val="18"/>
        </w:rPr>
        <w:t>rance</w:t>
      </w:r>
      <w:r w:rsidRPr="00266189">
        <w:rPr>
          <w:rFonts w:ascii="Verdana" w:hAnsi="Verdana" w:cs="Arial"/>
          <w:sz w:val="18"/>
          <w:szCs w:val="18"/>
        </w:rPr>
        <w:t>.</w:t>
      </w:r>
    </w:p>
    <w:p w14:paraId="22528593" w14:textId="77777777" w:rsidR="00FB2CC9" w:rsidRPr="00266189" w:rsidRDefault="00FB2CC9" w:rsidP="006D763A">
      <w:pPr>
        <w:spacing w:line="360" w:lineRule="auto"/>
        <w:jc w:val="both"/>
        <w:rPr>
          <w:rFonts w:ascii="Verdana" w:hAnsi="Verdana" w:cs="Arial"/>
          <w:sz w:val="18"/>
          <w:szCs w:val="18"/>
        </w:rPr>
      </w:pPr>
    </w:p>
    <w:p w14:paraId="52DB27D3" w14:textId="1E03CD99" w:rsidR="00FB2CC9" w:rsidRPr="00266189" w:rsidRDefault="00D95260" w:rsidP="006D763A">
      <w:pPr>
        <w:spacing w:line="360" w:lineRule="auto"/>
        <w:jc w:val="both"/>
        <w:rPr>
          <w:rFonts w:ascii="Verdana" w:hAnsi="Verdana" w:cs="Arial"/>
          <w:sz w:val="18"/>
          <w:szCs w:val="18"/>
        </w:rPr>
      </w:pPr>
      <w:r>
        <w:rPr>
          <w:rFonts w:ascii="Verdana" w:hAnsi="Verdana" w:cs="Arial"/>
          <w:sz w:val="18"/>
          <w:szCs w:val="18"/>
        </w:rPr>
        <w:t xml:space="preserve">En tout état de cause un championnat de </w:t>
      </w:r>
      <w:r w:rsidR="00FB2CC9" w:rsidRPr="00266189">
        <w:rPr>
          <w:rFonts w:ascii="Verdana" w:hAnsi="Verdana" w:cs="Arial"/>
          <w:sz w:val="18"/>
          <w:szCs w:val="18"/>
        </w:rPr>
        <w:t>F</w:t>
      </w:r>
      <w:r>
        <w:rPr>
          <w:rFonts w:ascii="Verdana" w:hAnsi="Verdana" w:cs="Arial"/>
          <w:sz w:val="18"/>
          <w:szCs w:val="18"/>
        </w:rPr>
        <w:t>rance</w:t>
      </w:r>
      <w:r w:rsidR="00FB2CC9" w:rsidRPr="00266189">
        <w:rPr>
          <w:rFonts w:ascii="Verdana" w:hAnsi="Verdana" w:cs="Arial"/>
          <w:sz w:val="18"/>
          <w:szCs w:val="18"/>
        </w:rPr>
        <w:t xml:space="preserve"> ne pourra être organisé avec moins de </w:t>
      </w:r>
      <w:r w:rsidR="00FB2CC9" w:rsidRPr="00266189">
        <w:rPr>
          <w:rFonts w:ascii="Verdana" w:hAnsi="Verdana" w:cs="Arial"/>
          <w:b/>
          <w:sz w:val="18"/>
          <w:szCs w:val="18"/>
        </w:rPr>
        <w:t>QUATRE</w:t>
      </w:r>
      <w:r w:rsidR="00FB2CC9" w:rsidRPr="00266189">
        <w:rPr>
          <w:rFonts w:ascii="Verdana" w:hAnsi="Verdana" w:cs="Arial"/>
          <w:sz w:val="18"/>
          <w:szCs w:val="18"/>
        </w:rPr>
        <w:t xml:space="preserve"> AS qualifiées</w:t>
      </w:r>
      <w:r w:rsidR="00FB2CC9" w:rsidRPr="00266189">
        <w:rPr>
          <w:rStyle w:val="Appelnotedebasdep"/>
          <w:rFonts w:ascii="Verdana" w:hAnsi="Verdana" w:cs="Arial"/>
          <w:sz w:val="18"/>
          <w:szCs w:val="18"/>
        </w:rPr>
        <w:footnoteReference w:id="1"/>
      </w:r>
      <w:r w:rsidR="00FB2CC9" w:rsidRPr="00266189">
        <w:rPr>
          <w:rFonts w:ascii="Verdana" w:hAnsi="Verdana" w:cs="Arial"/>
          <w:sz w:val="18"/>
          <w:szCs w:val="18"/>
        </w:rPr>
        <w:t>.</w:t>
      </w:r>
    </w:p>
    <w:p w14:paraId="3C93B82C" w14:textId="77777777" w:rsidR="00FB2CC9" w:rsidRPr="00266189" w:rsidRDefault="00FB2CC9" w:rsidP="00E0060E">
      <w:pPr>
        <w:spacing w:line="360" w:lineRule="auto"/>
        <w:rPr>
          <w:rFonts w:ascii="Verdana" w:hAnsi="Verdana" w:cs="Arial"/>
          <w:sz w:val="18"/>
          <w:szCs w:val="18"/>
        </w:rPr>
      </w:pPr>
    </w:p>
    <w:p w14:paraId="0A0D46C1" w14:textId="77777777" w:rsidR="00FB2CC9" w:rsidRPr="00266189" w:rsidRDefault="00FB2CC9" w:rsidP="00E0060E">
      <w:pPr>
        <w:spacing w:line="360" w:lineRule="auto"/>
        <w:rPr>
          <w:rFonts w:ascii="Verdana" w:hAnsi="Verdana" w:cs="Arial"/>
          <w:sz w:val="18"/>
          <w:szCs w:val="18"/>
        </w:rPr>
      </w:pPr>
    </w:p>
    <w:p w14:paraId="3A601AA1" w14:textId="77777777" w:rsidR="00FB2CC9" w:rsidRPr="00266189" w:rsidRDefault="00FB2CC9" w:rsidP="00E0060E">
      <w:pPr>
        <w:spacing w:line="360" w:lineRule="auto"/>
        <w:rPr>
          <w:rFonts w:ascii="Verdana" w:hAnsi="Verdana" w:cs="Arial"/>
          <w:sz w:val="18"/>
          <w:szCs w:val="18"/>
        </w:rPr>
      </w:pPr>
    </w:p>
    <w:p w14:paraId="68B32D82" w14:textId="57445AF1" w:rsidR="00910B07" w:rsidRPr="00DF71AA" w:rsidRDefault="00266189" w:rsidP="006D763A">
      <w:pPr>
        <w:spacing w:line="360" w:lineRule="auto"/>
        <w:jc w:val="both"/>
        <w:rPr>
          <w:rFonts w:ascii="Verdana" w:hAnsi="Verdana"/>
          <w:color w:val="000000" w:themeColor="text1"/>
          <w:sz w:val="18"/>
          <w:szCs w:val="18"/>
        </w:rPr>
      </w:pPr>
      <w:r w:rsidRPr="00910B07">
        <w:rPr>
          <w:rFonts w:ascii="Verdana" w:hAnsi="Verdana" w:cs="Arial"/>
          <w:b/>
          <w:color w:val="000000" w:themeColor="text1"/>
          <w:sz w:val="18"/>
          <w:szCs w:val="18"/>
          <w:u w:val="single"/>
        </w:rPr>
        <w:t>Valable l’année scolaire 2019 - 2020</w:t>
      </w:r>
      <w:r w:rsidR="00FB2CC9" w:rsidRPr="00910B07">
        <w:rPr>
          <w:rFonts w:ascii="Verdana" w:hAnsi="Verdana" w:cs="Arial"/>
          <w:b/>
          <w:color w:val="000000" w:themeColor="text1"/>
          <w:sz w:val="18"/>
          <w:szCs w:val="18"/>
          <w:u w:val="single"/>
        </w:rPr>
        <w:t xml:space="preserve">, la Fiche Sport </w:t>
      </w:r>
      <w:r w:rsidR="0031484B" w:rsidRPr="00910B07">
        <w:rPr>
          <w:rFonts w:ascii="Verdana" w:hAnsi="Verdana" w:cs="Arial"/>
          <w:b/>
          <w:color w:val="000000" w:themeColor="text1"/>
          <w:sz w:val="18"/>
          <w:szCs w:val="18"/>
          <w:u w:val="single"/>
        </w:rPr>
        <w:t xml:space="preserve">Nationale </w:t>
      </w:r>
      <w:r w:rsidR="00FB2CC9" w:rsidRPr="00910B07">
        <w:rPr>
          <w:rFonts w:ascii="Verdana" w:hAnsi="Verdana" w:cs="Arial"/>
          <w:b/>
          <w:color w:val="000000" w:themeColor="text1"/>
          <w:sz w:val="18"/>
          <w:szCs w:val="18"/>
          <w:u w:val="single"/>
        </w:rPr>
        <w:t xml:space="preserve">pourra être mise à jour au cours de </w:t>
      </w:r>
      <w:r w:rsidR="00FB2CC9" w:rsidRPr="00DF71AA">
        <w:rPr>
          <w:rFonts w:ascii="Verdana" w:hAnsi="Verdana" w:cs="Arial"/>
          <w:b/>
          <w:color w:val="000000" w:themeColor="text1"/>
          <w:sz w:val="18"/>
          <w:szCs w:val="18"/>
          <w:u w:val="single"/>
        </w:rPr>
        <w:t>cette période</w:t>
      </w:r>
      <w:r w:rsidR="00FB2CC9" w:rsidRPr="00DF71AA">
        <w:rPr>
          <w:rFonts w:ascii="Verdana" w:hAnsi="Verdana" w:cs="Arial"/>
          <w:b/>
          <w:color w:val="000000" w:themeColor="text1"/>
          <w:sz w:val="18"/>
          <w:szCs w:val="18"/>
        </w:rPr>
        <w:t>.</w:t>
      </w:r>
      <w:r w:rsidRPr="00DF71AA">
        <w:rPr>
          <w:rFonts w:ascii="Verdana" w:hAnsi="Verdana" w:cs="Arial"/>
          <w:b/>
          <w:color w:val="000000" w:themeColor="text1"/>
          <w:sz w:val="18"/>
          <w:szCs w:val="18"/>
        </w:rPr>
        <w:t xml:space="preserve"> </w:t>
      </w:r>
      <w:r w:rsidRPr="00DF71AA">
        <w:rPr>
          <w:rFonts w:ascii="Verdana" w:hAnsi="Verdana" w:cs="Arial"/>
          <w:color w:val="000000" w:themeColor="text1"/>
          <w:sz w:val="18"/>
          <w:szCs w:val="18"/>
        </w:rPr>
        <w:t xml:space="preserve">Seule la Fiche Sport en ligne </w:t>
      </w:r>
      <w:hyperlink r:id="rId9" w:history="1">
        <w:r w:rsidRPr="00DF71AA">
          <w:rPr>
            <w:rStyle w:val="Lienhypertexte"/>
            <w:rFonts w:ascii="Verdana" w:hAnsi="Verdana"/>
            <w:color w:val="000000" w:themeColor="text1"/>
            <w:sz w:val="18"/>
            <w:szCs w:val="18"/>
            <w:u w:val="none"/>
          </w:rPr>
          <w:t>https://unss.org/sports/</w:t>
        </w:r>
      </w:hyperlink>
      <w:r w:rsidR="00910B07" w:rsidRPr="00DF71AA">
        <w:rPr>
          <w:rFonts w:ascii="Verdana" w:hAnsi="Verdana"/>
          <w:color w:val="000000" w:themeColor="text1"/>
          <w:sz w:val="18"/>
          <w:szCs w:val="18"/>
        </w:rPr>
        <w:t xml:space="preserve"> fait foi.</w:t>
      </w:r>
    </w:p>
    <w:p w14:paraId="1FCCAC69" w14:textId="77777777" w:rsidR="00FB2CC9" w:rsidRPr="00266189" w:rsidRDefault="00FB2CC9" w:rsidP="006D763A">
      <w:pPr>
        <w:spacing w:line="276" w:lineRule="auto"/>
        <w:jc w:val="both"/>
        <w:rPr>
          <w:rFonts w:ascii="Verdana" w:hAnsi="Verdana" w:cs="Arial"/>
          <w:sz w:val="18"/>
          <w:szCs w:val="18"/>
        </w:rPr>
      </w:pPr>
    </w:p>
    <w:p w14:paraId="15E98A2F" w14:textId="621696E5" w:rsidR="00FB2CC9" w:rsidRDefault="00FB2CC9" w:rsidP="006D763A">
      <w:pPr>
        <w:spacing w:line="276" w:lineRule="auto"/>
        <w:jc w:val="both"/>
        <w:rPr>
          <w:rFonts w:ascii="Verdana" w:hAnsi="Verdana" w:cs="Arial"/>
          <w:sz w:val="18"/>
          <w:szCs w:val="18"/>
        </w:rPr>
      </w:pPr>
    </w:p>
    <w:p w14:paraId="090B273A" w14:textId="77777777" w:rsidR="001619DC" w:rsidRPr="000E32C5" w:rsidRDefault="001619DC" w:rsidP="006D763A">
      <w:pPr>
        <w:spacing w:line="276" w:lineRule="auto"/>
        <w:jc w:val="both"/>
        <w:rPr>
          <w:rFonts w:ascii="Verdana" w:hAnsi="Verdana" w:cs="Arial"/>
          <w:b/>
          <w:sz w:val="18"/>
          <w:szCs w:val="18"/>
        </w:rPr>
      </w:pPr>
      <w:r w:rsidRPr="000E32C5">
        <w:rPr>
          <w:rFonts w:ascii="Verdana" w:hAnsi="Verdana" w:cs="Arial"/>
          <w:b/>
          <w:sz w:val="18"/>
          <w:szCs w:val="18"/>
        </w:rPr>
        <w:t>Particularités Football et Futsal</w:t>
      </w:r>
    </w:p>
    <w:p w14:paraId="0BEC8B34" w14:textId="77777777" w:rsidR="001619DC" w:rsidRPr="000E32C5" w:rsidRDefault="001619DC" w:rsidP="006D763A">
      <w:pPr>
        <w:spacing w:line="276" w:lineRule="auto"/>
        <w:jc w:val="both"/>
        <w:rPr>
          <w:rFonts w:ascii="Verdana" w:hAnsi="Verdana" w:cs="Arial"/>
          <w:sz w:val="18"/>
          <w:szCs w:val="18"/>
        </w:rPr>
      </w:pPr>
    </w:p>
    <w:p w14:paraId="0CA50709" w14:textId="77777777" w:rsidR="001619DC" w:rsidRPr="000E32C5" w:rsidRDefault="001619DC" w:rsidP="006D763A">
      <w:pPr>
        <w:spacing w:line="276" w:lineRule="auto"/>
        <w:jc w:val="both"/>
        <w:rPr>
          <w:rFonts w:ascii="Verdana" w:hAnsi="Verdana" w:cs="Arial"/>
          <w:sz w:val="18"/>
          <w:szCs w:val="18"/>
        </w:rPr>
      </w:pPr>
      <w:r w:rsidRPr="000E32C5">
        <w:rPr>
          <w:rFonts w:ascii="Verdana" w:hAnsi="Verdana" w:cs="Arial"/>
          <w:sz w:val="18"/>
          <w:szCs w:val="18"/>
        </w:rPr>
        <w:t xml:space="preserve">Les Sections Sportives Scolaires rectorales et les Sections Sportives labellisées FFF en Football et en Futsal ne peuvent participer aux Championnats de France UNSS QUE dans la filière Excellence en Football </w:t>
      </w:r>
      <w:r w:rsidRPr="005A2AE6">
        <w:rPr>
          <w:rFonts w:ascii="Verdana" w:hAnsi="Verdana" w:cs="Arial"/>
          <w:sz w:val="18"/>
          <w:szCs w:val="18"/>
        </w:rPr>
        <w:t>et</w:t>
      </w:r>
      <w:r w:rsidRPr="000E32C5">
        <w:rPr>
          <w:rFonts w:ascii="Verdana" w:hAnsi="Verdana" w:cs="Arial"/>
          <w:sz w:val="18"/>
          <w:szCs w:val="18"/>
        </w:rPr>
        <w:t xml:space="preserve"> en Futsal.</w:t>
      </w:r>
    </w:p>
    <w:p w14:paraId="320BA023" w14:textId="77777777" w:rsidR="001619DC" w:rsidRPr="000E32C5" w:rsidRDefault="001619DC" w:rsidP="006D763A">
      <w:pPr>
        <w:spacing w:line="276" w:lineRule="auto"/>
        <w:jc w:val="both"/>
        <w:rPr>
          <w:rFonts w:ascii="Verdana" w:hAnsi="Verdana" w:cs="Arial"/>
          <w:sz w:val="18"/>
          <w:szCs w:val="18"/>
        </w:rPr>
      </w:pPr>
    </w:p>
    <w:p w14:paraId="030B3D94" w14:textId="48470BC5" w:rsidR="001619DC" w:rsidRPr="000E32C5" w:rsidRDefault="001619DC" w:rsidP="006D763A">
      <w:pPr>
        <w:spacing w:line="276" w:lineRule="auto"/>
        <w:jc w:val="both"/>
        <w:rPr>
          <w:rFonts w:ascii="Verdana" w:hAnsi="Verdana" w:cs="Arial"/>
          <w:sz w:val="18"/>
          <w:szCs w:val="18"/>
        </w:rPr>
      </w:pPr>
      <w:r w:rsidRPr="000E32C5">
        <w:rPr>
          <w:rFonts w:ascii="Verdana" w:hAnsi="Verdana" w:cs="Arial"/>
          <w:sz w:val="18"/>
          <w:szCs w:val="18"/>
        </w:rPr>
        <w:t xml:space="preserve">Pour participer aux Championnats de France par Équipe d’Établissement, l’établissement ayant une Section Sportive Scolaire rectorale ou une Section sportive labellisée FFF devra s’être engagé et avoir joué en Championnats Excellence dans le même sport (Football </w:t>
      </w:r>
      <w:r w:rsidR="00C2140E">
        <w:rPr>
          <w:rFonts w:ascii="Verdana" w:hAnsi="Verdana" w:cs="Arial"/>
          <w:sz w:val="18"/>
          <w:szCs w:val="18"/>
        </w:rPr>
        <w:t>et/</w:t>
      </w:r>
      <w:r w:rsidRPr="000E32C5">
        <w:rPr>
          <w:rFonts w:ascii="Verdana" w:hAnsi="Verdana" w:cs="Arial"/>
          <w:sz w:val="18"/>
          <w:szCs w:val="18"/>
        </w:rPr>
        <w:t>ou Futsal) et dans la même catégorie d’âge et de sexe.</w:t>
      </w:r>
    </w:p>
    <w:p w14:paraId="61460897" w14:textId="77777777" w:rsidR="001619DC" w:rsidRPr="000E32C5" w:rsidRDefault="001619DC" w:rsidP="006D763A">
      <w:pPr>
        <w:spacing w:line="276" w:lineRule="auto"/>
        <w:jc w:val="both"/>
        <w:rPr>
          <w:rFonts w:ascii="Verdana" w:hAnsi="Verdana" w:cs="Arial"/>
          <w:sz w:val="18"/>
          <w:szCs w:val="18"/>
        </w:rPr>
      </w:pPr>
    </w:p>
    <w:p w14:paraId="56C4810B" w14:textId="77777777" w:rsidR="001619DC" w:rsidRPr="000E32C5" w:rsidRDefault="001619DC" w:rsidP="006D763A">
      <w:pPr>
        <w:spacing w:line="276" w:lineRule="auto"/>
        <w:jc w:val="both"/>
        <w:rPr>
          <w:rFonts w:ascii="Verdana" w:hAnsi="Verdana" w:cs="Arial"/>
          <w:sz w:val="18"/>
          <w:szCs w:val="18"/>
        </w:rPr>
      </w:pPr>
      <w:r w:rsidRPr="000E32C5">
        <w:rPr>
          <w:rFonts w:ascii="Verdana" w:hAnsi="Verdana" w:cs="Arial"/>
          <w:sz w:val="18"/>
          <w:szCs w:val="18"/>
        </w:rPr>
        <w:t xml:space="preserve">La liste des Sections Sportives labellisées FFF est disponible sur ce site : </w:t>
      </w:r>
    </w:p>
    <w:bookmarkStart w:id="0" w:name="_Hlk20985101"/>
    <w:p w14:paraId="3771F37D" w14:textId="77777777" w:rsidR="00926B3C" w:rsidRPr="00926B3C" w:rsidRDefault="00926B3C" w:rsidP="00926B3C">
      <w:pPr>
        <w:rPr>
          <w:rFonts w:ascii="Verdana" w:hAnsi="Verdana"/>
          <w:sz w:val="18"/>
          <w:szCs w:val="18"/>
        </w:rPr>
      </w:pPr>
      <w:r w:rsidRPr="00926B3C">
        <w:rPr>
          <w:rFonts w:ascii="Verdana" w:hAnsi="Verdana"/>
          <w:sz w:val="18"/>
          <w:szCs w:val="18"/>
        </w:rPr>
        <w:fldChar w:fldCharType="begin"/>
      </w:r>
      <w:r w:rsidRPr="00926B3C">
        <w:rPr>
          <w:rFonts w:ascii="Verdana" w:hAnsi="Verdana"/>
          <w:sz w:val="18"/>
          <w:szCs w:val="18"/>
        </w:rPr>
        <w:instrText xml:space="preserve"> HYPERLINK "https://www.fff.fr/articles/direction-technique-nationale/jouer/statistiques-joueurs/details-articles/185796-les-sections-sportives-labellisees-2019-2020" </w:instrText>
      </w:r>
      <w:r w:rsidRPr="00926B3C">
        <w:rPr>
          <w:rFonts w:ascii="Verdana" w:hAnsi="Verdana"/>
          <w:sz w:val="18"/>
          <w:szCs w:val="18"/>
        </w:rPr>
        <w:fldChar w:fldCharType="separate"/>
      </w:r>
      <w:r w:rsidRPr="00926B3C">
        <w:rPr>
          <w:rStyle w:val="Lienhypertexte"/>
          <w:rFonts w:ascii="Verdana" w:hAnsi="Verdana"/>
          <w:sz w:val="18"/>
          <w:szCs w:val="18"/>
        </w:rPr>
        <w:t>https://www.fff.fr/articles/direction-technique-nationale/jouer/statistiques-joueurs/details-articles/185796-les-sections-sportives-labellisees-2019-2020</w:t>
      </w:r>
      <w:r w:rsidRPr="00926B3C">
        <w:rPr>
          <w:rFonts w:ascii="Verdana" w:hAnsi="Verdana"/>
          <w:sz w:val="18"/>
          <w:szCs w:val="18"/>
        </w:rPr>
        <w:fldChar w:fldCharType="end"/>
      </w:r>
    </w:p>
    <w:p w14:paraId="7CE376E8" w14:textId="77777777" w:rsidR="001619DC" w:rsidRPr="00F50B43" w:rsidRDefault="001619DC" w:rsidP="001619DC">
      <w:pPr>
        <w:spacing w:line="276" w:lineRule="auto"/>
        <w:jc w:val="both"/>
        <w:rPr>
          <w:rFonts w:ascii="Verdana" w:hAnsi="Verdana"/>
          <w:bCs/>
          <w:sz w:val="18"/>
          <w:szCs w:val="18"/>
        </w:rPr>
      </w:pPr>
    </w:p>
    <w:bookmarkEnd w:id="0"/>
    <w:p w14:paraId="088972A7" w14:textId="77777777" w:rsidR="001619DC" w:rsidRPr="00F50B43" w:rsidRDefault="001619DC" w:rsidP="001619DC">
      <w:pPr>
        <w:spacing w:line="276" w:lineRule="auto"/>
        <w:rPr>
          <w:rFonts w:ascii="Verdana" w:hAnsi="Verdana" w:cs="Arial"/>
          <w:sz w:val="18"/>
          <w:szCs w:val="18"/>
        </w:rPr>
      </w:pPr>
    </w:p>
    <w:p w14:paraId="17A7AC08" w14:textId="77777777" w:rsidR="001619DC" w:rsidRPr="00266189" w:rsidRDefault="001619DC" w:rsidP="00FB2CC9">
      <w:pPr>
        <w:spacing w:line="276" w:lineRule="auto"/>
        <w:rPr>
          <w:rFonts w:ascii="Verdana" w:hAnsi="Verdana" w:cs="Arial"/>
          <w:sz w:val="18"/>
          <w:szCs w:val="18"/>
        </w:rPr>
      </w:pPr>
    </w:p>
    <w:p w14:paraId="3B66E785" w14:textId="77777777" w:rsidR="00FB2CC9" w:rsidRPr="00266189" w:rsidRDefault="00FB2CC9" w:rsidP="00FB2CC9">
      <w:pPr>
        <w:rPr>
          <w:rFonts w:ascii="Verdana" w:hAnsi="Verdana" w:cs="Arial"/>
          <w:bCs/>
          <w:szCs w:val="28"/>
          <w:u w:val="single"/>
        </w:rPr>
      </w:pPr>
      <w:r w:rsidRPr="00266189">
        <w:rPr>
          <w:rFonts w:ascii="Verdana" w:hAnsi="Verdana" w:cs="Arial"/>
          <w:bCs/>
          <w:szCs w:val="28"/>
          <w:u w:val="single"/>
        </w:rPr>
        <w:br w:type="page"/>
      </w:r>
    </w:p>
    <w:p w14:paraId="7F44F078" w14:textId="08594467" w:rsidR="0089028F" w:rsidRDefault="00643FFE" w:rsidP="00FB2CC9">
      <w:pPr>
        <w:rPr>
          <w:rFonts w:ascii="Verdana" w:hAnsi="Verdana" w:cs="Arial"/>
          <w:b/>
          <w:color w:val="000090"/>
          <w:sz w:val="28"/>
          <w:szCs w:val="28"/>
        </w:rPr>
      </w:pPr>
      <w:r>
        <w:rPr>
          <w:rFonts w:ascii="Verdana" w:hAnsi="Verdana" w:cs="Arial"/>
          <w:b/>
          <w:noProof/>
          <w:color w:val="000090"/>
          <w:sz w:val="28"/>
          <w:szCs w:val="28"/>
        </w:rPr>
        <w:lastRenderedPageBreak/>
        <w:drawing>
          <wp:anchor distT="0" distB="0" distL="114300" distR="114300" simplePos="0" relativeHeight="251683328" behindDoc="0" locked="0" layoutInCell="1" allowOverlap="1" wp14:anchorId="6309E919" wp14:editId="2731AB5A">
            <wp:simplePos x="0" y="0"/>
            <wp:positionH relativeFrom="column">
              <wp:posOffset>-254000</wp:posOffset>
            </wp:positionH>
            <wp:positionV relativeFrom="paragraph">
              <wp:posOffset>0</wp:posOffset>
            </wp:positionV>
            <wp:extent cx="1810385" cy="178562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10">
                      <a:extLst>
                        <a:ext uri="{28A0092B-C50C-407E-A947-70E740481C1C}">
                          <a14:useLocalDpi xmlns:a14="http://schemas.microsoft.com/office/drawing/2010/main" val="0"/>
                        </a:ext>
                      </a:extLst>
                    </a:blip>
                    <a:stretch>
                      <a:fillRect/>
                    </a:stretch>
                  </pic:blipFill>
                  <pic:spPr>
                    <a:xfrm>
                      <a:off x="0" y="0"/>
                      <a:ext cx="1810385" cy="1785620"/>
                    </a:xfrm>
                    <a:prstGeom prst="rect">
                      <a:avLst/>
                    </a:prstGeom>
                  </pic:spPr>
                </pic:pic>
              </a:graphicData>
            </a:graphic>
            <wp14:sizeRelH relativeFrom="page">
              <wp14:pctWidth>0</wp14:pctWidth>
            </wp14:sizeRelH>
            <wp14:sizeRelV relativeFrom="page">
              <wp14:pctHeight>0</wp14:pctHeight>
            </wp14:sizeRelV>
          </wp:anchor>
        </w:drawing>
      </w:r>
    </w:p>
    <w:p w14:paraId="75CCA6DD" w14:textId="6C0D1191" w:rsidR="00FB2CC9" w:rsidRPr="00266189" w:rsidRDefault="00FB2CC9" w:rsidP="00AB13A6">
      <w:pPr>
        <w:jc w:val="both"/>
        <w:rPr>
          <w:rFonts w:ascii="Verdana" w:hAnsi="Verdana" w:cs="Arial"/>
          <w:b/>
          <w:color w:val="000090"/>
          <w:sz w:val="28"/>
          <w:szCs w:val="28"/>
        </w:rPr>
      </w:pPr>
      <w:r w:rsidRPr="00266189">
        <w:rPr>
          <w:rFonts w:ascii="Verdana" w:hAnsi="Verdana" w:cs="Arial"/>
          <w:b/>
          <w:color w:val="000090"/>
          <w:sz w:val="28"/>
          <w:szCs w:val="28"/>
        </w:rPr>
        <w:t>Pour un sport scolaire ambitieux démocratisé et accessible à tous les publics, sur tous les territoires, ouvert sur le monde</w:t>
      </w:r>
    </w:p>
    <w:p w14:paraId="472A6C6A" w14:textId="3D8F6F16" w:rsidR="00FB2CC9" w:rsidRPr="00266189" w:rsidRDefault="00FB2CC9" w:rsidP="00FB2CC9">
      <w:pPr>
        <w:spacing w:line="276" w:lineRule="auto"/>
        <w:rPr>
          <w:rFonts w:ascii="Verdana" w:hAnsi="Verdana" w:cs="Arial"/>
          <w:sz w:val="18"/>
          <w:szCs w:val="18"/>
        </w:rPr>
      </w:pPr>
    </w:p>
    <w:p w14:paraId="418DE95D" w14:textId="77777777" w:rsidR="00FB2CC9" w:rsidRPr="00266189" w:rsidRDefault="00FB2CC9" w:rsidP="00FB2CC9">
      <w:pPr>
        <w:spacing w:line="276" w:lineRule="auto"/>
        <w:rPr>
          <w:rFonts w:ascii="Verdana" w:hAnsi="Verdana" w:cs="Arial"/>
          <w:sz w:val="18"/>
          <w:szCs w:val="18"/>
        </w:rPr>
      </w:pPr>
    </w:p>
    <w:p w14:paraId="7C3E59DE" w14:textId="77777777" w:rsidR="00FB2CC9" w:rsidRPr="00266189" w:rsidRDefault="00FB2CC9" w:rsidP="00FB2CC9">
      <w:pPr>
        <w:spacing w:line="276" w:lineRule="auto"/>
        <w:rPr>
          <w:rFonts w:ascii="Verdana" w:hAnsi="Verdana" w:cs="Arial"/>
          <w:sz w:val="18"/>
          <w:szCs w:val="18"/>
        </w:rPr>
      </w:pPr>
    </w:p>
    <w:p w14:paraId="7F0A859E" w14:textId="77777777" w:rsidR="00FB2CC9" w:rsidRPr="00266189" w:rsidRDefault="00FB2CC9" w:rsidP="00FB2CC9">
      <w:pPr>
        <w:spacing w:line="276" w:lineRule="auto"/>
        <w:rPr>
          <w:rFonts w:ascii="Verdana" w:hAnsi="Verdana" w:cs="Arial"/>
          <w:sz w:val="18"/>
          <w:szCs w:val="18"/>
        </w:rPr>
      </w:pPr>
    </w:p>
    <w:p w14:paraId="51B4F4DC" w14:textId="77777777" w:rsidR="00FB2CC9" w:rsidRPr="00266189" w:rsidRDefault="00FB2CC9" w:rsidP="00FB2CC9">
      <w:pPr>
        <w:spacing w:line="276" w:lineRule="auto"/>
        <w:rPr>
          <w:rFonts w:ascii="Verdana" w:hAnsi="Verdana" w:cs="Arial"/>
          <w:sz w:val="18"/>
          <w:szCs w:val="18"/>
        </w:rPr>
      </w:pPr>
    </w:p>
    <w:p w14:paraId="26227C82" w14:textId="77777777" w:rsidR="00FB2CC9" w:rsidRPr="00266189" w:rsidRDefault="00FB2CC9" w:rsidP="00FB2CC9">
      <w:pPr>
        <w:spacing w:line="276" w:lineRule="auto"/>
        <w:rPr>
          <w:rFonts w:ascii="Verdana" w:hAnsi="Verdana" w:cs="Arial"/>
          <w:sz w:val="18"/>
          <w:szCs w:val="18"/>
        </w:rPr>
      </w:pPr>
    </w:p>
    <w:p w14:paraId="140F3FE0" w14:textId="77777777" w:rsidR="00FB2CC9" w:rsidRPr="00266189" w:rsidRDefault="00FB2CC9" w:rsidP="00FB2CC9">
      <w:pPr>
        <w:spacing w:line="276" w:lineRule="auto"/>
        <w:rPr>
          <w:rFonts w:ascii="Verdana" w:hAnsi="Verdana" w:cs="Arial"/>
          <w:sz w:val="18"/>
          <w:szCs w:val="18"/>
        </w:rPr>
      </w:pPr>
    </w:p>
    <w:p w14:paraId="28123424" w14:textId="77777777" w:rsidR="00FB2CC9" w:rsidRPr="00266189" w:rsidRDefault="00FB2CC9" w:rsidP="00FB2CC9">
      <w:pPr>
        <w:spacing w:line="276" w:lineRule="auto"/>
        <w:rPr>
          <w:rFonts w:ascii="Verdana" w:hAnsi="Verdana" w:cs="Arial"/>
          <w:sz w:val="18"/>
          <w:szCs w:val="18"/>
        </w:rPr>
      </w:pPr>
    </w:p>
    <w:p w14:paraId="5D6712A8" w14:textId="77777777" w:rsidR="00FB2CC9" w:rsidRPr="0058085E" w:rsidRDefault="00FB2CC9" w:rsidP="00FB2CC9">
      <w:pPr>
        <w:spacing w:line="276" w:lineRule="auto"/>
        <w:rPr>
          <w:rFonts w:ascii="Verdana" w:hAnsi="Verdana" w:cs="Arial"/>
          <w:color w:val="000000" w:themeColor="text1"/>
          <w:sz w:val="32"/>
          <w:szCs w:val="32"/>
          <w:u w:val="single"/>
        </w:rPr>
      </w:pPr>
      <w:r w:rsidRPr="0058085E">
        <w:rPr>
          <w:rFonts w:ascii="Verdana" w:hAnsi="Verdana" w:cs="Arial"/>
          <w:color w:val="000000" w:themeColor="text1"/>
          <w:sz w:val="32"/>
          <w:szCs w:val="32"/>
          <w:u w:val="single"/>
        </w:rPr>
        <w:t>Compétition</w:t>
      </w:r>
    </w:p>
    <w:p w14:paraId="56439F1B" w14:textId="77777777" w:rsidR="00FB2CC9" w:rsidRPr="0058085E" w:rsidRDefault="00FB2CC9" w:rsidP="00FB2CC9">
      <w:pPr>
        <w:spacing w:line="276" w:lineRule="auto"/>
        <w:rPr>
          <w:rFonts w:ascii="Verdana" w:hAnsi="Verdana" w:cs="Arial"/>
          <w:color w:val="000000" w:themeColor="text1"/>
          <w:sz w:val="18"/>
          <w:szCs w:val="18"/>
        </w:rPr>
      </w:pPr>
    </w:p>
    <w:p w14:paraId="7B3BB41C" w14:textId="77777777" w:rsidR="00FB2CC9" w:rsidRPr="0058085E" w:rsidRDefault="00FB2CC9" w:rsidP="00FB2CC9">
      <w:pPr>
        <w:pStyle w:val="Corpsdetexte"/>
        <w:spacing w:line="276" w:lineRule="auto"/>
        <w:rPr>
          <w:rFonts w:ascii="Verdana" w:hAnsi="Verdana" w:cs="Arial"/>
          <w:iCs/>
          <w:color w:val="000000" w:themeColor="text1"/>
          <w:sz w:val="22"/>
          <w:szCs w:val="22"/>
          <w:u w:val="single"/>
        </w:rPr>
      </w:pPr>
      <w:r w:rsidRPr="0058085E">
        <w:rPr>
          <w:rFonts w:ascii="Verdana" w:hAnsi="Verdana" w:cs="Arial"/>
          <w:iCs/>
          <w:color w:val="000000" w:themeColor="text1"/>
          <w:sz w:val="22"/>
          <w:szCs w:val="22"/>
          <w:u w:val="single"/>
        </w:rPr>
        <w:t>Calendrier</w:t>
      </w:r>
    </w:p>
    <w:p w14:paraId="3C798631" w14:textId="77777777" w:rsidR="00FB2CC9" w:rsidRPr="0058085E" w:rsidRDefault="00FB2CC9" w:rsidP="00FB2CC9">
      <w:pPr>
        <w:pStyle w:val="Corpsdetexte"/>
        <w:spacing w:line="276" w:lineRule="auto"/>
        <w:rPr>
          <w:rFonts w:ascii="Verdana" w:hAnsi="Verdana" w:cs="Arial"/>
          <w:iCs/>
          <w:color w:val="000000" w:themeColor="text1"/>
          <w:sz w:val="18"/>
          <w:szCs w:val="18"/>
          <w:lang w:val="fr-FR"/>
        </w:rPr>
      </w:pPr>
    </w:p>
    <w:p w14:paraId="1D1DCE8F" w14:textId="6C08F7E6" w:rsidR="00FB2CC9" w:rsidRPr="0058085E" w:rsidRDefault="00FB2CC9" w:rsidP="00AB13A6">
      <w:pPr>
        <w:pStyle w:val="Corpsdetexte"/>
        <w:spacing w:line="276" w:lineRule="auto"/>
        <w:jc w:val="both"/>
        <w:rPr>
          <w:rFonts w:ascii="Verdana" w:hAnsi="Verdana" w:cs="Arial"/>
          <w:iCs/>
          <w:color w:val="000000" w:themeColor="text1"/>
          <w:sz w:val="18"/>
          <w:szCs w:val="18"/>
          <w:lang w:val="fr-FR"/>
        </w:rPr>
      </w:pPr>
      <w:r w:rsidRPr="0058085E">
        <w:rPr>
          <w:rFonts w:ascii="Verdana" w:hAnsi="Verdana" w:cs="Arial"/>
          <w:iCs/>
          <w:color w:val="000000" w:themeColor="text1"/>
          <w:sz w:val="18"/>
          <w:szCs w:val="18"/>
          <w:lang w:val="fr-FR"/>
        </w:rPr>
        <w:t>Se référer au Fichier « Calendrier des Championnats de France », régulièrement mis à jour sur le site</w:t>
      </w:r>
      <w:r w:rsidR="00266189" w:rsidRPr="0058085E">
        <w:rPr>
          <w:rFonts w:ascii="Verdana" w:hAnsi="Verdana" w:cs="Arial"/>
          <w:iCs/>
          <w:color w:val="000000" w:themeColor="text1"/>
          <w:sz w:val="18"/>
          <w:szCs w:val="18"/>
          <w:lang w:val="fr-FR"/>
        </w:rPr>
        <w:t xml:space="preserve"> </w:t>
      </w:r>
      <w:hyperlink r:id="rId11" w:history="1">
        <w:r w:rsidR="00266189" w:rsidRPr="0058085E">
          <w:rPr>
            <w:rStyle w:val="Lienhypertexte"/>
            <w:rFonts w:ascii="Verdana" w:hAnsi="Verdana"/>
            <w:color w:val="000000" w:themeColor="text1"/>
          </w:rPr>
          <w:t>https://unss.org/competitions/</w:t>
        </w:r>
      </w:hyperlink>
    </w:p>
    <w:p w14:paraId="1B8A05BD" w14:textId="77777777" w:rsidR="00FB2CC9" w:rsidRPr="0058085E" w:rsidRDefault="00FB2CC9" w:rsidP="00FB2CC9">
      <w:pPr>
        <w:pStyle w:val="Corpsdetexte"/>
        <w:spacing w:line="276" w:lineRule="auto"/>
        <w:rPr>
          <w:rFonts w:ascii="Verdana" w:hAnsi="Verdana" w:cs="Arial"/>
          <w:iCs/>
          <w:color w:val="000000" w:themeColor="text1"/>
          <w:sz w:val="18"/>
          <w:szCs w:val="18"/>
          <w:u w:val="single"/>
          <w:lang w:val="fr-FR"/>
        </w:rPr>
      </w:pPr>
    </w:p>
    <w:p w14:paraId="190AE992" w14:textId="47CA4642" w:rsidR="00FB2CC9" w:rsidRPr="0058085E" w:rsidRDefault="00FB2CC9" w:rsidP="00FB2CC9">
      <w:pPr>
        <w:pStyle w:val="Corpsdetexte"/>
        <w:spacing w:line="276" w:lineRule="auto"/>
        <w:rPr>
          <w:rFonts w:ascii="Verdana" w:hAnsi="Verdana" w:cs="Arial"/>
          <w:iCs/>
          <w:color w:val="000000" w:themeColor="text1"/>
          <w:sz w:val="22"/>
          <w:szCs w:val="22"/>
          <w:u w:val="single"/>
          <w:lang w:val="fr-FR"/>
        </w:rPr>
      </w:pPr>
      <w:r w:rsidRPr="0058085E">
        <w:rPr>
          <w:rFonts w:ascii="Verdana" w:hAnsi="Verdana" w:cs="Arial"/>
          <w:iCs/>
          <w:color w:val="000000" w:themeColor="text1"/>
          <w:sz w:val="22"/>
          <w:szCs w:val="22"/>
          <w:u w:val="single"/>
        </w:rPr>
        <w:t>Catégories d’âge</w:t>
      </w:r>
      <w:r w:rsidR="00266189" w:rsidRPr="0058085E">
        <w:rPr>
          <w:rFonts w:ascii="Verdana" w:hAnsi="Verdana" w:cs="Arial"/>
          <w:iCs/>
          <w:color w:val="000000" w:themeColor="text1"/>
          <w:sz w:val="22"/>
          <w:szCs w:val="22"/>
          <w:u w:val="single"/>
          <w:lang w:val="fr-FR"/>
        </w:rPr>
        <w:t xml:space="preserve"> 2020</w:t>
      </w:r>
    </w:p>
    <w:p w14:paraId="52AF4B92" w14:textId="77777777" w:rsidR="00FB2CC9" w:rsidRPr="0058085E" w:rsidRDefault="00FB2CC9" w:rsidP="00FB2CC9">
      <w:pPr>
        <w:pStyle w:val="Corpsdetexte"/>
        <w:spacing w:line="276" w:lineRule="auto"/>
        <w:rPr>
          <w:rFonts w:ascii="Verdana" w:hAnsi="Verdana" w:cs="Arial"/>
          <w:iCs/>
          <w:color w:val="000000" w:themeColor="text1"/>
          <w:sz w:val="22"/>
          <w:szCs w:val="22"/>
          <w:u w:val="single"/>
          <w:lang w:val="fr-FR"/>
        </w:rPr>
      </w:pPr>
    </w:p>
    <w:tbl>
      <w:tblPr>
        <w:tblW w:w="6946" w:type="dxa"/>
        <w:tblInd w:w="1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46"/>
        <w:gridCol w:w="3300"/>
      </w:tblGrid>
      <w:tr w:rsidR="00DF71AA" w:rsidRPr="0058085E" w14:paraId="0B2BFC0C" w14:textId="77777777" w:rsidTr="00DF71AA">
        <w:trPr>
          <w:trHeight w:val="454"/>
        </w:trPr>
        <w:tc>
          <w:tcPr>
            <w:tcW w:w="3646" w:type="dxa"/>
            <w:shd w:val="clear" w:color="auto" w:fill="auto"/>
            <w:vAlign w:val="center"/>
          </w:tcPr>
          <w:p w14:paraId="29F30F76" w14:textId="167EB4DD" w:rsidR="00DF71AA" w:rsidRPr="0058085E" w:rsidRDefault="00DF71AA" w:rsidP="00DF71AA">
            <w:pPr>
              <w:pStyle w:val="Corpsdetexte"/>
              <w:spacing w:line="276" w:lineRule="auto"/>
              <w:rPr>
                <w:rFonts w:ascii="Verdana" w:hAnsi="Verdana" w:cs="Arial"/>
                <w:iCs/>
                <w:color w:val="000000" w:themeColor="text1"/>
                <w:sz w:val="22"/>
                <w:szCs w:val="22"/>
                <w:lang w:val="fr-FR" w:eastAsia="fr-FR"/>
              </w:rPr>
            </w:pPr>
            <w:r w:rsidRPr="0058085E">
              <w:rPr>
                <w:rFonts w:ascii="Verdana" w:hAnsi="Verdana" w:cs="Arial"/>
                <w:iCs/>
                <w:color w:val="000000" w:themeColor="text1"/>
                <w:sz w:val="22"/>
                <w:szCs w:val="22"/>
              </w:rPr>
              <w:t>Benjamins</w:t>
            </w:r>
          </w:p>
        </w:tc>
        <w:tc>
          <w:tcPr>
            <w:tcW w:w="3300" w:type="dxa"/>
            <w:vAlign w:val="center"/>
          </w:tcPr>
          <w:p w14:paraId="2407ED40" w14:textId="7D692E33" w:rsidR="00DF71AA" w:rsidRPr="0058085E" w:rsidRDefault="00DF71AA" w:rsidP="00DF71AA">
            <w:pPr>
              <w:pStyle w:val="Corpsdetexte"/>
              <w:spacing w:line="276" w:lineRule="auto"/>
              <w:rPr>
                <w:rFonts w:ascii="Verdana" w:hAnsi="Verdana" w:cs="Arial"/>
                <w:iCs/>
                <w:color w:val="000000" w:themeColor="text1"/>
                <w:sz w:val="18"/>
                <w:szCs w:val="18"/>
              </w:rPr>
            </w:pPr>
            <w:r w:rsidRPr="002E4719">
              <w:rPr>
                <w:rFonts w:ascii="Verdana" w:hAnsi="Verdana" w:cs="Arial"/>
                <w:iCs/>
                <w:color w:val="000000" w:themeColor="text1"/>
                <w:sz w:val="18"/>
                <w:szCs w:val="18"/>
              </w:rPr>
              <w:t>nés en 200</w:t>
            </w:r>
            <w:r w:rsidRPr="002E4719">
              <w:rPr>
                <w:rFonts w:ascii="Verdana" w:hAnsi="Verdana" w:cs="Arial"/>
                <w:iCs/>
                <w:color w:val="000000" w:themeColor="text1"/>
                <w:sz w:val="18"/>
                <w:szCs w:val="18"/>
                <w:lang w:val="fr-FR"/>
              </w:rPr>
              <w:t>7</w:t>
            </w:r>
            <w:r w:rsidRPr="002E4719">
              <w:rPr>
                <w:rFonts w:ascii="Verdana" w:hAnsi="Verdana" w:cs="Arial"/>
                <w:iCs/>
                <w:color w:val="000000" w:themeColor="text1"/>
                <w:sz w:val="18"/>
                <w:szCs w:val="18"/>
              </w:rPr>
              <w:t xml:space="preserve"> 200</w:t>
            </w:r>
            <w:r w:rsidRPr="002E4719">
              <w:rPr>
                <w:rFonts w:ascii="Verdana" w:hAnsi="Verdana" w:cs="Arial"/>
                <w:iCs/>
                <w:color w:val="000000" w:themeColor="text1"/>
                <w:sz w:val="18"/>
                <w:szCs w:val="18"/>
                <w:lang w:val="fr-FR"/>
              </w:rPr>
              <w:t>8</w:t>
            </w:r>
            <w:r w:rsidRPr="002E4719">
              <w:rPr>
                <w:rFonts w:ascii="Verdana" w:hAnsi="Verdana" w:cs="Arial"/>
                <w:iCs/>
                <w:color w:val="000000" w:themeColor="text1"/>
                <w:sz w:val="18"/>
                <w:szCs w:val="18"/>
              </w:rPr>
              <w:t xml:space="preserve"> et 200</w:t>
            </w:r>
            <w:r w:rsidRPr="002E4719">
              <w:rPr>
                <w:rFonts w:ascii="Verdana" w:hAnsi="Verdana" w:cs="Arial"/>
                <w:iCs/>
                <w:color w:val="000000" w:themeColor="text1"/>
                <w:sz w:val="18"/>
                <w:szCs w:val="18"/>
                <w:lang w:val="fr-FR"/>
              </w:rPr>
              <w:t>9</w:t>
            </w:r>
          </w:p>
        </w:tc>
      </w:tr>
      <w:tr w:rsidR="00DF71AA" w:rsidRPr="0058085E" w14:paraId="7C0E353F" w14:textId="77777777" w:rsidTr="00DF71AA">
        <w:trPr>
          <w:trHeight w:val="454"/>
        </w:trPr>
        <w:tc>
          <w:tcPr>
            <w:tcW w:w="3646" w:type="dxa"/>
            <w:shd w:val="clear" w:color="auto" w:fill="auto"/>
            <w:vAlign w:val="center"/>
          </w:tcPr>
          <w:p w14:paraId="31711F78" w14:textId="250869AF" w:rsidR="00DF71AA" w:rsidRPr="0058085E" w:rsidRDefault="00DF71AA" w:rsidP="00DF71AA">
            <w:pPr>
              <w:pStyle w:val="Corpsdetexte"/>
              <w:spacing w:line="276" w:lineRule="auto"/>
              <w:rPr>
                <w:rFonts w:ascii="Verdana" w:hAnsi="Verdana" w:cs="Arial"/>
                <w:iCs/>
                <w:color w:val="000000" w:themeColor="text1"/>
                <w:sz w:val="22"/>
                <w:szCs w:val="22"/>
                <w:lang w:val="fr-FR" w:eastAsia="fr-FR"/>
              </w:rPr>
            </w:pPr>
            <w:r w:rsidRPr="0058085E">
              <w:rPr>
                <w:rFonts w:ascii="Verdana" w:hAnsi="Verdana" w:cs="Arial"/>
                <w:iCs/>
                <w:color w:val="000000" w:themeColor="text1"/>
                <w:sz w:val="22"/>
                <w:szCs w:val="22"/>
              </w:rPr>
              <w:t>Minimes</w:t>
            </w:r>
          </w:p>
        </w:tc>
        <w:tc>
          <w:tcPr>
            <w:tcW w:w="3300" w:type="dxa"/>
            <w:vAlign w:val="center"/>
          </w:tcPr>
          <w:p w14:paraId="3D189293" w14:textId="471E5ABB" w:rsidR="00DF71AA" w:rsidRPr="0058085E" w:rsidRDefault="00DF71AA" w:rsidP="00DF71AA">
            <w:pPr>
              <w:pStyle w:val="Corpsdetexte"/>
              <w:spacing w:line="276" w:lineRule="auto"/>
              <w:rPr>
                <w:rFonts w:ascii="Verdana" w:hAnsi="Verdana" w:cs="Arial"/>
                <w:iCs/>
                <w:color w:val="000000" w:themeColor="text1"/>
                <w:sz w:val="18"/>
                <w:szCs w:val="18"/>
              </w:rPr>
            </w:pPr>
            <w:r w:rsidRPr="002E4719">
              <w:rPr>
                <w:rFonts w:ascii="Verdana" w:hAnsi="Verdana" w:cs="Arial"/>
                <w:iCs/>
                <w:color w:val="000000" w:themeColor="text1"/>
                <w:sz w:val="18"/>
                <w:szCs w:val="18"/>
              </w:rPr>
              <w:t>nés en 200</w:t>
            </w:r>
            <w:r w:rsidRPr="002E4719">
              <w:rPr>
                <w:rFonts w:ascii="Verdana" w:hAnsi="Verdana" w:cs="Arial"/>
                <w:iCs/>
                <w:color w:val="000000" w:themeColor="text1"/>
                <w:sz w:val="18"/>
                <w:szCs w:val="18"/>
                <w:lang w:val="fr-FR"/>
              </w:rPr>
              <w:t>5</w:t>
            </w:r>
            <w:r w:rsidRPr="002E4719">
              <w:rPr>
                <w:rFonts w:ascii="Verdana" w:hAnsi="Verdana" w:cs="Arial"/>
                <w:iCs/>
                <w:color w:val="000000" w:themeColor="text1"/>
                <w:sz w:val="18"/>
                <w:szCs w:val="18"/>
              </w:rPr>
              <w:t xml:space="preserve"> et 200</w:t>
            </w:r>
            <w:r w:rsidRPr="002E4719">
              <w:rPr>
                <w:rFonts w:ascii="Verdana" w:hAnsi="Verdana" w:cs="Arial"/>
                <w:iCs/>
                <w:color w:val="000000" w:themeColor="text1"/>
                <w:sz w:val="18"/>
                <w:szCs w:val="18"/>
                <w:lang w:val="fr-FR"/>
              </w:rPr>
              <w:t>6</w:t>
            </w:r>
          </w:p>
        </w:tc>
      </w:tr>
      <w:tr w:rsidR="00DF71AA" w:rsidRPr="0058085E" w14:paraId="21D74B5A" w14:textId="77777777" w:rsidTr="00DF71AA">
        <w:trPr>
          <w:trHeight w:val="454"/>
        </w:trPr>
        <w:tc>
          <w:tcPr>
            <w:tcW w:w="3646" w:type="dxa"/>
            <w:shd w:val="clear" w:color="auto" w:fill="auto"/>
            <w:vAlign w:val="center"/>
          </w:tcPr>
          <w:p w14:paraId="481DBBE8" w14:textId="5B5F6B91" w:rsidR="00DF71AA" w:rsidRPr="0058085E" w:rsidRDefault="00DF71AA" w:rsidP="00DF71AA">
            <w:pPr>
              <w:pStyle w:val="Corpsdetexte"/>
              <w:spacing w:line="276" w:lineRule="auto"/>
              <w:rPr>
                <w:rFonts w:ascii="Verdana" w:hAnsi="Verdana" w:cs="Arial"/>
                <w:iCs/>
                <w:color w:val="000000" w:themeColor="text1"/>
                <w:sz w:val="22"/>
                <w:szCs w:val="22"/>
                <w:lang w:val="fr-FR" w:eastAsia="fr-FR"/>
              </w:rPr>
            </w:pPr>
            <w:r w:rsidRPr="0058085E">
              <w:rPr>
                <w:rFonts w:ascii="Verdana" w:hAnsi="Verdana" w:cs="Arial"/>
                <w:iCs/>
                <w:color w:val="000000" w:themeColor="text1"/>
                <w:sz w:val="22"/>
                <w:szCs w:val="22"/>
              </w:rPr>
              <w:t>Cadets</w:t>
            </w:r>
          </w:p>
        </w:tc>
        <w:tc>
          <w:tcPr>
            <w:tcW w:w="3300" w:type="dxa"/>
            <w:vAlign w:val="center"/>
          </w:tcPr>
          <w:p w14:paraId="2AD58262" w14:textId="728B89AD" w:rsidR="00DF71AA" w:rsidRPr="0058085E" w:rsidRDefault="00DF71AA" w:rsidP="00DF71AA">
            <w:pPr>
              <w:pStyle w:val="Corpsdetexte"/>
              <w:spacing w:line="276" w:lineRule="auto"/>
              <w:rPr>
                <w:rFonts w:ascii="Verdana" w:hAnsi="Verdana" w:cs="Arial"/>
                <w:iCs/>
                <w:color w:val="000000" w:themeColor="text1"/>
                <w:sz w:val="18"/>
                <w:szCs w:val="18"/>
              </w:rPr>
            </w:pPr>
            <w:r w:rsidRPr="002E4719">
              <w:rPr>
                <w:rFonts w:ascii="Verdana" w:hAnsi="Verdana" w:cs="Arial"/>
                <w:iCs/>
                <w:color w:val="000000" w:themeColor="text1"/>
                <w:sz w:val="18"/>
                <w:szCs w:val="18"/>
              </w:rPr>
              <w:t>nés en 200</w:t>
            </w:r>
            <w:r w:rsidRPr="002E4719">
              <w:rPr>
                <w:rFonts w:ascii="Verdana" w:hAnsi="Verdana" w:cs="Arial"/>
                <w:iCs/>
                <w:color w:val="000000" w:themeColor="text1"/>
                <w:sz w:val="18"/>
                <w:szCs w:val="18"/>
                <w:lang w:val="fr-FR"/>
              </w:rPr>
              <w:t>3</w:t>
            </w:r>
            <w:r w:rsidRPr="002E4719">
              <w:rPr>
                <w:rFonts w:ascii="Verdana" w:hAnsi="Verdana" w:cs="Arial"/>
                <w:iCs/>
                <w:color w:val="000000" w:themeColor="text1"/>
                <w:sz w:val="18"/>
                <w:szCs w:val="18"/>
              </w:rPr>
              <w:t xml:space="preserve"> et 200</w:t>
            </w:r>
            <w:r w:rsidRPr="002E4719">
              <w:rPr>
                <w:rFonts w:ascii="Verdana" w:hAnsi="Verdana" w:cs="Arial"/>
                <w:iCs/>
                <w:color w:val="000000" w:themeColor="text1"/>
                <w:sz w:val="18"/>
                <w:szCs w:val="18"/>
                <w:lang w:val="fr-FR"/>
              </w:rPr>
              <w:t>4</w:t>
            </w:r>
          </w:p>
        </w:tc>
      </w:tr>
      <w:tr w:rsidR="00DF71AA" w:rsidRPr="0058085E" w14:paraId="6BDAA3C7" w14:textId="77777777" w:rsidTr="00DF71AA">
        <w:trPr>
          <w:trHeight w:val="454"/>
        </w:trPr>
        <w:tc>
          <w:tcPr>
            <w:tcW w:w="3646" w:type="dxa"/>
            <w:shd w:val="clear" w:color="auto" w:fill="auto"/>
            <w:vAlign w:val="center"/>
          </w:tcPr>
          <w:p w14:paraId="5B728C64" w14:textId="2AFFF5E4" w:rsidR="00DF71AA" w:rsidRPr="0058085E" w:rsidRDefault="00DF71AA" w:rsidP="00DF71AA">
            <w:pPr>
              <w:pStyle w:val="Corpsdetexte"/>
              <w:spacing w:line="276" w:lineRule="auto"/>
              <w:rPr>
                <w:rFonts w:ascii="Verdana" w:hAnsi="Verdana" w:cs="Arial"/>
                <w:iCs/>
                <w:color w:val="000000" w:themeColor="text1"/>
                <w:sz w:val="22"/>
                <w:szCs w:val="22"/>
                <w:lang w:val="fr-FR" w:eastAsia="fr-FR"/>
              </w:rPr>
            </w:pPr>
            <w:r w:rsidRPr="0058085E">
              <w:rPr>
                <w:rFonts w:ascii="Verdana" w:hAnsi="Verdana" w:cs="Arial"/>
                <w:iCs/>
                <w:color w:val="000000" w:themeColor="text1"/>
                <w:sz w:val="22"/>
                <w:szCs w:val="22"/>
              </w:rPr>
              <w:t>Juniors</w:t>
            </w:r>
          </w:p>
        </w:tc>
        <w:tc>
          <w:tcPr>
            <w:tcW w:w="3300" w:type="dxa"/>
            <w:vAlign w:val="center"/>
          </w:tcPr>
          <w:p w14:paraId="486B363E" w14:textId="6E2DB891" w:rsidR="00DF71AA" w:rsidRPr="0058085E" w:rsidRDefault="00DF71AA" w:rsidP="00DF71AA">
            <w:pPr>
              <w:pStyle w:val="Corpsdetexte"/>
              <w:spacing w:line="276" w:lineRule="auto"/>
              <w:rPr>
                <w:rFonts w:ascii="Verdana" w:hAnsi="Verdana" w:cs="Arial"/>
                <w:iCs/>
                <w:color w:val="000000" w:themeColor="text1"/>
                <w:sz w:val="18"/>
                <w:szCs w:val="18"/>
              </w:rPr>
            </w:pPr>
            <w:r w:rsidRPr="002E4719">
              <w:rPr>
                <w:rFonts w:ascii="Verdana" w:hAnsi="Verdana" w:cs="Arial"/>
                <w:iCs/>
                <w:color w:val="000000" w:themeColor="text1"/>
                <w:sz w:val="18"/>
                <w:szCs w:val="18"/>
              </w:rPr>
              <w:t>nés en 200</w:t>
            </w:r>
            <w:r w:rsidRPr="002E4719">
              <w:rPr>
                <w:rFonts w:ascii="Verdana" w:hAnsi="Verdana" w:cs="Arial"/>
                <w:iCs/>
                <w:color w:val="000000" w:themeColor="text1"/>
                <w:sz w:val="18"/>
                <w:szCs w:val="18"/>
                <w:lang w:val="fr-FR"/>
              </w:rPr>
              <w:t>1</w:t>
            </w:r>
            <w:r w:rsidRPr="002E4719">
              <w:rPr>
                <w:rFonts w:ascii="Verdana" w:hAnsi="Verdana" w:cs="Arial"/>
                <w:iCs/>
                <w:color w:val="000000" w:themeColor="text1"/>
                <w:sz w:val="18"/>
                <w:szCs w:val="18"/>
              </w:rPr>
              <w:t xml:space="preserve"> et 200</w:t>
            </w:r>
            <w:r w:rsidRPr="002E4719">
              <w:rPr>
                <w:rFonts w:ascii="Verdana" w:hAnsi="Verdana" w:cs="Arial"/>
                <w:iCs/>
                <w:color w:val="000000" w:themeColor="text1"/>
                <w:sz w:val="18"/>
                <w:szCs w:val="18"/>
                <w:lang w:val="fr-FR"/>
              </w:rPr>
              <w:t>2</w:t>
            </w:r>
          </w:p>
        </w:tc>
      </w:tr>
      <w:tr w:rsidR="00DF71AA" w:rsidRPr="0058085E" w14:paraId="17A8DDFF" w14:textId="77777777" w:rsidTr="00DF71AA">
        <w:trPr>
          <w:trHeight w:val="454"/>
        </w:trPr>
        <w:tc>
          <w:tcPr>
            <w:tcW w:w="3646" w:type="dxa"/>
            <w:shd w:val="clear" w:color="auto" w:fill="auto"/>
            <w:vAlign w:val="center"/>
          </w:tcPr>
          <w:p w14:paraId="3DC9F68A" w14:textId="27741D67" w:rsidR="00DF71AA" w:rsidRPr="0058085E" w:rsidRDefault="00DF71AA" w:rsidP="00DF71AA">
            <w:pPr>
              <w:pStyle w:val="Corpsdetexte"/>
              <w:spacing w:line="276" w:lineRule="auto"/>
              <w:rPr>
                <w:rFonts w:ascii="Verdana" w:hAnsi="Verdana" w:cs="Arial"/>
                <w:iCs/>
                <w:color w:val="000000" w:themeColor="text1"/>
                <w:sz w:val="22"/>
                <w:szCs w:val="22"/>
                <w:lang w:val="fr-FR" w:eastAsia="fr-FR"/>
              </w:rPr>
            </w:pPr>
            <w:r w:rsidRPr="0058085E">
              <w:rPr>
                <w:rFonts w:ascii="Verdana" w:hAnsi="Verdana" w:cs="Arial"/>
                <w:iCs/>
                <w:color w:val="000000" w:themeColor="text1"/>
                <w:sz w:val="22"/>
                <w:szCs w:val="22"/>
              </w:rPr>
              <w:t>Seniors</w:t>
            </w:r>
          </w:p>
        </w:tc>
        <w:tc>
          <w:tcPr>
            <w:tcW w:w="3300" w:type="dxa"/>
            <w:vAlign w:val="center"/>
          </w:tcPr>
          <w:p w14:paraId="0A7D64F5" w14:textId="6B0E834A" w:rsidR="00DF71AA" w:rsidRPr="0058085E" w:rsidRDefault="00DF71AA" w:rsidP="00DF71AA">
            <w:pPr>
              <w:pStyle w:val="Corpsdetexte"/>
              <w:spacing w:line="276" w:lineRule="auto"/>
              <w:rPr>
                <w:rFonts w:ascii="Verdana" w:hAnsi="Verdana" w:cs="Arial"/>
                <w:iCs/>
                <w:color w:val="000000" w:themeColor="text1"/>
                <w:sz w:val="18"/>
                <w:szCs w:val="18"/>
              </w:rPr>
            </w:pPr>
            <w:r w:rsidRPr="002E4719">
              <w:rPr>
                <w:rFonts w:ascii="Verdana" w:hAnsi="Verdana" w:cs="Arial"/>
                <w:iCs/>
                <w:color w:val="000000" w:themeColor="text1"/>
                <w:sz w:val="18"/>
                <w:szCs w:val="18"/>
              </w:rPr>
              <w:t xml:space="preserve">nés en </w:t>
            </w:r>
            <w:r w:rsidRPr="002E4719">
              <w:rPr>
                <w:rFonts w:ascii="Verdana" w:hAnsi="Verdana" w:cs="Arial"/>
                <w:iCs/>
                <w:color w:val="000000" w:themeColor="text1"/>
                <w:sz w:val="18"/>
                <w:szCs w:val="18"/>
                <w:lang w:val="fr-FR"/>
              </w:rPr>
              <w:t>2000</w:t>
            </w:r>
            <w:r w:rsidRPr="002E4719">
              <w:rPr>
                <w:rFonts w:ascii="Verdana" w:hAnsi="Verdana" w:cs="Arial"/>
                <w:iCs/>
                <w:color w:val="000000" w:themeColor="text1"/>
                <w:sz w:val="18"/>
                <w:szCs w:val="18"/>
              </w:rPr>
              <w:t xml:space="preserve"> et avant</w:t>
            </w:r>
          </w:p>
        </w:tc>
      </w:tr>
    </w:tbl>
    <w:p w14:paraId="44593390" w14:textId="77777777" w:rsidR="00FB2CC9" w:rsidRPr="00266189" w:rsidRDefault="00FB2CC9" w:rsidP="00FB2CC9">
      <w:pPr>
        <w:pStyle w:val="Corpsdetexte"/>
        <w:spacing w:line="276" w:lineRule="auto"/>
        <w:rPr>
          <w:rFonts w:ascii="Verdana" w:hAnsi="Verdana" w:cs="Arial"/>
          <w:iCs/>
          <w:sz w:val="22"/>
          <w:szCs w:val="22"/>
          <w:u w:val="single"/>
          <w:lang w:val="fr-FR"/>
        </w:rPr>
      </w:pPr>
    </w:p>
    <w:p w14:paraId="2D1BF06F" w14:textId="77777777" w:rsidR="00FB2CC9" w:rsidRPr="00266189" w:rsidRDefault="00FB2CC9" w:rsidP="00FB2CC9">
      <w:pPr>
        <w:pStyle w:val="Corpsdetexte"/>
        <w:spacing w:line="276" w:lineRule="auto"/>
        <w:rPr>
          <w:rFonts w:ascii="Verdana" w:hAnsi="Verdana" w:cs="Arial"/>
          <w:iCs/>
          <w:sz w:val="18"/>
          <w:szCs w:val="18"/>
          <w:lang w:val="fr-FR"/>
        </w:rPr>
      </w:pPr>
    </w:p>
    <w:p w14:paraId="23E392FD" w14:textId="77777777" w:rsidR="00FB2CC9" w:rsidRPr="00266189" w:rsidRDefault="00FB2CC9" w:rsidP="00FB2CC9">
      <w:pPr>
        <w:spacing w:line="276" w:lineRule="auto"/>
        <w:rPr>
          <w:rFonts w:ascii="Verdana" w:hAnsi="Verdana"/>
          <w:sz w:val="22"/>
          <w:szCs w:val="22"/>
          <w:u w:val="single"/>
        </w:rPr>
      </w:pPr>
      <w:r w:rsidRPr="00266189">
        <w:rPr>
          <w:rFonts w:ascii="Verdana" w:hAnsi="Verdana"/>
          <w:sz w:val="22"/>
          <w:szCs w:val="22"/>
          <w:u w:val="single"/>
        </w:rPr>
        <w:t xml:space="preserve">Modalités de remboursement aux équipes </w:t>
      </w:r>
    </w:p>
    <w:p w14:paraId="6C8AC461" w14:textId="77777777" w:rsidR="00FB2CC9" w:rsidRPr="00266189" w:rsidRDefault="00FB2CC9" w:rsidP="00FB2CC9">
      <w:pPr>
        <w:spacing w:line="276" w:lineRule="auto"/>
        <w:rPr>
          <w:rFonts w:ascii="Verdana" w:hAnsi="Verdana"/>
          <w:sz w:val="18"/>
          <w:szCs w:val="18"/>
        </w:rPr>
      </w:pPr>
    </w:p>
    <w:p w14:paraId="229CC097" w14:textId="7681D5C8" w:rsidR="00FB2CC9" w:rsidRPr="0058085E" w:rsidRDefault="00FB2CC9" w:rsidP="00AB13A6">
      <w:pPr>
        <w:spacing w:line="276" w:lineRule="auto"/>
        <w:jc w:val="both"/>
        <w:rPr>
          <w:rFonts w:ascii="Verdana" w:hAnsi="Verdana"/>
          <w:color w:val="000000" w:themeColor="text1"/>
          <w:sz w:val="18"/>
          <w:szCs w:val="18"/>
        </w:rPr>
      </w:pPr>
      <w:r w:rsidRPr="0058085E">
        <w:rPr>
          <w:rFonts w:ascii="Verdana" w:hAnsi="Verdana"/>
          <w:color w:val="000000" w:themeColor="text1"/>
          <w:sz w:val="18"/>
          <w:szCs w:val="18"/>
        </w:rPr>
        <w:t xml:space="preserve">La Direction nationale effectue </w:t>
      </w:r>
      <w:r w:rsidR="0031484B" w:rsidRPr="0058085E">
        <w:rPr>
          <w:rFonts w:ascii="Verdana" w:hAnsi="Verdana"/>
          <w:color w:val="000000" w:themeColor="text1"/>
          <w:sz w:val="18"/>
          <w:szCs w:val="18"/>
        </w:rPr>
        <w:t xml:space="preserve">aux services régionaux </w:t>
      </w:r>
      <w:r w:rsidRPr="0058085E">
        <w:rPr>
          <w:rFonts w:ascii="Verdana" w:hAnsi="Verdana"/>
          <w:color w:val="000000" w:themeColor="text1"/>
          <w:sz w:val="18"/>
          <w:szCs w:val="18"/>
        </w:rPr>
        <w:t>des remboursements des déplacements aux championnats de France en fonction des kms parcourus et du n</w:t>
      </w:r>
      <w:r w:rsidR="0031484B" w:rsidRPr="0058085E">
        <w:rPr>
          <w:rFonts w:ascii="Verdana" w:hAnsi="Verdana"/>
          <w:color w:val="000000" w:themeColor="text1"/>
          <w:sz w:val="18"/>
          <w:szCs w:val="18"/>
        </w:rPr>
        <w:t>ombre de personnes transportées.</w:t>
      </w:r>
    </w:p>
    <w:p w14:paraId="7295245D" w14:textId="77777777" w:rsidR="00FB2CC9" w:rsidRPr="00266189" w:rsidRDefault="00FB2CC9" w:rsidP="00FB2CC9">
      <w:pPr>
        <w:spacing w:line="276" w:lineRule="auto"/>
        <w:rPr>
          <w:rFonts w:ascii="Verdana" w:hAnsi="Verdana"/>
          <w:bCs/>
          <w:sz w:val="18"/>
          <w:szCs w:val="18"/>
        </w:rPr>
      </w:pPr>
    </w:p>
    <w:p w14:paraId="5EA0F6E0" w14:textId="77777777" w:rsidR="00FB2CC9" w:rsidRPr="00266189" w:rsidRDefault="00FB2CC9" w:rsidP="00FB2CC9">
      <w:pPr>
        <w:spacing w:line="276" w:lineRule="auto"/>
        <w:rPr>
          <w:rFonts w:ascii="Verdana" w:hAnsi="Verdana"/>
          <w:bCs/>
          <w:sz w:val="18"/>
          <w:szCs w:val="18"/>
        </w:rPr>
      </w:pPr>
    </w:p>
    <w:p w14:paraId="6BA71960" w14:textId="77777777" w:rsidR="00E122AF" w:rsidRPr="004645E6" w:rsidRDefault="00E122AF" w:rsidP="00E122AF">
      <w:pPr>
        <w:spacing w:line="276" w:lineRule="auto"/>
        <w:rPr>
          <w:rFonts w:ascii="Verdana" w:hAnsi="Verdana"/>
          <w:sz w:val="22"/>
          <w:szCs w:val="22"/>
          <w:u w:val="single"/>
        </w:rPr>
      </w:pPr>
      <w:r w:rsidRPr="004645E6">
        <w:rPr>
          <w:rFonts w:ascii="Verdana" w:hAnsi="Verdana"/>
          <w:noProof/>
          <w:sz w:val="18"/>
          <w:szCs w:val="18"/>
        </w:rPr>
        <mc:AlternateContent>
          <mc:Choice Requires="wps">
            <w:drawing>
              <wp:anchor distT="0" distB="0" distL="114300" distR="114300" simplePos="0" relativeHeight="251686400" behindDoc="0" locked="0" layoutInCell="1" allowOverlap="1" wp14:anchorId="4D4EEB5B" wp14:editId="67A7D77A">
                <wp:simplePos x="0" y="0"/>
                <wp:positionH relativeFrom="column">
                  <wp:posOffset>4982845</wp:posOffset>
                </wp:positionH>
                <wp:positionV relativeFrom="paragraph">
                  <wp:posOffset>53975</wp:posOffset>
                </wp:positionV>
                <wp:extent cx="1710055" cy="571500"/>
                <wp:effectExtent l="0" t="0" r="17145" b="38100"/>
                <wp:wrapSquare wrapText="bothSides"/>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571500"/>
                        </a:xfrm>
                        <a:prstGeom prst="rect">
                          <a:avLst/>
                        </a:prstGeom>
                        <a:noFill/>
                        <a:ln w="9525">
                          <a:solidFill>
                            <a:srgbClr val="00009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B26F1E" w14:textId="77777777" w:rsidR="00E11366" w:rsidRPr="00BE5E7A" w:rsidRDefault="00E11366" w:rsidP="00E122AF">
                            <w:pPr>
                              <w:rPr>
                                <w:rFonts w:ascii="Verdana" w:hAnsi="Verdana"/>
                                <w:b/>
                                <w:sz w:val="16"/>
                                <w:szCs w:val="16"/>
                              </w:rPr>
                            </w:pPr>
                            <w:r w:rsidRPr="00BE5E7A">
                              <w:rPr>
                                <w:rFonts w:ascii="Verdana" w:hAnsi="Verdana"/>
                                <w:b/>
                                <w:sz w:val="16"/>
                                <w:szCs w:val="16"/>
                              </w:rPr>
                              <w:t>Textes de Référence :</w:t>
                            </w:r>
                          </w:p>
                          <w:p w14:paraId="7D5DCC8D" w14:textId="77777777" w:rsidR="00E11366" w:rsidRPr="002510D3" w:rsidRDefault="00E11366" w:rsidP="00E122AF">
                            <w:pPr>
                              <w:numPr>
                                <w:ilvl w:val="0"/>
                                <w:numId w:val="8"/>
                              </w:numPr>
                              <w:rPr>
                                <w:rFonts w:ascii="Verdana" w:hAnsi="Verdana"/>
                                <w:sz w:val="16"/>
                                <w:szCs w:val="16"/>
                              </w:rPr>
                            </w:pPr>
                            <w:r>
                              <w:rPr>
                                <w:rFonts w:ascii="Verdana" w:hAnsi="Verdana"/>
                                <w:sz w:val="16"/>
                                <w:szCs w:val="16"/>
                              </w:rPr>
                              <w:t>LC Sécurité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EEB5B" id="_x0000_t202" coordsize="21600,21600" o:spt="202" path="m,l,21600r21600,l21600,xe">
                <v:stroke joinstyle="miter"/>
                <v:path gradientshapeok="t" o:connecttype="rect"/>
              </v:shapetype>
              <v:shape id="Text Box 6" o:spid="_x0000_s1026" type="#_x0000_t202" style="position:absolute;margin-left:392.35pt;margin-top:4.25pt;width:134.65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" filled="f" strokecolor="#000090">
                <v:textbox inset=",7.2pt,,7.2pt">
                  <w:txbxContent>
                    <w:p w14:paraId="69B26F1E" w14:textId="77777777" w:rsidR="00E11366" w:rsidRPr="00BE5E7A" w:rsidRDefault="00E11366" w:rsidP="00E122AF">
                      <w:pPr>
                        <w:rPr>
                          <w:rFonts w:ascii="Verdana" w:hAnsi="Verdana"/>
                          <w:b/>
                          <w:sz w:val="16"/>
                          <w:szCs w:val="16"/>
                        </w:rPr>
                      </w:pPr>
                      <w:r w:rsidRPr="00BE5E7A">
                        <w:rPr>
                          <w:rFonts w:ascii="Verdana" w:hAnsi="Verdana"/>
                          <w:b/>
                          <w:sz w:val="16"/>
                          <w:szCs w:val="16"/>
                        </w:rPr>
                        <w:t>Textes de Référence :</w:t>
                      </w:r>
                    </w:p>
                    <w:p w14:paraId="7D5DCC8D" w14:textId="77777777" w:rsidR="00E11366" w:rsidRPr="002510D3" w:rsidRDefault="00E11366" w:rsidP="00E122AF">
                      <w:pPr>
                        <w:numPr>
                          <w:ilvl w:val="0"/>
                          <w:numId w:val="8"/>
                        </w:numPr>
                        <w:rPr>
                          <w:rFonts w:ascii="Verdana" w:hAnsi="Verdana"/>
                          <w:sz w:val="16"/>
                          <w:szCs w:val="16"/>
                        </w:rPr>
                      </w:pPr>
                      <w:r>
                        <w:rPr>
                          <w:rFonts w:ascii="Verdana" w:hAnsi="Verdana"/>
                          <w:sz w:val="16"/>
                          <w:szCs w:val="16"/>
                        </w:rPr>
                        <w:t>LC Sécurité</w:t>
                      </w:r>
                    </w:p>
                  </w:txbxContent>
                </v:textbox>
                <w10:wrap type="square"/>
              </v:shape>
            </w:pict>
          </mc:Fallback>
        </mc:AlternateContent>
      </w:r>
      <w:r w:rsidRPr="004645E6">
        <w:rPr>
          <w:rFonts w:ascii="Verdana" w:hAnsi="Verdana"/>
          <w:sz w:val="22"/>
          <w:szCs w:val="22"/>
          <w:u w:val="single"/>
        </w:rPr>
        <w:t>Certificat Médical</w:t>
      </w:r>
    </w:p>
    <w:p w14:paraId="0485771B" w14:textId="77777777" w:rsidR="00E122AF" w:rsidRPr="004645E6" w:rsidRDefault="00E122AF" w:rsidP="00E122AF">
      <w:pPr>
        <w:rPr>
          <w:rFonts w:ascii="Verdana" w:hAnsi="Verdana"/>
          <w:sz w:val="18"/>
          <w:szCs w:val="18"/>
        </w:rPr>
      </w:pPr>
    </w:p>
    <w:p w14:paraId="0F370AC6" w14:textId="77777777" w:rsidR="00E122AF" w:rsidRPr="004645E6" w:rsidRDefault="00E122AF" w:rsidP="00E122AF">
      <w:pPr>
        <w:rPr>
          <w:rFonts w:ascii="Verdana" w:hAnsi="Verdana"/>
          <w:sz w:val="18"/>
          <w:szCs w:val="18"/>
        </w:rPr>
      </w:pPr>
      <w:r w:rsidRPr="004645E6">
        <w:rPr>
          <w:rFonts w:ascii="Verdana" w:hAnsi="Verdana"/>
          <w:sz w:val="18"/>
          <w:szCs w:val="18"/>
        </w:rPr>
        <w:t>Le Certificat Médical n’est plus nécessaire sauf pour les sports suivants :</w:t>
      </w:r>
    </w:p>
    <w:p w14:paraId="4DA4F7BD" w14:textId="67609587" w:rsidR="00E122AF" w:rsidRPr="006D763A" w:rsidRDefault="00E122AF" w:rsidP="00E122AF">
      <w:pPr>
        <w:numPr>
          <w:ilvl w:val="0"/>
          <w:numId w:val="9"/>
        </w:numPr>
        <w:rPr>
          <w:rFonts w:ascii="Verdana" w:hAnsi="Verdana"/>
          <w:sz w:val="18"/>
          <w:szCs w:val="18"/>
        </w:rPr>
      </w:pPr>
      <w:r w:rsidRPr="006D763A">
        <w:rPr>
          <w:rFonts w:ascii="Verdana" w:hAnsi="Verdana"/>
          <w:sz w:val="18"/>
          <w:szCs w:val="18"/>
        </w:rPr>
        <w:t>Rugby,</w:t>
      </w:r>
    </w:p>
    <w:p w14:paraId="22C3187A" w14:textId="77777777" w:rsidR="00E122AF" w:rsidRPr="004645E6" w:rsidRDefault="00E122AF" w:rsidP="00E122AF">
      <w:pPr>
        <w:numPr>
          <w:ilvl w:val="0"/>
          <w:numId w:val="9"/>
        </w:numPr>
        <w:rPr>
          <w:rFonts w:ascii="Verdana" w:hAnsi="Verdana"/>
          <w:sz w:val="18"/>
          <w:szCs w:val="18"/>
        </w:rPr>
      </w:pPr>
      <w:r w:rsidRPr="004645E6">
        <w:rPr>
          <w:rFonts w:ascii="Verdana" w:hAnsi="Verdana"/>
          <w:sz w:val="18"/>
          <w:szCs w:val="18"/>
        </w:rPr>
        <w:t>Tir sportif,</w:t>
      </w:r>
    </w:p>
    <w:p w14:paraId="318EC601" w14:textId="77777777" w:rsidR="00E122AF" w:rsidRPr="004645E6" w:rsidRDefault="00E122AF" w:rsidP="00E122AF">
      <w:pPr>
        <w:numPr>
          <w:ilvl w:val="0"/>
          <w:numId w:val="9"/>
        </w:numPr>
        <w:rPr>
          <w:rFonts w:ascii="Verdana" w:hAnsi="Verdana"/>
          <w:sz w:val="18"/>
          <w:szCs w:val="18"/>
        </w:rPr>
      </w:pPr>
      <w:r w:rsidRPr="004645E6">
        <w:rPr>
          <w:rFonts w:ascii="Verdana" w:hAnsi="Verdana"/>
          <w:sz w:val="18"/>
          <w:szCs w:val="18"/>
        </w:rPr>
        <w:t>Parapente.</w:t>
      </w:r>
    </w:p>
    <w:p w14:paraId="491DA812" w14:textId="77777777" w:rsidR="00610A52" w:rsidRPr="00266189" w:rsidRDefault="00610A52">
      <w:pPr>
        <w:rPr>
          <w:rFonts w:ascii="Verdana" w:hAnsi="Verdana" w:cs="Arial"/>
          <w:iCs/>
          <w:sz w:val="40"/>
          <w:szCs w:val="40"/>
        </w:rPr>
      </w:pPr>
      <w:r w:rsidRPr="00266189">
        <w:rPr>
          <w:rFonts w:ascii="Verdana" w:hAnsi="Verdana" w:cs="Arial"/>
          <w:iCs/>
          <w:sz w:val="40"/>
          <w:szCs w:val="40"/>
        </w:rPr>
        <w:br w:type="page"/>
      </w:r>
    </w:p>
    <w:p w14:paraId="5AA27B87" w14:textId="2E3EE710" w:rsidR="00FB2CC9" w:rsidRPr="00266189" w:rsidRDefault="00FB2CC9" w:rsidP="00A43CC8">
      <w:pPr>
        <w:pBdr>
          <w:bottom w:val="single" w:sz="4" w:space="1" w:color="auto"/>
        </w:pBdr>
        <w:jc w:val="both"/>
        <w:rPr>
          <w:rFonts w:ascii="Verdana" w:hAnsi="Verdana" w:cs="Arial"/>
          <w:iCs/>
          <w:caps/>
          <w:sz w:val="40"/>
          <w:szCs w:val="40"/>
        </w:rPr>
      </w:pPr>
      <w:r w:rsidRPr="00266189">
        <w:rPr>
          <w:rFonts w:ascii="Verdana" w:hAnsi="Verdana" w:cs="Arial"/>
          <w:iCs/>
          <w:sz w:val="40"/>
          <w:szCs w:val="40"/>
        </w:rPr>
        <w:lastRenderedPageBreak/>
        <w:t xml:space="preserve">Conditions de participation </w:t>
      </w:r>
      <w:r w:rsidR="00B8225B">
        <w:rPr>
          <w:rFonts w:ascii="Verdana" w:hAnsi="Verdana" w:cs="Arial"/>
          <w:iCs/>
          <w:sz w:val="40"/>
          <w:szCs w:val="40"/>
        </w:rPr>
        <w:t xml:space="preserve">générales </w:t>
      </w:r>
      <w:r w:rsidRPr="00266189">
        <w:rPr>
          <w:rFonts w:ascii="Verdana" w:hAnsi="Verdana" w:cs="Arial"/>
          <w:iCs/>
          <w:sz w:val="40"/>
          <w:szCs w:val="40"/>
        </w:rPr>
        <w:t xml:space="preserve">pour les </w:t>
      </w:r>
      <w:r w:rsidR="00F22B1B">
        <w:rPr>
          <w:rFonts w:ascii="Verdana" w:hAnsi="Verdana" w:cs="Arial"/>
          <w:iCs/>
          <w:sz w:val="40"/>
          <w:szCs w:val="40"/>
        </w:rPr>
        <w:t xml:space="preserve">championnats de France par </w:t>
      </w:r>
      <w:r w:rsidRPr="00266189">
        <w:rPr>
          <w:rFonts w:ascii="Verdana" w:hAnsi="Verdana" w:cs="Arial"/>
          <w:iCs/>
          <w:sz w:val="40"/>
          <w:szCs w:val="40"/>
        </w:rPr>
        <w:t>équi</w:t>
      </w:r>
      <w:r w:rsidR="00F30409">
        <w:rPr>
          <w:rFonts w:ascii="Verdana" w:hAnsi="Verdana" w:cs="Arial"/>
          <w:iCs/>
          <w:sz w:val="40"/>
          <w:szCs w:val="40"/>
        </w:rPr>
        <w:t>pes d’établissement</w:t>
      </w:r>
      <w:r w:rsidR="00B8225B">
        <w:rPr>
          <w:rFonts w:ascii="Verdana" w:hAnsi="Verdana" w:cs="Arial"/>
          <w:iCs/>
          <w:sz w:val="40"/>
          <w:szCs w:val="40"/>
        </w:rPr>
        <w:t xml:space="preserve"> de </w:t>
      </w:r>
      <w:r w:rsidR="001619DC">
        <w:rPr>
          <w:rFonts w:ascii="Verdana" w:hAnsi="Verdana" w:cs="Arial"/>
          <w:iCs/>
          <w:sz w:val="40"/>
          <w:szCs w:val="40"/>
        </w:rPr>
        <w:t>Football</w:t>
      </w:r>
    </w:p>
    <w:p w14:paraId="2669C010" w14:textId="77777777" w:rsidR="00FB2CC9" w:rsidRPr="008E1D9B" w:rsidRDefault="00FB2CC9" w:rsidP="00A43CC8">
      <w:pPr>
        <w:spacing w:line="276" w:lineRule="auto"/>
        <w:jc w:val="both"/>
        <w:rPr>
          <w:rFonts w:ascii="Verdana" w:hAnsi="Verdana"/>
          <w:sz w:val="14"/>
          <w:szCs w:val="14"/>
        </w:rPr>
      </w:pPr>
    </w:p>
    <w:p w14:paraId="55C12F58" w14:textId="77777777" w:rsidR="00DF71AA" w:rsidRPr="002E4719" w:rsidRDefault="00DF71AA" w:rsidP="00A43CC8">
      <w:pPr>
        <w:spacing w:line="276" w:lineRule="auto"/>
        <w:jc w:val="both"/>
        <w:rPr>
          <w:rFonts w:ascii="Verdana" w:hAnsi="Verdana"/>
          <w:bCs/>
          <w:sz w:val="18"/>
          <w:szCs w:val="18"/>
        </w:rPr>
      </w:pPr>
      <w:r w:rsidRPr="002E4719">
        <w:rPr>
          <w:rFonts w:ascii="Verdana" w:hAnsi="Verdana"/>
          <w:bCs/>
          <w:sz w:val="18"/>
          <w:szCs w:val="18"/>
        </w:rPr>
        <w:t>Les Championnats par Équipe d’Établissement sont ouverts à toutes les équipes d’Association Sportive sauf :</w:t>
      </w:r>
    </w:p>
    <w:p w14:paraId="6F423395" w14:textId="77777777" w:rsidR="00DF71AA" w:rsidRPr="007023E0" w:rsidRDefault="00DF71AA" w:rsidP="00A43CC8">
      <w:pPr>
        <w:spacing w:line="276" w:lineRule="auto"/>
        <w:jc w:val="both"/>
        <w:rPr>
          <w:rFonts w:ascii="Verdana" w:hAnsi="Verdana"/>
          <w:bCs/>
          <w:sz w:val="8"/>
          <w:szCs w:val="8"/>
        </w:rPr>
      </w:pPr>
    </w:p>
    <w:p w14:paraId="59C1DB8E" w14:textId="14954B82" w:rsidR="00DF71AA" w:rsidRPr="00A544FA" w:rsidRDefault="00DF71AA" w:rsidP="00A43CC8">
      <w:pPr>
        <w:numPr>
          <w:ilvl w:val="0"/>
          <w:numId w:val="4"/>
        </w:numPr>
        <w:spacing w:line="276" w:lineRule="auto"/>
        <w:jc w:val="both"/>
        <w:rPr>
          <w:rFonts w:ascii="Verdana" w:hAnsi="Verdana"/>
          <w:bCs/>
          <w:sz w:val="18"/>
          <w:szCs w:val="18"/>
        </w:rPr>
      </w:pPr>
      <w:proofErr w:type="gramStart"/>
      <w:r w:rsidRPr="002E4719">
        <w:rPr>
          <w:rFonts w:ascii="Verdana" w:hAnsi="Verdana" w:cs="Arial"/>
          <w:iCs/>
          <w:sz w:val="18"/>
          <w:szCs w:val="18"/>
        </w:rPr>
        <w:t>les</w:t>
      </w:r>
      <w:proofErr w:type="gramEnd"/>
      <w:r w:rsidRPr="002E4719">
        <w:rPr>
          <w:rFonts w:ascii="Verdana" w:hAnsi="Verdana" w:cs="Arial"/>
          <w:iCs/>
          <w:sz w:val="18"/>
          <w:szCs w:val="18"/>
        </w:rPr>
        <w:t xml:space="preserve"> Associations Sportives qui ont été classées les </w:t>
      </w:r>
      <w:r w:rsidRPr="002E4719">
        <w:rPr>
          <w:rFonts w:ascii="Verdana" w:hAnsi="Verdana" w:cs="Arial"/>
          <w:b/>
          <w:bCs/>
          <w:iCs/>
          <w:sz w:val="18"/>
          <w:szCs w:val="18"/>
          <w:u w:val="single"/>
        </w:rPr>
        <w:t>2 années précédentes</w:t>
      </w:r>
      <w:r w:rsidRPr="002E4719">
        <w:rPr>
          <w:rFonts w:ascii="Verdana" w:hAnsi="Verdana" w:cs="Arial"/>
          <w:iCs/>
          <w:sz w:val="18"/>
          <w:szCs w:val="18"/>
        </w:rPr>
        <w:t xml:space="preserve"> (2018 et 2019), dans les </w:t>
      </w:r>
      <w:r w:rsidRPr="00A544FA">
        <w:rPr>
          <w:rFonts w:ascii="Verdana" w:hAnsi="Verdana"/>
          <w:b/>
          <w:sz w:val="18"/>
          <w:szCs w:val="18"/>
          <w:u w:val="single"/>
        </w:rPr>
        <w:t>8</w:t>
      </w:r>
      <w:r w:rsidRPr="00A544FA">
        <w:rPr>
          <w:rFonts w:ascii="Verdana" w:hAnsi="Verdana" w:cs="Arial"/>
          <w:iCs/>
          <w:sz w:val="18"/>
          <w:szCs w:val="18"/>
        </w:rPr>
        <w:t xml:space="preserve"> premières équipes des championnats de France par Équipe d’Établissement</w:t>
      </w:r>
      <w:r w:rsidRPr="00A544FA">
        <w:rPr>
          <w:rFonts w:ascii="Verdana" w:hAnsi="Verdana"/>
          <w:bCs/>
          <w:sz w:val="18"/>
          <w:szCs w:val="18"/>
        </w:rPr>
        <w:t>, (Annexe 1).</w:t>
      </w:r>
    </w:p>
    <w:p w14:paraId="7D10BD4F" w14:textId="77777777" w:rsidR="00DF71AA" w:rsidRPr="00A544FA" w:rsidRDefault="00DF71AA" w:rsidP="00A43CC8">
      <w:pPr>
        <w:spacing w:line="276" w:lineRule="auto"/>
        <w:jc w:val="both"/>
        <w:rPr>
          <w:rFonts w:ascii="Verdana" w:hAnsi="Verdana"/>
          <w:sz w:val="8"/>
          <w:szCs w:val="8"/>
        </w:rPr>
      </w:pPr>
    </w:p>
    <w:p w14:paraId="063B8108" w14:textId="347B904C" w:rsidR="00DF71AA" w:rsidRPr="00A544FA" w:rsidRDefault="00DF71AA" w:rsidP="00A43CC8">
      <w:pPr>
        <w:spacing w:line="276" w:lineRule="auto"/>
        <w:ind w:left="720"/>
        <w:jc w:val="both"/>
        <w:rPr>
          <w:rFonts w:ascii="Verdana" w:hAnsi="Verdana"/>
          <w:bCs/>
          <w:sz w:val="18"/>
          <w:szCs w:val="18"/>
        </w:rPr>
      </w:pPr>
      <w:r w:rsidRPr="00A544FA">
        <w:rPr>
          <w:rFonts w:ascii="Verdana" w:hAnsi="Verdana"/>
          <w:sz w:val="18"/>
          <w:szCs w:val="18"/>
        </w:rPr>
        <w:t xml:space="preserve">Si ces Associations Sportives ne sont pas classées dans les </w:t>
      </w:r>
      <w:r w:rsidRPr="00A544FA">
        <w:rPr>
          <w:rFonts w:ascii="Verdana" w:hAnsi="Verdana"/>
          <w:b/>
          <w:sz w:val="18"/>
          <w:szCs w:val="18"/>
          <w:u w:val="single"/>
        </w:rPr>
        <w:t>4</w:t>
      </w:r>
      <w:r w:rsidRPr="00A544FA">
        <w:rPr>
          <w:rFonts w:ascii="Verdana" w:hAnsi="Verdana"/>
          <w:sz w:val="18"/>
          <w:szCs w:val="18"/>
        </w:rPr>
        <w:t xml:space="preserve"> premières équipes lors des Championnats de France Excellence, elles pourront à nouveau s’inscrire en championnat équipe établissement l’année n+1.</w:t>
      </w:r>
    </w:p>
    <w:p w14:paraId="33D1B0CD" w14:textId="77777777" w:rsidR="00DF71AA" w:rsidRPr="00A544FA" w:rsidRDefault="00DF71AA" w:rsidP="00A43CC8">
      <w:pPr>
        <w:spacing w:line="276" w:lineRule="auto"/>
        <w:jc w:val="both"/>
        <w:rPr>
          <w:rFonts w:ascii="Verdana" w:hAnsi="Verdana"/>
          <w:sz w:val="8"/>
          <w:szCs w:val="8"/>
        </w:rPr>
      </w:pPr>
    </w:p>
    <w:p w14:paraId="0E787859" w14:textId="68BEB86C" w:rsidR="00DF71AA" w:rsidRPr="00A544FA" w:rsidRDefault="00DF71AA" w:rsidP="00A43CC8">
      <w:pPr>
        <w:numPr>
          <w:ilvl w:val="0"/>
          <w:numId w:val="4"/>
        </w:numPr>
        <w:spacing w:line="276" w:lineRule="auto"/>
        <w:jc w:val="both"/>
        <w:rPr>
          <w:rFonts w:ascii="Verdana" w:hAnsi="Verdana"/>
          <w:bCs/>
          <w:sz w:val="18"/>
          <w:szCs w:val="18"/>
        </w:rPr>
      </w:pPr>
      <w:proofErr w:type="gramStart"/>
      <w:r w:rsidRPr="00A544FA">
        <w:rPr>
          <w:rFonts w:ascii="Verdana" w:hAnsi="Verdana" w:cs="Arial"/>
          <w:iCs/>
          <w:sz w:val="18"/>
          <w:szCs w:val="18"/>
        </w:rPr>
        <w:t>les</w:t>
      </w:r>
      <w:proofErr w:type="gramEnd"/>
      <w:r w:rsidRPr="00A544FA">
        <w:rPr>
          <w:rFonts w:ascii="Verdana" w:hAnsi="Verdana" w:cs="Arial"/>
          <w:iCs/>
          <w:sz w:val="18"/>
          <w:szCs w:val="18"/>
        </w:rPr>
        <w:t xml:space="preserve"> Associations Sportives qui ont été classées dans les </w:t>
      </w:r>
      <w:r w:rsidRPr="00A544FA">
        <w:rPr>
          <w:rFonts w:ascii="Verdana" w:hAnsi="Verdana"/>
          <w:b/>
          <w:sz w:val="18"/>
          <w:szCs w:val="18"/>
          <w:u w:val="single"/>
        </w:rPr>
        <w:t>4</w:t>
      </w:r>
      <w:r w:rsidRPr="00A544FA">
        <w:rPr>
          <w:rFonts w:ascii="Verdana" w:hAnsi="Verdana" w:cs="Arial"/>
          <w:iCs/>
          <w:sz w:val="18"/>
          <w:szCs w:val="18"/>
        </w:rPr>
        <w:t xml:space="preserve"> premières des championnats de France </w:t>
      </w:r>
      <w:r w:rsidRPr="00A544FA">
        <w:rPr>
          <w:rFonts w:ascii="Verdana" w:hAnsi="Verdana" w:cs="Arial"/>
          <w:b/>
          <w:iCs/>
          <w:sz w:val="18"/>
          <w:szCs w:val="18"/>
          <w:u w:val="single"/>
        </w:rPr>
        <w:t>Excellence</w:t>
      </w:r>
      <w:r w:rsidRPr="00A544FA">
        <w:rPr>
          <w:rFonts w:ascii="Verdana" w:hAnsi="Verdana" w:cs="Arial"/>
          <w:iCs/>
          <w:sz w:val="18"/>
          <w:szCs w:val="18"/>
        </w:rPr>
        <w:t xml:space="preserve"> de l’année précédente (2019), dans la même catégorie d’âge et de sexe, (Annexe 2).</w:t>
      </w:r>
    </w:p>
    <w:p w14:paraId="3EADB9EF" w14:textId="77777777" w:rsidR="00DF71AA" w:rsidRPr="007023E0" w:rsidRDefault="00DF71AA" w:rsidP="00A43CC8">
      <w:pPr>
        <w:spacing w:line="276" w:lineRule="auto"/>
        <w:jc w:val="both"/>
        <w:rPr>
          <w:rFonts w:ascii="Verdana" w:hAnsi="Verdana"/>
          <w:bCs/>
          <w:sz w:val="8"/>
          <w:szCs w:val="8"/>
        </w:rPr>
      </w:pPr>
    </w:p>
    <w:p w14:paraId="29C2EA3B" w14:textId="77777777" w:rsidR="00DF71AA" w:rsidRPr="002E4719" w:rsidRDefault="00DF71AA" w:rsidP="00A43CC8">
      <w:pPr>
        <w:pStyle w:val="Notedebasdepage"/>
        <w:spacing w:line="276" w:lineRule="auto"/>
        <w:jc w:val="both"/>
        <w:rPr>
          <w:rFonts w:ascii="Verdana" w:hAnsi="Verdana"/>
          <w:sz w:val="18"/>
          <w:szCs w:val="18"/>
        </w:rPr>
      </w:pPr>
      <w:r w:rsidRPr="002E4719">
        <w:rPr>
          <w:rFonts w:ascii="Verdana" w:hAnsi="Verdana"/>
          <w:sz w:val="18"/>
          <w:szCs w:val="18"/>
        </w:rPr>
        <w:t xml:space="preserve">Cette disposition </w:t>
      </w:r>
      <w:r w:rsidRPr="002E4719">
        <w:rPr>
          <w:rFonts w:ascii="Verdana" w:hAnsi="Verdana"/>
          <w:b/>
          <w:sz w:val="18"/>
          <w:szCs w:val="18"/>
        </w:rPr>
        <w:t>ne concerne pas</w:t>
      </w:r>
      <w:r w:rsidRPr="002E4719">
        <w:rPr>
          <w:rFonts w:ascii="Verdana" w:hAnsi="Verdana"/>
          <w:sz w:val="18"/>
          <w:szCs w:val="18"/>
        </w:rPr>
        <w:t xml:space="preserve"> les équipes émanant de Section Sportive Scolaire qui doivent concourir en Excellence et peuvent concourir également en équipe d’établissement sous deux conditions :</w:t>
      </w:r>
    </w:p>
    <w:p w14:paraId="35A09C32" w14:textId="77777777" w:rsidR="00DF71AA" w:rsidRPr="002E4719" w:rsidRDefault="00DF71AA" w:rsidP="00A43CC8">
      <w:pPr>
        <w:pStyle w:val="Paragraphedeliste"/>
        <w:numPr>
          <w:ilvl w:val="3"/>
          <w:numId w:val="12"/>
        </w:numPr>
        <w:ind w:left="2268" w:hanging="141"/>
        <w:jc w:val="both"/>
        <w:rPr>
          <w:rFonts w:ascii="Verdana" w:hAnsi="Verdana"/>
          <w:bCs/>
          <w:sz w:val="18"/>
          <w:szCs w:val="18"/>
        </w:rPr>
      </w:pPr>
      <w:proofErr w:type="gramStart"/>
      <w:r w:rsidRPr="002E4719">
        <w:rPr>
          <w:rFonts w:ascii="Verdana" w:hAnsi="Verdana"/>
          <w:sz w:val="18"/>
          <w:szCs w:val="18"/>
        </w:rPr>
        <w:t>avoir</w:t>
      </w:r>
      <w:proofErr w:type="gramEnd"/>
      <w:r w:rsidRPr="002E4719">
        <w:rPr>
          <w:rFonts w:ascii="Verdana" w:hAnsi="Verdana"/>
          <w:sz w:val="18"/>
          <w:szCs w:val="18"/>
        </w:rPr>
        <w:t xml:space="preserve"> renseigné à la date du </w:t>
      </w:r>
      <w:r w:rsidRPr="002E4719">
        <w:rPr>
          <w:rFonts w:ascii="Verdana" w:hAnsi="Verdana"/>
          <w:b/>
          <w:color w:val="000000" w:themeColor="text1"/>
          <w:sz w:val="18"/>
          <w:szCs w:val="18"/>
          <w:u w:val="single"/>
        </w:rPr>
        <w:t>20 d</w:t>
      </w:r>
      <w:r w:rsidRPr="002E4719">
        <w:rPr>
          <w:rFonts w:ascii="Verdana" w:hAnsi="Verdana"/>
          <w:b/>
          <w:sz w:val="18"/>
          <w:szCs w:val="18"/>
          <w:u w:val="single"/>
        </w:rPr>
        <w:t>écembre 2019</w:t>
      </w:r>
      <w:r w:rsidRPr="002E4719">
        <w:rPr>
          <w:rFonts w:ascii="Verdana" w:hAnsi="Verdana"/>
          <w:sz w:val="18"/>
          <w:szCs w:val="18"/>
        </w:rPr>
        <w:t xml:space="preserve"> tous leurs élèves inscrits en Section Sportive Scolaire, c</w:t>
      </w:r>
      <w:r w:rsidRPr="002E4719">
        <w:rPr>
          <w:rFonts w:ascii="Verdana" w:hAnsi="Verdana"/>
          <w:bCs/>
          <w:sz w:val="18"/>
          <w:szCs w:val="18"/>
        </w:rPr>
        <w:t>e listing sera à disposition des services UNSS et des animateurs d’AS en janvier 2020,</w:t>
      </w:r>
    </w:p>
    <w:p w14:paraId="6D94FDEE" w14:textId="77777777" w:rsidR="00DF71AA" w:rsidRPr="002E4719" w:rsidRDefault="00DF71AA" w:rsidP="00A43CC8">
      <w:pPr>
        <w:pStyle w:val="Notedebasdepage"/>
        <w:numPr>
          <w:ilvl w:val="3"/>
          <w:numId w:val="12"/>
        </w:numPr>
        <w:spacing w:line="276" w:lineRule="auto"/>
        <w:ind w:left="2268" w:hanging="141"/>
        <w:jc w:val="both"/>
        <w:rPr>
          <w:rFonts w:ascii="Verdana" w:hAnsi="Verdana"/>
          <w:sz w:val="18"/>
          <w:szCs w:val="18"/>
        </w:rPr>
      </w:pPr>
      <w:proofErr w:type="gramStart"/>
      <w:r w:rsidRPr="002E4719">
        <w:rPr>
          <w:rFonts w:ascii="Verdana" w:hAnsi="Verdana"/>
          <w:sz w:val="18"/>
          <w:szCs w:val="18"/>
        </w:rPr>
        <w:t>avoir</w:t>
      </w:r>
      <w:proofErr w:type="gramEnd"/>
      <w:r w:rsidRPr="002E4719">
        <w:rPr>
          <w:rFonts w:ascii="Verdana" w:hAnsi="Verdana"/>
          <w:sz w:val="18"/>
          <w:szCs w:val="18"/>
        </w:rPr>
        <w:t xml:space="preserve"> une équipe de l’association sportive inscrite qui a effectivement participé en excellence dans la même catégorie.</w:t>
      </w:r>
    </w:p>
    <w:p w14:paraId="07DE9684" w14:textId="77777777" w:rsidR="00DF71AA" w:rsidRPr="007023E0" w:rsidRDefault="00DF71AA" w:rsidP="00A43CC8">
      <w:pPr>
        <w:pStyle w:val="Notedebasdepage"/>
        <w:spacing w:line="276" w:lineRule="auto"/>
        <w:jc w:val="both"/>
        <w:rPr>
          <w:rFonts w:ascii="Verdana" w:hAnsi="Verdana"/>
          <w:sz w:val="8"/>
          <w:szCs w:val="8"/>
        </w:rPr>
      </w:pPr>
    </w:p>
    <w:p w14:paraId="0140ED98" w14:textId="77777777" w:rsidR="00DF71AA" w:rsidRPr="002E4719" w:rsidRDefault="00DF71AA" w:rsidP="00A43CC8">
      <w:pPr>
        <w:numPr>
          <w:ilvl w:val="12"/>
          <w:numId w:val="0"/>
        </w:numPr>
        <w:spacing w:line="276" w:lineRule="auto"/>
        <w:ind w:left="709"/>
        <w:jc w:val="both"/>
        <w:rPr>
          <w:rFonts w:ascii="Verdana" w:hAnsi="Verdana"/>
          <w:sz w:val="18"/>
          <w:szCs w:val="18"/>
        </w:rPr>
      </w:pPr>
      <w:r w:rsidRPr="002E4719">
        <w:rPr>
          <w:rFonts w:ascii="Verdana" w:hAnsi="Verdana"/>
          <w:sz w:val="18"/>
          <w:szCs w:val="18"/>
        </w:rPr>
        <w:t xml:space="preserve">Pour les équipes Établissement d’Association Sportive nommées dans ce tableau (Annexe 2), et dans </w:t>
      </w:r>
      <w:r w:rsidRPr="002E4719">
        <w:rPr>
          <w:rFonts w:ascii="Verdana" w:hAnsi="Verdana"/>
          <w:sz w:val="18"/>
          <w:szCs w:val="18"/>
          <w:u w:val="single"/>
        </w:rPr>
        <w:t>ce cas seulement</w:t>
      </w:r>
      <w:r w:rsidRPr="002E4719">
        <w:rPr>
          <w:rFonts w:ascii="Verdana" w:hAnsi="Verdana"/>
          <w:sz w:val="18"/>
          <w:szCs w:val="18"/>
        </w:rPr>
        <w:t xml:space="preserve">, </w:t>
      </w:r>
      <w:r w:rsidRPr="002E4719">
        <w:rPr>
          <w:rFonts w:ascii="Verdana" w:hAnsi="Verdana"/>
          <w:b/>
          <w:sz w:val="18"/>
          <w:szCs w:val="18"/>
          <w:u w:val="single"/>
        </w:rPr>
        <w:t>AUCUNE</w:t>
      </w:r>
      <w:r w:rsidRPr="002E4719">
        <w:rPr>
          <w:rFonts w:ascii="Verdana" w:hAnsi="Verdana"/>
          <w:sz w:val="18"/>
          <w:szCs w:val="18"/>
        </w:rPr>
        <w:t xml:space="preserve"> équipe d’Établissement ne peut participer au Championnat de France par Équipe d’Établissement y compris aux phases </w:t>
      </w:r>
      <w:r w:rsidRPr="002E4719">
        <w:rPr>
          <w:rFonts w:ascii="Verdana" w:hAnsi="Verdana"/>
          <w:color w:val="000000" w:themeColor="text1"/>
          <w:sz w:val="18"/>
          <w:szCs w:val="18"/>
        </w:rPr>
        <w:t>qualificatives.</w:t>
      </w:r>
    </w:p>
    <w:p w14:paraId="32E79711" w14:textId="77777777" w:rsidR="00DF71AA" w:rsidRPr="007023E0" w:rsidRDefault="00DF71AA" w:rsidP="00A43CC8">
      <w:pPr>
        <w:numPr>
          <w:ilvl w:val="12"/>
          <w:numId w:val="0"/>
        </w:numPr>
        <w:spacing w:line="276" w:lineRule="auto"/>
        <w:jc w:val="both"/>
        <w:rPr>
          <w:rFonts w:ascii="Verdana" w:hAnsi="Verdana"/>
          <w:sz w:val="8"/>
          <w:szCs w:val="8"/>
        </w:rPr>
      </w:pPr>
    </w:p>
    <w:p w14:paraId="799B3F84" w14:textId="77777777" w:rsidR="00DF71AA" w:rsidRPr="002E4719" w:rsidRDefault="00DF71AA" w:rsidP="00A43CC8">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Associations Sportives n’ayant pas assisté au Protocole des championnats de France en 2019 (Annexe 3).</w:t>
      </w:r>
    </w:p>
    <w:p w14:paraId="53E09636" w14:textId="77777777" w:rsidR="00DF71AA" w:rsidRPr="007023E0" w:rsidRDefault="00DF71AA" w:rsidP="00A43CC8">
      <w:pPr>
        <w:spacing w:line="276" w:lineRule="auto"/>
        <w:jc w:val="both"/>
        <w:rPr>
          <w:rFonts w:ascii="Verdana" w:hAnsi="Verdana"/>
          <w:sz w:val="8"/>
          <w:szCs w:val="8"/>
        </w:rPr>
      </w:pPr>
    </w:p>
    <w:p w14:paraId="69EF8363" w14:textId="77777777" w:rsidR="00DF71AA" w:rsidRPr="002E4719" w:rsidRDefault="00DF71AA" w:rsidP="00A43CC8">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Associations Sportives ayant fait forfait dans les dix jours précédant les championnats de France en 2019 (Annexe 4).</w:t>
      </w:r>
    </w:p>
    <w:p w14:paraId="24904AC7" w14:textId="77777777" w:rsidR="00DF71AA" w:rsidRPr="007023E0" w:rsidRDefault="00DF71AA" w:rsidP="00A43CC8">
      <w:pPr>
        <w:spacing w:line="276" w:lineRule="auto"/>
        <w:jc w:val="both"/>
        <w:rPr>
          <w:rFonts w:ascii="Verdana" w:hAnsi="Verdana"/>
          <w:sz w:val="8"/>
          <w:szCs w:val="8"/>
        </w:rPr>
      </w:pPr>
    </w:p>
    <w:p w14:paraId="4E9177A7" w14:textId="77777777" w:rsidR="00DF71AA" w:rsidRPr="002E4719" w:rsidRDefault="00DF71AA" w:rsidP="00A43CC8">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équipes « hors SSS » ayant opté pour une inscription en championnat de France Excellence dans la même catégorie d’âge et de sexe.</w:t>
      </w:r>
    </w:p>
    <w:p w14:paraId="3DA826D2" w14:textId="77777777" w:rsidR="00DF71AA" w:rsidRPr="007023E0" w:rsidRDefault="00DF71AA" w:rsidP="00A43CC8">
      <w:pPr>
        <w:spacing w:line="276" w:lineRule="auto"/>
        <w:jc w:val="both"/>
        <w:rPr>
          <w:rFonts w:ascii="Verdana" w:hAnsi="Verdana"/>
          <w:sz w:val="8"/>
          <w:szCs w:val="8"/>
        </w:rPr>
      </w:pPr>
    </w:p>
    <w:p w14:paraId="76E6285E" w14:textId="77777777" w:rsidR="00DF71AA" w:rsidRPr="002E4719" w:rsidRDefault="00DF71AA" w:rsidP="00A43CC8">
      <w:pPr>
        <w:numPr>
          <w:ilvl w:val="0"/>
          <w:numId w:val="4"/>
        </w:numPr>
        <w:spacing w:line="276" w:lineRule="auto"/>
        <w:jc w:val="both"/>
        <w:rPr>
          <w:rFonts w:ascii="Verdana" w:hAnsi="Verdana"/>
          <w:sz w:val="18"/>
          <w:szCs w:val="18"/>
        </w:rPr>
      </w:pPr>
      <w:r w:rsidRPr="002E4719">
        <w:rPr>
          <w:rFonts w:ascii="Verdana" w:hAnsi="Verdana"/>
          <w:sz w:val="18"/>
          <w:szCs w:val="18"/>
        </w:rPr>
        <w:t xml:space="preserve">Les équipes comportant au moins </w:t>
      </w:r>
      <w:r w:rsidRPr="002E4719">
        <w:rPr>
          <w:rFonts w:ascii="Verdana" w:hAnsi="Verdana"/>
          <w:b/>
          <w:sz w:val="18"/>
          <w:szCs w:val="18"/>
          <w:u w:val="single"/>
        </w:rPr>
        <w:t>UN</w:t>
      </w:r>
      <w:r w:rsidRPr="002E4719">
        <w:rPr>
          <w:rFonts w:ascii="Verdana" w:hAnsi="Verdana"/>
          <w:sz w:val="18"/>
          <w:szCs w:val="18"/>
        </w:rPr>
        <w:t xml:space="preserve"> </w:t>
      </w:r>
      <w:r w:rsidRPr="002E4719">
        <w:rPr>
          <w:rFonts w:ascii="Verdana" w:hAnsi="Verdana"/>
          <w:b/>
          <w:sz w:val="18"/>
          <w:szCs w:val="18"/>
        </w:rPr>
        <w:t xml:space="preserve">élève inscrit </w:t>
      </w:r>
      <w:r w:rsidRPr="002E4719">
        <w:rPr>
          <w:rFonts w:ascii="Verdana" w:hAnsi="Verdana"/>
          <w:sz w:val="18"/>
          <w:szCs w:val="18"/>
        </w:rPr>
        <w:t>en Section Sportive Scolaire, en Pôle espoir ou Pôle France.</w:t>
      </w:r>
    </w:p>
    <w:p w14:paraId="76A7956E" w14:textId="77777777" w:rsidR="00DF71AA" w:rsidRPr="007023E0" w:rsidRDefault="00DF71AA" w:rsidP="00A43CC8">
      <w:pPr>
        <w:spacing w:line="276" w:lineRule="auto"/>
        <w:jc w:val="both"/>
        <w:rPr>
          <w:rFonts w:ascii="Verdana" w:hAnsi="Verdana"/>
          <w:bCs/>
          <w:sz w:val="8"/>
          <w:szCs w:val="8"/>
        </w:rPr>
      </w:pPr>
    </w:p>
    <w:p w14:paraId="161CA3C3" w14:textId="0AD12EF1" w:rsidR="00DF71AA" w:rsidRPr="00E11366" w:rsidRDefault="00DF71AA" w:rsidP="00A43CC8">
      <w:pPr>
        <w:numPr>
          <w:ilvl w:val="0"/>
          <w:numId w:val="4"/>
        </w:numPr>
        <w:spacing w:line="276" w:lineRule="auto"/>
        <w:jc w:val="both"/>
        <w:rPr>
          <w:rFonts w:ascii="Verdana" w:hAnsi="Verdana"/>
          <w:b/>
          <w:bCs/>
          <w:color w:val="FF0000"/>
          <w:sz w:val="18"/>
          <w:szCs w:val="18"/>
        </w:rPr>
      </w:pPr>
      <w:proofErr w:type="gramStart"/>
      <w:r w:rsidRPr="002E4719">
        <w:rPr>
          <w:rFonts w:ascii="Verdana" w:hAnsi="Verdana"/>
          <w:bCs/>
          <w:sz w:val="18"/>
          <w:szCs w:val="18"/>
        </w:rPr>
        <w:t>les</w:t>
      </w:r>
      <w:proofErr w:type="gramEnd"/>
      <w:r w:rsidRPr="002E4719">
        <w:rPr>
          <w:rFonts w:ascii="Verdana" w:hAnsi="Verdana"/>
          <w:bCs/>
          <w:sz w:val="18"/>
          <w:szCs w:val="18"/>
        </w:rPr>
        <w:t xml:space="preserve"> équipes comportant au moins</w:t>
      </w:r>
      <w:r w:rsidRPr="002E4719">
        <w:rPr>
          <w:rFonts w:ascii="Verdana" w:hAnsi="Verdana"/>
          <w:b/>
          <w:bCs/>
          <w:sz w:val="18"/>
          <w:szCs w:val="18"/>
        </w:rPr>
        <w:t xml:space="preserve"> </w:t>
      </w:r>
      <w:r w:rsidRPr="002E4719">
        <w:rPr>
          <w:rFonts w:ascii="Verdana" w:hAnsi="Verdana"/>
          <w:b/>
          <w:bCs/>
          <w:sz w:val="18"/>
          <w:szCs w:val="18"/>
          <w:u w:val="single"/>
        </w:rPr>
        <w:t>UN</w:t>
      </w:r>
      <w:r w:rsidRPr="002E4719">
        <w:rPr>
          <w:rFonts w:ascii="Verdana" w:hAnsi="Verdana"/>
          <w:b/>
          <w:bCs/>
          <w:sz w:val="18"/>
          <w:szCs w:val="18"/>
        </w:rPr>
        <w:t xml:space="preserve"> </w:t>
      </w:r>
      <w:r w:rsidRPr="002E4719">
        <w:rPr>
          <w:rFonts w:ascii="Verdana" w:hAnsi="Verdana"/>
          <w:b/>
          <w:sz w:val="18"/>
          <w:szCs w:val="18"/>
        </w:rPr>
        <w:t xml:space="preserve">élève inscrit </w:t>
      </w:r>
      <w:r w:rsidRPr="002E4719">
        <w:rPr>
          <w:rFonts w:ascii="Verdana" w:hAnsi="Verdana"/>
          <w:sz w:val="18"/>
          <w:szCs w:val="18"/>
        </w:rPr>
        <w:t xml:space="preserve">sur une liste fédérale fournie à l’UNSS par la </w:t>
      </w:r>
      <w:r w:rsidRPr="00E11366">
        <w:rPr>
          <w:rFonts w:ascii="Verdana" w:hAnsi="Verdana"/>
          <w:b/>
          <w:bCs/>
          <w:color w:val="FF0000"/>
          <w:sz w:val="18"/>
          <w:szCs w:val="18"/>
        </w:rPr>
        <w:t>FF</w:t>
      </w:r>
      <w:r w:rsidR="00E11366">
        <w:rPr>
          <w:rFonts w:ascii="Verdana" w:hAnsi="Verdana"/>
          <w:b/>
          <w:bCs/>
          <w:color w:val="FF0000"/>
          <w:sz w:val="18"/>
          <w:szCs w:val="18"/>
        </w:rPr>
        <w:t>F</w:t>
      </w:r>
      <w:r w:rsidRPr="00E11366">
        <w:rPr>
          <w:rFonts w:ascii="Verdana" w:hAnsi="Verdana"/>
          <w:b/>
          <w:bCs/>
          <w:color w:val="FF0000"/>
          <w:sz w:val="18"/>
          <w:szCs w:val="18"/>
        </w:rPr>
        <w:t>.</w:t>
      </w:r>
    </w:p>
    <w:p w14:paraId="63C31A9F" w14:textId="77777777" w:rsidR="00DF71AA" w:rsidRPr="002E4719" w:rsidRDefault="00DF71AA" w:rsidP="00A43CC8">
      <w:pPr>
        <w:spacing w:line="276" w:lineRule="auto"/>
        <w:ind w:left="709"/>
        <w:jc w:val="both"/>
        <w:rPr>
          <w:rFonts w:ascii="Verdana" w:hAnsi="Verdana"/>
          <w:color w:val="000000" w:themeColor="text1"/>
          <w:sz w:val="18"/>
          <w:szCs w:val="18"/>
        </w:rPr>
      </w:pPr>
      <w:r w:rsidRPr="002E4719">
        <w:rPr>
          <w:rFonts w:ascii="Verdana" w:hAnsi="Verdana"/>
          <w:color w:val="000000" w:themeColor="text1"/>
          <w:sz w:val="18"/>
          <w:szCs w:val="18"/>
        </w:rPr>
        <w:t>La date d’envoi de cette liste fait foi pour toute l’année scolaire.</w:t>
      </w:r>
    </w:p>
    <w:p w14:paraId="4EE13B19" w14:textId="77777777" w:rsidR="00DF71AA" w:rsidRPr="007023E0" w:rsidRDefault="00DF71AA" w:rsidP="00A43CC8">
      <w:pPr>
        <w:spacing w:line="276" w:lineRule="auto"/>
        <w:jc w:val="both"/>
        <w:rPr>
          <w:rFonts w:ascii="Verdana" w:hAnsi="Verdana"/>
          <w:sz w:val="8"/>
          <w:szCs w:val="8"/>
        </w:rPr>
      </w:pPr>
    </w:p>
    <w:p w14:paraId="31A51928" w14:textId="77777777" w:rsidR="00DF71AA" w:rsidRPr="002E4719" w:rsidRDefault="00DF71AA" w:rsidP="00A43CC8">
      <w:pPr>
        <w:numPr>
          <w:ilvl w:val="0"/>
          <w:numId w:val="4"/>
        </w:numPr>
        <w:spacing w:line="276" w:lineRule="auto"/>
        <w:jc w:val="both"/>
        <w:rPr>
          <w:rFonts w:ascii="Verdana" w:hAnsi="Verdana"/>
          <w:b/>
          <w:color w:val="FF0000"/>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équipes comportant un élève inscrit et sur les listes de Haut Niveau du Ministère des Sports en 2020 (Reconversion, Élite, Senior, Collectifs nationaux / Partenaires, Espoir, Relève / Jeune).</w:t>
      </w:r>
    </w:p>
    <w:p w14:paraId="25C2DCAA" w14:textId="77777777" w:rsidR="00DF71AA" w:rsidRPr="002E4719" w:rsidRDefault="00DF71AA" w:rsidP="00A43CC8">
      <w:pPr>
        <w:pStyle w:val="Paragraphedeliste"/>
        <w:ind w:left="720"/>
        <w:jc w:val="both"/>
        <w:rPr>
          <w:rFonts w:ascii="Verdana" w:hAnsi="Verdana"/>
          <w:color w:val="000000" w:themeColor="text1"/>
          <w:sz w:val="18"/>
          <w:szCs w:val="18"/>
        </w:rPr>
      </w:pPr>
      <w:r w:rsidRPr="002E4719">
        <w:rPr>
          <w:rFonts w:ascii="Verdana" w:hAnsi="Verdana"/>
          <w:color w:val="000000" w:themeColor="text1"/>
          <w:sz w:val="18"/>
          <w:szCs w:val="18"/>
        </w:rPr>
        <w:t>La date d’envoi de cette liste fait foi pour toute l’année scolaire.</w:t>
      </w:r>
    </w:p>
    <w:p w14:paraId="3F982406" w14:textId="77777777" w:rsidR="00DF71AA" w:rsidRPr="007023E0" w:rsidRDefault="00DF71AA" w:rsidP="00A43CC8">
      <w:pPr>
        <w:spacing w:line="276" w:lineRule="auto"/>
        <w:jc w:val="both"/>
        <w:rPr>
          <w:rFonts w:ascii="Verdana" w:hAnsi="Verdana"/>
          <w:sz w:val="8"/>
          <w:szCs w:val="8"/>
        </w:rPr>
      </w:pPr>
    </w:p>
    <w:p w14:paraId="4AAAD1D8" w14:textId="77777777" w:rsidR="00DF71AA" w:rsidRPr="002E4719" w:rsidRDefault="00DF71AA" w:rsidP="00A43CC8">
      <w:pPr>
        <w:numPr>
          <w:ilvl w:val="0"/>
          <w:numId w:val="4"/>
        </w:numPr>
        <w:spacing w:line="276" w:lineRule="auto"/>
        <w:jc w:val="both"/>
        <w:rPr>
          <w:rFonts w:ascii="Verdana" w:hAnsi="Verdana" w:cs="Arial"/>
          <w:b/>
          <w:iCs/>
          <w:sz w:val="18"/>
          <w:szCs w:val="18"/>
        </w:rPr>
      </w:pPr>
      <w:proofErr w:type="gramStart"/>
      <w:r w:rsidRPr="002E4719">
        <w:rPr>
          <w:rFonts w:ascii="Verdana" w:hAnsi="Verdana"/>
          <w:sz w:val="18"/>
          <w:szCs w:val="18"/>
        </w:rPr>
        <w:t>des</w:t>
      </w:r>
      <w:proofErr w:type="gramEnd"/>
      <w:r w:rsidRPr="002E4719">
        <w:rPr>
          <w:rFonts w:ascii="Verdana" w:hAnsi="Verdana"/>
          <w:sz w:val="18"/>
          <w:szCs w:val="18"/>
        </w:rPr>
        <w:t xml:space="preserve"> équipes comportant au moins </w:t>
      </w:r>
      <w:r w:rsidRPr="002E4719">
        <w:rPr>
          <w:rFonts w:ascii="Verdana" w:hAnsi="Verdana"/>
          <w:b/>
          <w:sz w:val="18"/>
          <w:szCs w:val="18"/>
        </w:rPr>
        <w:t>UN</w:t>
      </w:r>
      <w:r w:rsidRPr="002E4719">
        <w:rPr>
          <w:rFonts w:ascii="Verdana" w:hAnsi="Verdana"/>
          <w:sz w:val="18"/>
          <w:szCs w:val="18"/>
        </w:rPr>
        <w:t xml:space="preserve"> élève </w:t>
      </w:r>
      <w:r w:rsidRPr="002E4719">
        <w:rPr>
          <w:rFonts w:ascii="Verdana" w:hAnsi="Verdana"/>
          <w:b/>
          <w:sz w:val="18"/>
          <w:szCs w:val="18"/>
        </w:rPr>
        <w:t xml:space="preserve">« conventionné » </w:t>
      </w:r>
      <w:r w:rsidRPr="002E4719">
        <w:rPr>
          <w:rFonts w:ascii="Verdana" w:hAnsi="Verdana"/>
          <w:sz w:val="18"/>
          <w:szCs w:val="18"/>
        </w:rPr>
        <w:t>appartenant à des Centres de formation.</w:t>
      </w:r>
    </w:p>
    <w:p w14:paraId="1641393E" w14:textId="77777777" w:rsidR="00DF71AA" w:rsidRPr="007023E0" w:rsidRDefault="00DF71AA" w:rsidP="00DF71AA">
      <w:pPr>
        <w:pStyle w:val="Paragraphedeliste"/>
        <w:rPr>
          <w:rFonts w:ascii="Verdana" w:hAnsi="Verdana" w:cs="Arial"/>
          <w:b/>
          <w:iCs/>
          <w:sz w:val="8"/>
          <w:szCs w:val="8"/>
        </w:rPr>
      </w:pPr>
    </w:p>
    <w:p w14:paraId="5F3DB6F8" w14:textId="77777777" w:rsidR="00DF71AA" w:rsidRPr="002E4719" w:rsidRDefault="00DF71AA" w:rsidP="00A43CC8">
      <w:pPr>
        <w:jc w:val="both"/>
        <w:rPr>
          <w:rFonts w:ascii="Verdana" w:hAnsi="Verdana"/>
        </w:rPr>
      </w:pPr>
      <w:r w:rsidRPr="002E4719">
        <w:rPr>
          <w:rFonts w:ascii="Verdana" w:hAnsi="Verdana"/>
        </w:rPr>
        <w:t xml:space="preserve">NB : </w:t>
      </w:r>
    </w:p>
    <w:p w14:paraId="5DA131D1" w14:textId="77777777" w:rsidR="00DF71AA" w:rsidRPr="002E4719" w:rsidRDefault="00DF71AA" w:rsidP="00A43CC8">
      <w:pPr>
        <w:pStyle w:val="Paragraphedeliste"/>
        <w:numPr>
          <w:ilvl w:val="0"/>
          <w:numId w:val="4"/>
        </w:numPr>
        <w:jc w:val="both"/>
        <w:rPr>
          <w:rFonts w:ascii="Verdana" w:hAnsi="Verdana"/>
          <w:sz w:val="18"/>
          <w:szCs w:val="18"/>
        </w:rPr>
      </w:pPr>
      <w:proofErr w:type="gramStart"/>
      <w:r w:rsidRPr="002E4719">
        <w:rPr>
          <w:rFonts w:ascii="Verdana" w:hAnsi="Verdana"/>
          <w:sz w:val="18"/>
          <w:szCs w:val="18"/>
        </w:rPr>
        <w:t>un</w:t>
      </w:r>
      <w:proofErr w:type="gramEnd"/>
      <w:r w:rsidRPr="002E4719">
        <w:rPr>
          <w:rFonts w:ascii="Verdana" w:hAnsi="Verdana"/>
          <w:sz w:val="18"/>
          <w:szCs w:val="18"/>
        </w:rPr>
        <w:t xml:space="preserve"> élève qui a participé à une rencontre excellence lors de l’année scolaire en cours et dans le même sport ne peut plus concourir en équipes d’établissement.</w:t>
      </w:r>
    </w:p>
    <w:p w14:paraId="0C010415" w14:textId="77777777" w:rsidR="00DF71AA" w:rsidRPr="007023E0" w:rsidRDefault="00DF71AA" w:rsidP="00A43CC8">
      <w:pPr>
        <w:spacing w:line="276" w:lineRule="auto"/>
        <w:jc w:val="both"/>
        <w:rPr>
          <w:rFonts w:ascii="Verdana" w:hAnsi="Verdana"/>
          <w:bCs/>
          <w:sz w:val="8"/>
          <w:szCs w:val="8"/>
        </w:rPr>
      </w:pPr>
    </w:p>
    <w:p w14:paraId="1E065559" w14:textId="77777777" w:rsidR="00DF71AA" w:rsidRPr="002E4719" w:rsidRDefault="00DF71AA" w:rsidP="00A43CC8">
      <w:pPr>
        <w:pStyle w:val="Paragraphedeliste"/>
        <w:numPr>
          <w:ilvl w:val="0"/>
          <w:numId w:val="4"/>
        </w:numPr>
        <w:jc w:val="both"/>
        <w:rPr>
          <w:rFonts w:ascii="Verdana" w:hAnsi="Verdana"/>
          <w:bCs/>
          <w:sz w:val="18"/>
          <w:szCs w:val="18"/>
        </w:rPr>
      </w:pPr>
      <w:proofErr w:type="gramStart"/>
      <w:r w:rsidRPr="002E4719">
        <w:rPr>
          <w:rFonts w:ascii="Verdana" w:hAnsi="Verdana"/>
          <w:bCs/>
          <w:sz w:val="18"/>
          <w:szCs w:val="18"/>
        </w:rPr>
        <w:t>tout</w:t>
      </w:r>
      <w:proofErr w:type="gramEnd"/>
      <w:r w:rsidRPr="002E4719">
        <w:rPr>
          <w:rFonts w:ascii="Verdana" w:hAnsi="Verdana"/>
          <w:bCs/>
          <w:sz w:val="18"/>
          <w:szCs w:val="18"/>
        </w:rPr>
        <w:t xml:space="preserve"> élève ayant été inscrit en SSS dans les deux années précédentes (2017 – 2018 et/ou 2018 – 2019), ne sera pas autorisé à concourir en équipe d’établissement, à l’exception d’un changement d’établissement. Ce listing sera à disposition des services UNSS et des animateurs d’AS en septembre 2019.</w:t>
      </w:r>
      <w:r w:rsidRPr="002E4719">
        <w:rPr>
          <w:rFonts w:ascii="Verdana" w:hAnsi="Verdana" w:cs="Arial"/>
          <w:iCs/>
          <w:sz w:val="40"/>
          <w:szCs w:val="40"/>
        </w:rPr>
        <w:br w:type="page"/>
      </w:r>
    </w:p>
    <w:p w14:paraId="02DC518D" w14:textId="77777777" w:rsidR="001619DC" w:rsidRPr="00C61719" w:rsidRDefault="001619DC" w:rsidP="001619DC">
      <w:pPr>
        <w:spacing w:line="276" w:lineRule="auto"/>
        <w:rPr>
          <w:rFonts w:ascii="Verdana" w:hAnsi="Verdana" w:cs="Arial"/>
          <w:iCs/>
          <w:sz w:val="18"/>
          <w:szCs w:val="18"/>
          <w:u w:val="single"/>
        </w:rPr>
      </w:pPr>
      <w:r w:rsidRPr="00C61719">
        <w:rPr>
          <w:rFonts w:ascii="Verdana" w:hAnsi="Verdana" w:cs="Arial"/>
          <w:b/>
          <w:sz w:val="32"/>
          <w:szCs w:val="32"/>
          <w:u w:val="single"/>
        </w:rPr>
        <w:lastRenderedPageBreak/>
        <w:t>Championnats de France UNSS Équipes d’Établissement Football à 8 minimes filles, minimes garçons</w:t>
      </w:r>
    </w:p>
    <w:p w14:paraId="593145F8" w14:textId="7F555BA4" w:rsidR="001619DC" w:rsidRPr="006D763A" w:rsidRDefault="001619DC" w:rsidP="006D763A">
      <w:pPr>
        <w:tabs>
          <w:tab w:val="left" w:pos="6851"/>
        </w:tabs>
        <w:spacing w:line="276" w:lineRule="auto"/>
        <w:rPr>
          <w:rFonts w:ascii="Verdana" w:hAnsi="Verdana" w:cs="Arial"/>
          <w:b/>
          <w:iCs/>
          <w:sz w:val="10"/>
          <w:szCs w:val="10"/>
        </w:rPr>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63"/>
        <w:gridCol w:w="3963"/>
        <w:gridCol w:w="3462"/>
      </w:tblGrid>
      <w:tr w:rsidR="001619DC" w:rsidRPr="00C61719" w14:paraId="531AE74D" w14:textId="77777777" w:rsidTr="009905DC">
        <w:tc>
          <w:tcPr>
            <w:tcW w:w="1356" w:type="pct"/>
          </w:tcPr>
          <w:p w14:paraId="52561A54" w14:textId="77777777" w:rsidR="001619DC" w:rsidRPr="00C61719" w:rsidRDefault="001619DC" w:rsidP="009905DC">
            <w:pPr>
              <w:pStyle w:val="Titreindex"/>
              <w:overflowPunct/>
              <w:autoSpaceDE/>
              <w:autoSpaceDN/>
              <w:adjustRightInd/>
              <w:spacing w:line="276" w:lineRule="auto"/>
              <w:textAlignment w:val="auto"/>
              <w:rPr>
                <w:rFonts w:ascii="Verdana" w:hAnsi="Verdana" w:cs="Arial"/>
                <w:iCs/>
                <w:caps/>
                <w:sz w:val="18"/>
                <w:szCs w:val="18"/>
                <w:lang w:val="en-GB"/>
              </w:rPr>
            </w:pPr>
            <w:r w:rsidRPr="00C61719">
              <w:rPr>
                <w:rFonts w:ascii="Verdana" w:hAnsi="Verdana" w:cs="Arial"/>
                <w:iCs/>
                <w:caps/>
                <w:sz w:val="18"/>
                <w:szCs w:val="18"/>
                <w:lang w:val="en-GB"/>
              </w:rPr>
              <w:t>LicenciÉs autorisÉs</w:t>
            </w:r>
          </w:p>
        </w:tc>
        <w:tc>
          <w:tcPr>
            <w:tcW w:w="3644" w:type="pct"/>
            <w:gridSpan w:val="2"/>
            <w:tcBorders>
              <w:bottom w:val="single" w:sz="6" w:space="0" w:color="auto"/>
            </w:tcBorders>
          </w:tcPr>
          <w:p w14:paraId="4C3CF430"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Minimes Garçons</w:t>
            </w:r>
          </w:p>
          <w:p w14:paraId="5970AFF3"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Minimes Filles</w:t>
            </w:r>
          </w:p>
        </w:tc>
      </w:tr>
      <w:tr w:rsidR="001619DC" w:rsidRPr="00C61719" w14:paraId="1406664D" w14:textId="77777777" w:rsidTr="009905DC">
        <w:tc>
          <w:tcPr>
            <w:tcW w:w="1356" w:type="pct"/>
          </w:tcPr>
          <w:p w14:paraId="4A284FA3"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Composition des Équipes</w:t>
            </w:r>
          </w:p>
        </w:tc>
        <w:tc>
          <w:tcPr>
            <w:tcW w:w="3644" w:type="pct"/>
            <w:gridSpan w:val="2"/>
          </w:tcPr>
          <w:p w14:paraId="0783F1D1" w14:textId="77777777" w:rsidR="001619DC" w:rsidRPr="00C61719" w:rsidRDefault="001619DC" w:rsidP="009905DC">
            <w:pPr>
              <w:spacing w:line="276" w:lineRule="auto"/>
              <w:rPr>
                <w:rFonts w:ascii="Verdana" w:hAnsi="Verdana"/>
                <w:iCs/>
                <w:sz w:val="18"/>
                <w:szCs w:val="18"/>
              </w:rPr>
            </w:pPr>
            <w:r w:rsidRPr="00C61719">
              <w:rPr>
                <w:rFonts w:ascii="Verdana" w:hAnsi="Verdana"/>
                <w:iCs/>
                <w:sz w:val="18"/>
                <w:szCs w:val="18"/>
              </w:rPr>
              <w:t>12 compétiteurs maximum sur l’ensemble des championnats</w:t>
            </w:r>
          </w:p>
          <w:p w14:paraId="6BE08AFB" w14:textId="77777777" w:rsidR="001619DC" w:rsidRPr="00C61719" w:rsidRDefault="001619DC" w:rsidP="001619DC">
            <w:pPr>
              <w:pStyle w:val="Corpsdetexte2"/>
              <w:numPr>
                <w:ilvl w:val="0"/>
                <w:numId w:val="4"/>
              </w:numPr>
              <w:spacing w:line="276" w:lineRule="auto"/>
              <w:ind w:left="341" w:hanging="142"/>
              <w:rPr>
                <w:rFonts w:ascii="Verdana" w:hAnsi="Verdana" w:cs="Arial"/>
                <w:iCs/>
                <w:sz w:val="18"/>
                <w:szCs w:val="18"/>
                <w:lang w:val="fr-FR" w:eastAsia="fr-FR"/>
              </w:rPr>
            </w:pPr>
            <w:proofErr w:type="gramStart"/>
            <w:r w:rsidRPr="00C61719">
              <w:rPr>
                <w:rFonts w:ascii="Verdana" w:hAnsi="Verdana" w:cs="Arial"/>
                <w:iCs/>
                <w:sz w:val="18"/>
                <w:szCs w:val="18"/>
                <w:lang w:val="fr-FR" w:eastAsia="fr-FR"/>
              </w:rPr>
              <w:t>minimes</w:t>
            </w:r>
            <w:proofErr w:type="gramEnd"/>
            <w:r w:rsidRPr="00C61719">
              <w:rPr>
                <w:rFonts w:ascii="Verdana" w:hAnsi="Verdana" w:cs="Arial"/>
                <w:iCs/>
                <w:sz w:val="18"/>
                <w:szCs w:val="18"/>
                <w:lang w:val="fr-FR" w:eastAsia="fr-FR"/>
              </w:rPr>
              <w:t xml:space="preserve"> Garçons avec M1, M2, C1 (1 C1 maxim</w:t>
            </w:r>
            <w:r>
              <w:rPr>
                <w:rFonts w:ascii="Verdana" w:hAnsi="Verdana" w:cs="Arial"/>
                <w:iCs/>
                <w:sz w:val="18"/>
                <w:szCs w:val="18"/>
                <w:lang w:val="fr-FR" w:eastAsia="fr-FR"/>
              </w:rPr>
              <w:t>um sur la liste de composition d</w:t>
            </w:r>
            <w:r w:rsidRPr="00C61719">
              <w:rPr>
                <w:rFonts w:ascii="Verdana" w:hAnsi="Verdana" w:cs="Arial"/>
                <w:iCs/>
                <w:sz w:val="18"/>
                <w:szCs w:val="18"/>
                <w:lang w:val="fr-FR" w:eastAsia="fr-FR"/>
              </w:rPr>
              <w:t>’équipe déposée à l’accueil)</w:t>
            </w:r>
          </w:p>
          <w:p w14:paraId="2040B7E5" w14:textId="77777777" w:rsidR="001619DC" w:rsidRPr="00C61719" w:rsidRDefault="001619DC" w:rsidP="001619DC">
            <w:pPr>
              <w:pStyle w:val="Corpsdetexte2"/>
              <w:numPr>
                <w:ilvl w:val="0"/>
                <w:numId w:val="4"/>
              </w:numPr>
              <w:spacing w:line="276" w:lineRule="auto"/>
              <w:ind w:left="341" w:hanging="142"/>
              <w:rPr>
                <w:rFonts w:ascii="Verdana" w:hAnsi="Verdana" w:cs="Arial"/>
                <w:iCs/>
                <w:color w:val="000000" w:themeColor="text1"/>
                <w:sz w:val="18"/>
                <w:szCs w:val="18"/>
              </w:rPr>
            </w:pPr>
            <w:proofErr w:type="gramStart"/>
            <w:r w:rsidRPr="00C61719">
              <w:rPr>
                <w:rFonts w:ascii="Verdana" w:hAnsi="Verdana" w:cs="Arial"/>
                <w:iCs/>
                <w:sz w:val="18"/>
                <w:szCs w:val="18"/>
                <w:lang w:val="fr-FR" w:eastAsia="fr-FR"/>
              </w:rPr>
              <w:t>minimes</w:t>
            </w:r>
            <w:proofErr w:type="gramEnd"/>
            <w:r w:rsidRPr="00C61719">
              <w:rPr>
                <w:rFonts w:ascii="Verdana" w:hAnsi="Verdana" w:cs="Arial"/>
                <w:iCs/>
                <w:sz w:val="18"/>
                <w:szCs w:val="18"/>
                <w:lang w:val="fr-FR" w:eastAsia="fr-FR"/>
              </w:rPr>
              <w:t xml:space="preserve"> de Filles avec B3, M1, M2, C1 (1 C1 maximum sur la liste de </w:t>
            </w:r>
            <w:r>
              <w:rPr>
                <w:rFonts w:ascii="Verdana" w:hAnsi="Verdana" w:cs="Arial"/>
                <w:iCs/>
                <w:sz w:val="18"/>
                <w:szCs w:val="18"/>
                <w:lang w:val="fr-FR" w:eastAsia="fr-FR"/>
              </w:rPr>
              <w:t>c</w:t>
            </w:r>
            <w:r w:rsidRPr="00C61719">
              <w:rPr>
                <w:rFonts w:ascii="Verdana" w:hAnsi="Verdana" w:cs="Arial"/>
                <w:iCs/>
                <w:sz w:val="18"/>
                <w:szCs w:val="18"/>
                <w:lang w:val="fr-FR" w:eastAsia="fr-FR"/>
              </w:rPr>
              <w:t>omposition d’équipe déposée à l’accueil)</w:t>
            </w:r>
          </w:p>
          <w:p w14:paraId="6DDB97A4" w14:textId="77777777" w:rsidR="001619DC" w:rsidRDefault="001619DC" w:rsidP="001619DC">
            <w:pPr>
              <w:pStyle w:val="Paragraphedeliste"/>
              <w:numPr>
                <w:ilvl w:val="0"/>
                <w:numId w:val="4"/>
              </w:numPr>
              <w:ind w:left="341" w:hanging="142"/>
              <w:rPr>
                <w:rFonts w:ascii="Verdana" w:hAnsi="Verdana" w:cs="Arial"/>
                <w:iCs/>
                <w:sz w:val="18"/>
                <w:szCs w:val="18"/>
              </w:rPr>
            </w:pPr>
            <w:r w:rsidRPr="004105B8">
              <w:rPr>
                <w:rFonts w:ascii="Verdana" w:hAnsi="Verdana" w:cs="Arial"/>
                <w:iCs/>
                <w:sz w:val="18"/>
                <w:szCs w:val="18"/>
              </w:rPr>
              <w:t>Mixité interdite</w:t>
            </w:r>
          </w:p>
          <w:p w14:paraId="1C556B69" w14:textId="77777777" w:rsidR="001619DC" w:rsidRPr="004105B8" w:rsidRDefault="001619DC" w:rsidP="001619DC">
            <w:pPr>
              <w:pStyle w:val="Paragraphedeliste"/>
              <w:numPr>
                <w:ilvl w:val="0"/>
                <w:numId w:val="4"/>
              </w:numPr>
              <w:ind w:left="341" w:hanging="142"/>
              <w:rPr>
                <w:rFonts w:ascii="Verdana" w:hAnsi="Verdana" w:cs="Arial"/>
                <w:iCs/>
                <w:sz w:val="18"/>
                <w:szCs w:val="18"/>
              </w:rPr>
            </w:pPr>
            <w:proofErr w:type="spellStart"/>
            <w:r w:rsidRPr="004105B8">
              <w:rPr>
                <w:rFonts w:ascii="Verdana" w:hAnsi="Verdana" w:cs="Arial"/>
                <w:iCs/>
                <w:sz w:val="18"/>
                <w:szCs w:val="18"/>
              </w:rPr>
              <w:t>Surclassement</w:t>
            </w:r>
            <w:proofErr w:type="spellEnd"/>
            <w:r w:rsidRPr="004105B8">
              <w:rPr>
                <w:rFonts w:ascii="Verdana" w:hAnsi="Verdana" w:cs="Arial"/>
                <w:iCs/>
                <w:sz w:val="18"/>
                <w:szCs w:val="18"/>
              </w:rPr>
              <w:t xml:space="preserve"> interdit</w:t>
            </w:r>
          </w:p>
        </w:tc>
      </w:tr>
      <w:tr w:rsidR="001619DC" w:rsidRPr="00C61719" w14:paraId="4CD78F0A" w14:textId="77777777" w:rsidTr="009905DC">
        <w:tc>
          <w:tcPr>
            <w:tcW w:w="1356" w:type="pct"/>
          </w:tcPr>
          <w:p w14:paraId="548F5291"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Jeune ARBITRE</w:t>
            </w:r>
          </w:p>
        </w:tc>
        <w:tc>
          <w:tcPr>
            <w:tcW w:w="3644" w:type="pct"/>
            <w:gridSpan w:val="2"/>
          </w:tcPr>
          <w:p w14:paraId="195F602A"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1 Jeune Arbitre par équipe qualifiée</w:t>
            </w:r>
          </w:p>
          <w:p w14:paraId="7AF8FCC7" w14:textId="77777777" w:rsidR="001619DC" w:rsidRPr="00C61719" w:rsidRDefault="001619DC" w:rsidP="001619DC">
            <w:pPr>
              <w:pStyle w:val="Corpsdetexte2"/>
              <w:numPr>
                <w:ilvl w:val="0"/>
                <w:numId w:val="4"/>
              </w:numPr>
              <w:spacing w:line="276" w:lineRule="auto"/>
              <w:ind w:left="352" w:hanging="357"/>
              <w:rPr>
                <w:rFonts w:ascii="Verdana" w:hAnsi="Verdana" w:cs="Arial"/>
                <w:iCs/>
                <w:sz w:val="18"/>
                <w:szCs w:val="18"/>
                <w:lang w:val="fr-FR" w:eastAsia="fr-FR"/>
              </w:rPr>
            </w:pPr>
            <w:r w:rsidRPr="00C61719">
              <w:rPr>
                <w:rFonts w:ascii="Verdana" w:hAnsi="Verdana" w:cs="Arial"/>
                <w:iCs/>
                <w:sz w:val="18"/>
                <w:szCs w:val="18"/>
                <w:lang w:val="fr-FR" w:eastAsia="fr-FR"/>
              </w:rPr>
              <w:t xml:space="preserve">Niveau académique minimum </w:t>
            </w:r>
          </w:p>
          <w:p w14:paraId="3D06501C"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peut être d’une autre association sportive de l’académie</w:t>
            </w:r>
          </w:p>
          <w:p w14:paraId="363C18B7"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ne peut pas être joueur lors de la compétition</w:t>
            </w:r>
          </w:p>
          <w:p w14:paraId="3A8CF674"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En cas d’absence, l’association sportive concernée ne pourra participer au championnat de France</w:t>
            </w:r>
          </w:p>
        </w:tc>
      </w:tr>
      <w:tr w:rsidR="001619DC" w:rsidRPr="00C61719" w14:paraId="2B8E6B35" w14:textId="77777777" w:rsidTr="009905DC">
        <w:tc>
          <w:tcPr>
            <w:tcW w:w="1356" w:type="pct"/>
            <w:tcBorders>
              <w:top w:val="single" w:sz="6" w:space="0" w:color="auto"/>
              <w:left w:val="single" w:sz="6" w:space="0" w:color="auto"/>
              <w:bottom w:val="single" w:sz="6" w:space="0" w:color="auto"/>
              <w:right w:val="single" w:sz="6" w:space="0" w:color="auto"/>
            </w:tcBorders>
          </w:tcPr>
          <w:p w14:paraId="049756BE"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JEUNE COACH</w:t>
            </w:r>
          </w:p>
        </w:tc>
        <w:tc>
          <w:tcPr>
            <w:tcW w:w="3644" w:type="pct"/>
            <w:gridSpan w:val="2"/>
            <w:tcBorders>
              <w:top w:val="single" w:sz="6" w:space="0" w:color="auto"/>
              <w:left w:val="single" w:sz="6" w:space="0" w:color="auto"/>
              <w:bottom w:val="single" w:sz="6" w:space="0" w:color="auto"/>
              <w:right w:val="single" w:sz="6" w:space="0" w:color="auto"/>
            </w:tcBorders>
          </w:tcPr>
          <w:p w14:paraId="3CE75DE9"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1 Jeune Coach obligatoire par équipe qualifiée</w:t>
            </w:r>
          </w:p>
          <w:p w14:paraId="130A97E7"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ne peut pas être d’une autre association sportive de l’académie</w:t>
            </w:r>
          </w:p>
          <w:p w14:paraId="18722DBF"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ne peut pas être joueur lors de la compétition</w:t>
            </w:r>
          </w:p>
          <w:p w14:paraId="6F51AE08"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En cas d’absence, l’association sportive concernée sera déclassée </w:t>
            </w:r>
          </w:p>
        </w:tc>
      </w:tr>
      <w:tr w:rsidR="001619DC" w:rsidRPr="00C61719" w14:paraId="2EC658B7" w14:textId="77777777" w:rsidTr="009905DC">
        <w:tc>
          <w:tcPr>
            <w:tcW w:w="1356" w:type="pct"/>
          </w:tcPr>
          <w:p w14:paraId="11B3A54D"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TYPE DE JEU</w:t>
            </w:r>
          </w:p>
        </w:tc>
        <w:tc>
          <w:tcPr>
            <w:tcW w:w="3644" w:type="pct"/>
            <w:gridSpan w:val="2"/>
            <w:vAlign w:val="center"/>
          </w:tcPr>
          <w:p w14:paraId="33D934AB" w14:textId="77777777" w:rsidR="001619DC" w:rsidRPr="00C61719" w:rsidRDefault="001619DC" w:rsidP="009905DC">
            <w:pPr>
              <w:spacing w:line="276" w:lineRule="auto"/>
              <w:jc w:val="center"/>
              <w:rPr>
                <w:rFonts w:ascii="Verdana" w:hAnsi="Verdana" w:cs="Arial"/>
                <w:b/>
                <w:iCs/>
                <w:sz w:val="18"/>
                <w:szCs w:val="18"/>
              </w:rPr>
            </w:pPr>
            <w:proofErr w:type="gramStart"/>
            <w:r w:rsidRPr="00C61719">
              <w:rPr>
                <w:rFonts w:ascii="Verdana" w:hAnsi="Verdana"/>
                <w:b/>
                <w:iCs/>
                <w:sz w:val="18"/>
                <w:szCs w:val="18"/>
              </w:rPr>
              <w:t>à</w:t>
            </w:r>
            <w:proofErr w:type="gramEnd"/>
            <w:r w:rsidRPr="00C61719">
              <w:rPr>
                <w:rFonts w:ascii="Verdana" w:hAnsi="Verdana"/>
                <w:b/>
                <w:iCs/>
                <w:sz w:val="18"/>
                <w:szCs w:val="18"/>
              </w:rPr>
              <w:t xml:space="preserve"> 8</w:t>
            </w:r>
          </w:p>
        </w:tc>
      </w:tr>
      <w:tr w:rsidR="001619DC" w:rsidRPr="00C61719" w14:paraId="4C595336" w14:textId="77777777" w:rsidTr="009905DC">
        <w:tc>
          <w:tcPr>
            <w:tcW w:w="1356" w:type="pct"/>
          </w:tcPr>
          <w:p w14:paraId="0A464118"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MINIMUM SUR LE TERRAIN</w:t>
            </w:r>
          </w:p>
        </w:tc>
        <w:tc>
          <w:tcPr>
            <w:tcW w:w="3644" w:type="pct"/>
            <w:gridSpan w:val="2"/>
            <w:vAlign w:val="center"/>
          </w:tcPr>
          <w:p w14:paraId="443BFCAD" w14:textId="77777777" w:rsidR="001619DC" w:rsidRPr="00C61719" w:rsidRDefault="001619DC" w:rsidP="009905DC">
            <w:pPr>
              <w:spacing w:line="276" w:lineRule="auto"/>
              <w:jc w:val="center"/>
              <w:rPr>
                <w:rFonts w:ascii="Verdana" w:hAnsi="Verdana" w:cs="Arial"/>
                <w:iCs/>
                <w:sz w:val="18"/>
                <w:szCs w:val="18"/>
              </w:rPr>
            </w:pPr>
            <w:r w:rsidRPr="00C61719">
              <w:rPr>
                <w:rFonts w:ascii="Verdana" w:hAnsi="Verdana"/>
                <w:iCs/>
                <w:sz w:val="18"/>
                <w:szCs w:val="18"/>
              </w:rPr>
              <w:t>6</w:t>
            </w:r>
          </w:p>
        </w:tc>
      </w:tr>
      <w:tr w:rsidR="001619DC" w:rsidRPr="00C61719" w14:paraId="1AAB8A76" w14:textId="77777777" w:rsidTr="009905DC">
        <w:tc>
          <w:tcPr>
            <w:tcW w:w="1356" w:type="pct"/>
          </w:tcPr>
          <w:p w14:paraId="19DA1AB5"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SUR LA FEUILLE DE MATCH</w:t>
            </w:r>
          </w:p>
        </w:tc>
        <w:tc>
          <w:tcPr>
            <w:tcW w:w="3644" w:type="pct"/>
            <w:gridSpan w:val="2"/>
            <w:vAlign w:val="center"/>
          </w:tcPr>
          <w:p w14:paraId="5F3F4E4B"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12</w:t>
            </w:r>
          </w:p>
        </w:tc>
      </w:tr>
      <w:tr w:rsidR="001619DC" w:rsidRPr="00C61719" w14:paraId="46BC5C84" w14:textId="77777777" w:rsidTr="009905DC">
        <w:tc>
          <w:tcPr>
            <w:tcW w:w="1356" w:type="pct"/>
          </w:tcPr>
          <w:p w14:paraId="41EB83F8"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POUR UN TOURNOI</w:t>
            </w:r>
          </w:p>
        </w:tc>
        <w:tc>
          <w:tcPr>
            <w:tcW w:w="3644" w:type="pct"/>
            <w:gridSpan w:val="2"/>
            <w:vAlign w:val="center"/>
          </w:tcPr>
          <w:p w14:paraId="0332964B"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12</w:t>
            </w:r>
          </w:p>
        </w:tc>
      </w:tr>
      <w:tr w:rsidR="001619DC" w:rsidRPr="00C61719" w14:paraId="301BB080" w14:textId="77777777" w:rsidTr="009905DC">
        <w:trPr>
          <w:trHeight w:val="326"/>
        </w:trPr>
        <w:tc>
          <w:tcPr>
            <w:tcW w:w="1356" w:type="pct"/>
          </w:tcPr>
          <w:p w14:paraId="4336004F" w14:textId="77777777" w:rsidR="001619DC" w:rsidRPr="00C61719" w:rsidRDefault="001619DC" w:rsidP="009905DC">
            <w:pPr>
              <w:spacing w:line="276" w:lineRule="auto"/>
              <w:rPr>
                <w:rFonts w:ascii="Verdana" w:hAnsi="Verdana" w:cs="Arial"/>
                <w:b/>
                <w:iCs/>
                <w:caps/>
                <w:sz w:val="18"/>
                <w:szCs w:val="18"/>
              </w:rPr>
            </w:pPr>
          </w:p>
        </w:tc>
        <w:tc>
          <w:tcPr>
            <w:tcW w:w="1945" w:type="pct"/>
            <w:vAlign w:val="center"/>
          </w:tcPr>
          <w:p w14:paraId="09B6A4B4" w14:textId="77777777" w:rsidR="001619DC" w:rsidRPr="00C61719" w:rsidRDefault="001619DC" w:rsidP="009905DC">
            <w:pPr>
              <w:spacing w:line="276" w:lineRule="auto"/>
              <w:jc w:val="center"/>
              <w:rPr>
                <w:rFonts w:ascii="Verdana" w:hAnsi="Verdana"/>
                <w:b/>
                <w:iCs/>
                <w:sz w:val="18"/>
                <w:szCs w:val="18"/>
              </w:rPr>
            </w:pPr>
            <w:r w:rsidRPr="00C61719">
              <w:rPr>
                <w:rFonts w:ascii="Verdana" w:hAnsi="Verdana"/>
                <w:b/>
                <w:iCs/>
                <w:sz w:val="18"/>
                <w:szCs w:val="18"/>
              </w:rPr>
              <w:t>MINIMES G</w:t>
            </w:r>
          </w:p>
        </w:tc>
        <w:tc>
          <w:tcPr>
            <w:tcW w:w="1699" w:type="pct"/>
            <w:vAlign w:val="center"/>
          </w:tcPr>
          <w:p w14:paraId="3ED9443D" w14:textId="77777777" w:rsidR="001619DC" w:rsidRPr="00C61719" w:rsidRDefault="001619DC" w:rsidP="009905DC">
            <w:pPr>
              <w:spacing w:line="276" w:lineRule="auto"/>
              <w:jc w:val="center"/>
              <w:rPr>
                <w:rFonts w:ascii="Verdana" w:hAnsi="Verdana"/>
                <w:b/>
                <w:iCs/>
                <w:sz w:val="18"/>
                <w:szCs w:val="18"/>
              </w:rPr>
            </w:pPr>
            <w:r w:rsidRPr="00C61719">
              <w:rPr>
                <w:rFonts w:ascii="Verdana" w:hAnsi="Verdana"/>
                <w:b/>
                <w:iCs/>
                <w:sz w:val="18"/>
                <w:szCs w:val="18"/>
              </w:rPr>
              <w:t xml:space="preserve">MINIME F </w:t>
            </w:r>
          </w:p>
        </w:tc>
      </w:tr>
      <w:tr w:rsidR="001619DC" w:rsidRPr="00C61719" w14:paraId="46FDCD51" w14:textId="77777777" w:rsidTr="009905DC">
        <w:trPr>
          <w:trHeight w:val="380"/>
        </w:trPr>
        <w:tc>
          <w:tcPr>
            <w:tcW w:w="1356" w:type="pct"/>
          </w:tcPr>
          <w:p w14:paraId="314EFE42"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BALLONS</w:t>
            </w:r>
          </w:p>
        </w:tc>
        <w:tc>
          <w:tcPr>
            <w:tcW w:w="1945" w:type="pct"/>
            <w:vAlign w:val="center"/>
          </w:tcPr>
          <w:p w14:paraId="3E7D0910"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Taille 5</w:t>
            </w:r>
          </w:p>
        </w:tc>
        <w:tc>
          <w:tcPr>
            <w:tcW w:w="1699" w:type="pct"/>
            <w:vAlign w:val="center"/>
          </w:tcPr>
          <w:p w14:paraId="5DD1718B" w14:textId="77777777" w:rsidR="001619DC" w:rsidRPr="00C61719" w:rsidRDefault="001619DC" w:rsidP="009905DC">
            <w:pPr>
              <w:tabs>
                <w:tab w:val="left" w:pos="480"/>
                <w:tab w:val="center" w:pos="1203"/>
              </w:tabs>
              <w:spacing w:line="276" w:lineRule="auto"/>
              <w:jc w:val="center"/>
              <w:rPr>
                <w:rFonts w:ascii="Verdana" w:hAnsi="Verdana"/>
                <w:iCs/>
                <w:sz w:val="18"/>
                <w:szCs w:val="18"/>
              </w:rPr>
            </w:pPr>
            <w:r w:rsidRPr="00C61719">
              <w:rPr>
                <w:rFonts w:ascii="Verdana" w:hAnsi="Verdana"/>
                <w:iCs/>
                <w:sz w:val="18"/>
                <w:szCs w:val="18"/>
              </w:rPr>
              <w:t>Taille 4</w:t>
            </w:r>
          </w:p>
        </w:tc>
      </w:tr>
      <w:tr w:rsidR="001619DC" w:rsidRPr="00C61719" w14:paraId="7AEA44F1" w14:textId="77777777" w:rsidTr="009905DC">
        <w:tc>
          <w:tcPr>
            <w:tcW w:w="1356" w:type="pct"/>
          </w:tcPr>
          <w:p w14:paraId="11BA84E1"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DURÉE D’UN MATCH PAR JOUR À TITRE INDICATIF</w:t>
            </w:r>
          </w:p>
        </w:tc>
        <w:tc>
          <w:tcPr>
            <w:tcW w:w="3644" w:type="pct"/>
            <w:gridSpan w:val="2"/>
            <w:vAlign w:val="center"/>
          </w:tcPr>
          <w:p w14:paraId="3B886728"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 xml:space="preserve">2 x 25’ </w:t>
            </w:r>
          </w:p>
        </w:tc>
      </w:tr>
      <w:tr w:rsidR="001619DC" w:rsidRPr="00C61719" w14:paraId="01F53897" w14:textId="77777777" w:rsidTr="009905DC">
        <w:tc>
          <w:tcPr>
            <w:tcW w:w="1356" w:type="pct"/>
          </w:tcPr>
          <w:p w14:paraId="0863C279"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SI 2 MATCHES DANS LA MÊME JOURNÉE</w:t>
            </w:r>
          </w:p>
        </w:tc>
        <w:tc>
          <w:tcPr>
            <w:tcW w:w="3644" w:type="pct"/>
            <w:gridSpan w:val="2"/>
            <w:vAlign w:val="center"/>
          </w:tcPr>
          <w:p w14:paraId="7628453D"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 xml:space="preserve">2 x 17’  </w:t>
            </w:r>
          </w:p>
        </w:tc>
      </w:tr>
      <w:tr w:rsidR="001619DC" w:rsidRPr="00C61719" w14:paraId="1B2C9032" w14:textId="77777777" w:rsidTr="009905DC">
        <w:tc>
          <w:tcPr>
            <w:tcW w:w="1356" w:type="pct"/>
          </w:tcPr>
          <w:p w14:paraId="37889D0C"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DURÉE TOTALE DE</w:t>
            </w:r>
          </w:p>
          <w:p w14:paraId="0EFDA4F0"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JEU PAR JOUR</w:t>
            </w:r>
          </w:p>
        </w:tc>
        <w:tc>
          <w:tcPr>
            <w:tcW w:w="3644" w:type="pct"/>
            <w:gridSpan w:val="2"/>
            <w:vAlign w:val="center"/>
          </w:tcPr>
          <w:p w14:paraId="33AD51EC"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 xml:space="preserve">75’ </w:t>
            </w:r>
          </w:p>
        </w:tc>
      </w:tr>
      <w:tr w:rsidR="001619DC" w:rsidRPr="00C61719" w14:paraId="46B31352" w14:textId="77777777" w:rsidTr="009905DC">
        <w:trPr>
          <w:trHeight w:val="170"/>
        </w:trPr>
        <w:tc>
          <w:tcPr>
            <w:tcW w:w="1356" w:type="pct"/>
          </w:tcPr>
          <w:p w14:paraId="17A49041"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MIXITÉ</w:t>
            </w:r>
          </w:p>
        </w:tc>
        <w:tc>
          <w:tcPr>
            <w:tcW w:w="3644" w:type="pct"/>
            <w:gridSpan w:val="2"/>
            <w:vAlign w:val="center"/>
          </w:tcPr>
          <w:p w14:paraId="1F3EC909"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Pas de mixité</w:t>
            </w:r>
          </w:p>
        </w:tc>
      </w:tr>
    </w:tbl>
    <w:p w14:paraId="08A9AF99" w14:textId="77777777" w:rsidR="006D763A" w:rsidRDefault="006D763A" w:rsidP="006D763A">
      <w:pPr>
        <w:spacing w:line="276" w:lineRule="auto"/>
        <w:rPr>
          <w:rFonts w:ascii="Verdana" w:hAnsi="Verdana"/>
          <w:b/>
          <w:bCs/>
          <w:sz w:val="22"/>
          <w:szCs w:val="22"/>
        </w:rPr>
      </w:pPr>
    </w:p>
    <w:p w14:paraId="5EF8FB57" w14:textId="77777777" w:rsidR="001619DC" w:rsidRPr="006D763A" w:rsidRDefault="001619DC" w:rsidP="006D763A">
      <w:pPr>
        <w:spacing w:line="276" w:lineRule="auto"/>
        <w:rPr>
          <w:rFonts w:ascii="Verdana" w:hAnsi="Verdana"/>
          <w:bCs/>
          <w:sz w:val="22"/>
          <w:szCs w:val="22"/>
          <w:u w:val="single"/>
        </w:rPr>
      </w:pPr>
      <w:r w:rsidRPr="006D763A">
        <w:rPr>
          <w:rFonts w:ascii="Verdana" w:hAnsi="Verdana"/>
          <w:bCs/>
          <w:sz w:val="22"/>
          <w:szCs w:val="22"/>
          <w:u w:val="single"/>
        </w:rPr>
        <w:t>Informations complémentaires</w:t>
      </w:r>
    </w:p>
    <w:p w14:paraId="70C22E5C" w14:textId="77777777" w:rsidR="006D763A" w:rsidRPr="00C61719" w:rsidRDefault="006D763A" w:rsidP="006D763A">
      <w:pPr>
        <w:spacing w:line="276" w:lineRule="auto"/>
        <w:rPr>
          <w:rFonts w:ascii="Verdana" w:hAnsi="Verdana"/>
          <w:b/>
          <w:bCs/>
          <w:sz w:val="22"/>
          <w:szCs w:val="22"/>
        </w:rPr>
      </w:pPr>
    </w:p>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93"/>
        <w:gridCol w:w="7399"/>
      </w:tblGrid>
      <w:tr w:rsidR="001619DC" w:rsidRPr="00C61719" w14:paraId="6F3B4F61" w14:textId="77777777" w:rsidTr="009905DC">
        <w:tc>
          <w:tcPr>
            <w:tcW w:w="1370" w:type="pct"/>
          </w:tcPr>
          <w:p w14:paraId="10CF2E8C"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règlement</w:t>
            </w:r>
          </w:p>
        </w:tc>
        <w:tc>
          <w:tcPr>
            <w:tcW w:w="3630" w:type="pct"/>
          </w:tcPr>
          <w:p w14:paraId="77396096" w14:textId="77777777" w:rsidR="001619DC" w:rsidRPr="00C61719" w:rsidRDefault="001619DC" w:rsidP="009905DC">
            <w:pPr>
              <w:spacing w:line="276" w:lineRule="auto"/>
              <w:rPr>
                <w:rFonts w:ascii="Verdana" w:hAnsi="Verdana"/>
                <w:iCs/>
                <w:sz w:val="18"/>
                <w:szCs w:val="18"/>
              </w:rPr>
            </w:pPr>
            <w:r w:rsidRPr="00C61719">
              <w:rPr>
                <w:rFonts w:ascii="Verdana" w:hAnsi="Verdana"/>
                <w:iCs/>
                <w:sz w:val="18"/>
                <w:szCs w:val="18"/>
              </w:rPr>
              <w:t xml:space="preserve">UNSS football </w:t>
            </w:r>
            <w:r w:rsidRPr="00C61719">
              <w:rPr>
                <w:rFonts w:ascii="Verdana" w:hAnsi="Verdana"/>
                <w:b/>
                <w:iCs/>
                <w:sz w:val="18"/>
                <w:szCs w:val="18"/>
              </w:rPr>
              <w:t>à 8</w:t>
            </w:r>
          </w:p>
        </w:tc>
      </w:tr>
      <w:tr w:rsidR="001619DC" w:rsidRPr="00C61719" w14:paraId="35EE5931" w14:textId="77777777" w:rsidTr="009905DC">
        <w:tc>
          <w:tcPr>
            <w:tcW w:w="1370" w:type="pct"/>
          </w:tcPr>
          <w:p w14:paraId="516123DD"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TENUE DE COMPETITION</w:t>
            </w:r>
          </w:p>
        </w:tc>
        <w:tc>
          <w:tcPr>
            <w:tcW w:w="3630" w:type="pct"/>
            <w:vAlign w:val="center"/>
          </w:tcPr>
          <w:p w14:paraId="16A9B738" w14:textId="77777777" w:rsidR="001619DC" w:rsidRPr="00C61719" w:rsidRDefault="001619DC" w:rsidP="006D763A">
            <w:pPr>
              <w:spacing w:line="276" w:lineRule="auto"/>
              <w:jc w:val="both"/>
              <w:rPr>
                <w:rFonts w:ascii="Verdana" w:hAnsi="Verdana"/>
                <w:iCs/>
                <w:sz w:val="18"/>
                <w:szCs w:val="18"/>
              </w:rPr>
            </w:pPr>
            <w:r w:rsidRPr="00C61719">
              <w:rPr>
                <w:rFonts w:ascii="Verdana" w:hAnsi="Verdana"/>
                <w:iCs/>
                <w:sz w:val="18"/>
                <w:szCs w:val="18"/>
              </w:rPr>
              <w:t xml:space="preserve">Cf Règlement fédéral (II, B : la tenue de compétition). </w:t>
            </w:r>
          </w:p>
          <w:p w14:paraId="07E6A255" w14:textId="77777777" w:rsidR="001619DC" w:rsidRPr="00C61719" w:rsidRDefault="001619DC" w:rsidP="006D763A">
            <w:pPr>
              <w:spacing w:line="276" w:lineRule="auto"/>
              <w:jc w:val="both"/>
              <w:rPr>
                <w:rFonts w:ascii="Verdana" w:hAnsi="Verdana"/>
                <w:b/>
                <w:iCs/>
                <w:sz w:val="18"/>
                <w:szCs w:val="18"/>
              </w:rPr>
            </w:pPr>
            <w:r w:rsidRPr="00C61719">
              <w:rPr>
                <w:rFonts w:ascii="Verdana" w:hAnsi="Verdana"/>
                <w:b/>
                <w:iCs/>
                <w:sz w:val="18"/>
                <w:szCs w:val="18"/>
              </w:rPr>
              <w:t xml:space="preserve">Les concurrents représentent l'AS de leur établissement et doivent en porter les couleurs. </w:t>
            </w:r>
          </w:p>
        </w:tc>
      </w:tr>
      <w:tr w:rsidR="001619DC" w:rsidRPr="00C61719" w14:paraId="27F2CF87" w14:textId="77777777" w:rsidTr="009905DC">
        <w:tc>
          <w:tcPr>
            <w:tcW w:w="1370" w:type="pct"/>
          </w:tcPr>
          <w:p w14:paraId="13E07D20"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Formule de compÉtition</w:t>
            </w:r>
          </w:p>
        </w:tc>
        <w:tc>
          <w:tcPr>
            <w:tcW w:w="3630" w:type="pct"/>
          </w:tcPr>
          <w:p w14:paraId="262D03AD" w14:textId="7B02BDB4" w:rsidR="001619DC" w:rsidRPr="00C2140E" w:rsidRDefault="00E11366" w:rsidP="006D763A">
            <w:pPr>
              <w:spacing w:line="276" w:lineRule="auto"/>
              <w:jc w:val="both"/>
              <w:rPr>
                <w:rFonts w:ascii="Verdana" w:hAnsi="Verdana" w:cs="Arial"/>
                <w:iCs/>
                <w:sz w:val="18"/>
                <w:szCs w:val="18"/>
              </w:rPr>
            </w:pPr>
            <w:r w:rsidRPr="00C2140E">
              <w:rPr>
                <w:rFonts w:ascii="Verdana" w:hAnsi="Verdana" w:cs="Arial"/>
                <w:iCs/>
                <w:sz w:val="18"/>
                <w:szCs w:val="18"/>
              </w:rPr>
              <w:t>16 équipes : Matches de poules, ¼ de finale (places de 1 à 8), ½ finales, matches de classement (places de 9 à 16 et de 3 à 8), finale (places 1 – 2)</w:t>
            </w:r>
          </w:p>
        </w:tc>
      </w:tr>
      <w:tr w:rsidR="001619DC" w:rsidRPr="00C61719" w14:paraId="63D5D9B7" w14:textId="77777777" w:rsidTr="009905DC">
        <w:tc>
          <w:tcPr>
            <w:tcW w:w="1370" w:type="pct"/>
          </w:tcPr>
          <w:p w14:paraId="2910330E"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ModalitÉS de qualification</w:t>
            </w:r>
          </w:p>
        </w:tc>
        <w:tc>
          <w:tcPr>
            <w:tcW w:w="3630" w:type="pct"/>
          </w:tcPr>
          <w:p w14:paraId="6D835EB9" w14:textId="77777777" w:rsidR="001619DC" w:rsidRPr="00C61719" w:rsidRDefault="001619DC" w:rsidP="006D763A">
            <w:pPr>
              <w:spacing w:line="276" w:lineRule="auto"/>
              <w:jc w:val="both"/>
              <w:rPr>
                <w:rFonts w:ascii="Verdana" w:hAnsi="Verdana" w:cs="Arial"/>
                <w:iCs/>
                <w:sz w:val="18"/>
                <w:szCs w:val="18"/>
              </w:rPr>
            </w:pPr>
            <w:r w:rsidRPr="00C61719">
              <w:rPr>
                <w:rFonts w:ascii="Verdana" w:hAnsi="Verdana" w:cs="Arial"/>
                <w:iCs/>
                <w:sz w:val="18"/>
                <w:szCs w:val="18"/>
              </w:rPr>
              <w:t>Niveau inter-académique</w:t>
            </w:r>
          </w:p>
        </w:tc>
      </w:tr>
      <w:tr w:rsidR="001619DC" w:rsidRPr="00C61719" w14:paraId="630E3B21" w14:textId="77777777" w:rsidTr="009905DC">
        <w:tc>
          <w:tcPr>
            <w:tcW w:w="1370" w:type="pct"/>
          </w:tcPr>
          <w:p w14:paraId="1E0E1AB9"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d’Équipes</w:t>
            </w:r>
          </w:p>
        </w:tc>
        <w:tc>
          <w:tcPr>
            <w:tcW w:w="3630" w:type="pct"/>
          </w:tcPr>
          <w:p w14:paraId="1E23EB7F" w14:textId="77777777" w:rsidR="001619DC" w:rsidRPr="00C61719" w:rsidRDefault="001619DC" w:rsidP="006D763A">
            <w:pPr>
              <w:spacing w:line="276" w:lineRule="auto"/>
              <w:jc w:val="both"/>
              <w:rPr>
                <w:rFonts w:ascii="Verdana" w:hAnsi="Verdana" w:cs="Arial"/>
                <w:iCs/>
                <w:sz w:val="18"/>
                <w:szCs w:val="18"/>
              </w:rPr>
            </w:pPr>
            <w:r w:rsidRPr="00C61719">
              <w:rPr>
                <w:rFonts w:ascii="Verdana" w:hAnsi="Verdana" w:cs="Arial"/>
                <w:b/>
                <w:iCs/>
                <w:color w:val="000000" w:themeColor="text1"/>
                <w:sz w:val="22"/>
                <w:szCs w:val="22"/>
              </w:rPr>
              <w:t>16</w:t>
            </w:r>
            <w:r w:rsidRPr="00C61719">
              <w:rPr>
                <w:rFonts w:ascii="Verdana" w:hAnsi="Verdana" w:cs="Arial"/>
                <w:iCs/>
                <w:color w:val="000000" w:themeColor="text1"/>
                <w:sz w:val="22"/>
                <w:szCs w:val="22"/>
              </w:rPr>
              <w:t xml:space="preserve"> maximum par championnat minimes </w:t>
            </w:r>
          </w:p>
        </w:tc>
      </w:tr>
      <w:tr w:rsidR="001619DC" w:rsidRPr="00C61719" w14:paraId="425A5205" w14:textId="77777777" w:rsidTr="009905DC">
        <w:tc>
          <w:tcPr>
            <w:tcW w:w="1370" w:type="pct"/>
          </w:tcPr>
          <w:p w14:paraId="33FF5295"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Titres dÉcernÉs</w:t>
            </w:r>
          </w:p>
        </w:tc>
        <w:tc>
          <w:tcPr>
            <w:tcW w:w="3630" w:type="pct"/>
          </w:tcPr>
          <w:p w14:paraId="650FDFB0" w14:textId="77777777" w:rsidR="001619DC" w:rsidRPr="00C61719" w:rsidRDefault="001619DC" w:rsidP="006D763A">
            <w:pPr>
              <w:spacing w:line="276" w:lineRule="auto"/>
              <w:jc w:val="both"/>
              <w:rPr>
                <w:rFonts w:ascii="Verdana" w:hAnsi="Verdana" w:cs="Arial"/>
                <w:iCs/>
                <w:sz w:val="18"/>
                <w:szCs w:val="18"/>
              </w:rPr>
            </w:pPr>
            <w:r w:rsidRPr="00C61719">
              <w:rPr>
                <w:rFonts w:ascii="Verdana" w:hAnsi="Verdana" w:cs="Arial"/>
                <w:iCs/>
                <w:sz w:val="18"/>
                <w:szCs w:val="18"/>
              </w:rPr>
              <w:t>Champion de France UNSS par Équipe d’Établissement minimes filles</w:t>
            </w:r>
          </w:p>
          <w:p w14:paraId="2D0560AB" w14:textId="77777777" w:rsidR="001619DC" w:rsidRPr="00C61719" w:rsidRDefault="001619DC" w:rsidP="006D763A">
            <w:pPr>
              <w:spacing w:line="276" w:lineRule="auto"/>
              <w:jc w:val="both"/>
              <w:rPr>
                <w:rFonts w:ascii="Verdana" w:hAnsi="Verdana" w:cs="Arial"/>
                <w:iCs/>
                <w:sz w:val="18"/>
                <w:szCs w:val="18"/>
              </w:rPr>
            </w:pPr>
            <w:r w:rsidRPr="00C61719">
              <w:rPr>
                <w:rFonts w:ascii="Verdana" w:hAnsi="Verdana" w:cs="Arial"/>
                <w:iCs/>
                <w:sz w:val="18"/>
                <w:szCs w:val="18"/>
              </w:rPr>
              <w:t>Champion de France UNSS par Équipe d’Établissement minimes garçons</w:t>
            </w:r>
          </w:p>
        </w:tc>
      </w:tr>
    </w:tbl>
    <w:p w14:paraId="70458CDB" w14:textId="77777777" w:rsidR="001619DC" w:rsidRPr="00C61719" w:rsidRDefault="00E122AF" w:rsidP="001619DC">
      <w:pPr>
        <w:spacing w:line="276" w:lineRule="auto"/>
        <w:jc w:val="both"/>
        <w:rPr>
          <w:rFonts w:ascii="Verdana" w:hAnsi="Verdana" w:cs="Arial"/>
          <w:b/>
          <w:sz w:val="32"/>
          <w:szCs w:val="32"/>
          <w:u w:val="single"/>
        </w:rPr>
      </w:pPr>
      <w:r w:rsidRPr="00E122AF">
        <w:rPr>
          <w:rFonts w:ascii="Verdana" w:hAnsi="Verdana" w:cs="Arial"/>
          <w:b/>
          <w:sz w:val="32"/>
          <w:szCs w:val="32"/>
          <w:u w:val="single"/>
        </w:rPr>
        <w:br w:type="page"/>
      </w:r>
      <w:r w:rsidR="001619DC" w:rsidRPr="00C61719">
        <w:rPr>
          <w:rFonts w:ascii="Verdana" w:hAnsi="Verdana" w:cs="Arial"/>
          <w:b/>
          <w:sz w:val="32"/>
          <w:szCs w:val="32"/>
          <w:u w:val="single"/>
        </w:rPr>
        <w:lastRenderedPageBreak/>
        <w:t>Championnats de France UNSS Équipes d’Établissement Football à 7 cadets, lycées filles</w:t>
      </w:r>
      <w:r w:rsidR="001619DC" w:rsidRPr="00C61719">
        <w:rPr>
          <w:rStyle w:val="Appelnotedebasdep"/>
          <w:rFonts w:ascii="Verdana" w:hAnsi="Verdana" w:cs="Arial"/>
          <w:b/>
          <w:sz w:val="32"/>
          <w:szCs w:val="32"/>
          <w:u w:val="single"/>
        </w:rPr>
        <w:footnoteReference w:id="2"/>
      </w:r>
      <w:r w:rsidR="001619DC" w:rsidRPr="00C61719">
        <w:rPr>
          <w:rFonts w:ascii="Verdana" w:hAnsi="Verdana" w:cs="Arial"/>
          <w:b/>
          <w:sz w:val="32"/>
          <w:szCs w:val="32"/>
          <w:u w:val="single"/>
        </w:rPr>
        <w:t>, juniors garçons</w:t>
      </w:r>
    </w:p>
    <w:p w14:paraId="68972107" w14:textId="77777777" w:rsidR="001619DC" w:rsidRPr="00C61719" w:rsidRDefault="001619DC" w:rsidP="001619DC">
      <w:pPr>
        <w:tabs>
          <w:tab w:val="left" w:pos="6851"/>
        </w:tabs>
        <w:spacing w:line="276" w:lineRule="auto"/>
        <w:rPr>
          <w:rFonts w:ascii="Verdana" w:hAnsi="Verdana" w:cs="Arial"/>
          <w:iCs/>
          <w:sz w:val="22"/>
          <w:szCs w:val="22"/>
          <w:u w:val="single"/>
        </w:rPr>
      </w:pPr>
    </w:p>
    <w:p w14:paraId="08DAF751" w14:textId="77777777" w:rsidR="001619DC" w:rsidRPr="00C61719" w:rsidRDefault="001619DC" w:rsidP="001619DC">
      <w:pPr>
        <w:numPr>
          <w:ilvl w:val="0"/>
          <w:numId w:val="4"/>
        </w:numPr>
        <w:spacing w:line="276" w:lineRule="auto"/>
        <w:jc w:val="both"/>
        <w:rPr>
          <w:rFonts w:ascii="Verdana" w:hAnsi="Verdana" w:cs="Arial"/>
          <w:iCs/>
          <w:sz w:val="18"/>
          <w:szCs w:val="18"/>
        </w:rPr>
      </w:pPr>
      <w:r w:rsidRPr="00C61719">
        <w:rPr>
          <w:rFonts w:ascii="Verdana" w:hAnsi="Verdana"/>
          <w:sz w:val="18"/>
          <w:szCs w:val="18"/>
        </w:rPr>
        <w:t xml:space="preserve">En Juniors TOUS les élèves sont autorisés à participer à l’exception </w:t>
      </w:r>
      <w:r w:rsidRPr="00C61719">
        <w:rPr>
          <w:rFonts w:ascii="Verdana" w:hAnsi="Verdana"/>
          <w:b/>
          <w:bCs/>
          <w:sz w:val="18"/>
          <w:szCs w:val="18"/>
          <w:u w:val="single"/>
        </w:rPr>
        <w:t xml:space="preserve">des </w:t>
      </w:r>
      <w:r w:rsidRPr="00C61719">
        <w:rPr>
          <w:rFonts w:ascii="Verdana" w:hAnsi="Verdana"/>
          <w:b/>
          <w:sz w:val="18"/>
          <w:szCs w:val="18"/>
          <w:u w:val="single"/>
        </w:rPr>
        <w:t>élèves inscrits sur une liste de Section Sportive Scolaire de football et/ou futsal</w:t>
      </w:r>
      <w:r w:rsidRPr="00C61719">
        <w:rPr>
          <w:rFonts w:ascii="Verdana" w:hAnsi="Verdana"/>
          <w:sz w:val="18"/>
          <w:szCs w:val="18"/>
          <w:u w:val="single"/>
        </w:rPr>
        <w:t xml:space="preserve">, </w:t>
      </w:r>
      <w:r w:rsidRPr="00C61719">
        <w:rPr>
          <w:rFonts w:ascii="Verdana" w:hAnsi="Verdana"/>
          <w:sz w:val="18"/>
          <w:szCs w:val="18"/>
        </w:rPr>
        <w:t xml:space="preserve">des élèves inscrits sur les listes des Pôles Espoir et Pôles France, les équipes comportant </w:t>
      </w:r>
      <w:r w:rsidRPr="00C61719">
        <w:rPr>
          <w:rFonts w:ascii="Verdana" w:hAnsi="Verdana"/>
          <w:b/>
          <w:sz w:val="18"/>
          <w:szCs w:val="18"/>
        </w:rPr>
        <w:t>UN</w:t>
      </w:r>
      <w:r w:rsidRPr="00C61719">
        <w:rPr>
          <w:rFonts w:ascii="Verdana" w:hAnsi="Verdana"/>
          <w:sz w:val="18"/>
          <w:szCs w:val="18"/>
        </w:rPr>
        <w:t xml:space="preserve"> élève appartenant à des Centres de formation</w:t>
      </w:r>
      <w:r w:rsidRPr="00C61719">
        <w:rPr>
          <w:rFonts w:ascii="Verdana" w:hAnsi="Verdana" w:cs="Arial"/>
          <w:iCs/>
          <w:sz w:val="18"/>
          <w:szCs w:val="18"/>
        </w:rPr>
        <w:t>.</w:t>
      </w:r>
    </w:p>
    <w:p w14:paraId="534E95DF" w14:textId="77777777" w:rsidR="001619DC" w:rsidRPr="00C61719" w:rsidRDefault="001619DC" w:rsidP="001619DC">
      <w:pPr>
        <w:tabs>
          <w:tab w:val="left" w:pos="6851"/>
        </w:tabs>
        <w:spacing w:line="276" w:lineRule="auto"/>
        <w:rPr>
          <w:rFonts w:ascii="Verdana" w:hAnsi="Verdana" w:cs="Arial"/>
          <w:iCs/>
          <w:sz w:val="22"/>
          <w:szCs w:val="22"/>
          <w:u w:val="single"/>
        </w:rPr>
      </w:pPr>
    </w:p>
    <w:tbl>
      <w:tblPr>
        <w:tblW w:w="518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64"/>
        <w:gridCol w:w="2119"/>
        <w:gridCol w:w="2835"/>
        <w:gridCol w:w="2837"/>
      </w:tblGrid>
      <w:tr w:rsidR="001619DC" w:rsidRPr="00C61719" w14:paraId="61BDB94D" w14:textId="77777777" w:rsidTr="009905DC">
        <w:tc>
          <w:tcPr>
            <w:tcW w:w="1309" w:type="pct"/>
          </w:tcPr>
          <w:p w14:paraId="08D875BD" w14:textId="77777777" w:rsidR="001619DC" w:rsidRPr="00C61719" w:rsidRDefault="001619DC" w:rsidP="009905DC">
            <w:pPr>
              <w:pStyle w:val="Titreindex"/>
              <w:overflowPunct/>
              <w:autoSpaceDE/>
              <w:autoSpaceDN/>
              <w:adjustRightInd/>
              <w:spacing w:line="276" w:lineRule="auto"/>
              <w:textAlignment w:val="auto"/>
              <w:rPr>
                <w:rFonts w:ascii="Verdana" w:hAnsi="Verdana" w:cs="Arial"/>
                <w:iCs/>
                <w:caps/>
                <w:sz w:val="18"/>
                <w:szCs w:val="18"/>
                <w:lang w:val="en-GB"/>
              </w:rPr>
            </w:pPr>
            <w:r w:rsidRPr="00C61719">
              <w:rPr>
                <w:rFonts w:ascii="Verdana" w:hAnsi="Verdana" w:cs="Arial"/>
                <w:iCs/>
                <w:caps/>
                <w:sz w:val="18"/>
                <w:szCs w:val="18"/>
                <w:lang w:val="en-GB"/>
              </w:rPr>
              <w:t>LicenciÉs autorisÉs</w:t>
            </w:r>
          </w:p>
        </w:tc>
        <w:tc>
          <w:tcPr>
            <w:tcW w:w="3691" w:type="pct"/>
            <w:gridSpan w:val="3"/>
            <w:tcBorders>
              <w:bottom w:val="single" w:sz="6" w:space="0" w:color="auto"/>
            </w:tcBorders>
          </w:tcPr>
          <w:p w14:paraId="73299273"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Minimes Garçons</w:t>
            </w:r>
          </w:p>
          <w:p w14:paraId="1CE427DC"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 xml:space="preserve">Minimes Filles </w:t>
            </w:r>
          </w:p>
          <w:p w14:paraId="77D9F3EB"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Cadets</w:t>
            </w:r>
          </w:p>
          <w:p w14:paraId="7F6F65C5"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Cadettes</w:t>
            </w:r>
          </w:p>
          <w:p w14:paraId="6FA029E1" w14:textId="77777777" w:rsidR="001619DC" w:rsidRDefault="001619DC" w:rsidP="009905DC">
            <w:pPr>
              <w:spacing w:line="276" w:lineRule="auto"/>
              <w:rPr>
                <w:rFonts w:ascii="Verdana" w:hAnsi="Verdana" w:cs="Arial"/>
                <w:iCs/>
                <w:sz w:val="18"/>
                <w:szCs w:val="18"/>
              </w:rPr>
            </w:pPr>
            <w:r w:rsidRPr="00C61719">
              <w:rPr>
                <w:rFonts w:ascii="Verdana" w:hAnsi="Verdana" w:cs="Arial"/>
                <w:iCs/>
                <w:sz w:val="18"/>
                <w:szCs w:val="18"/>
              </w:rPr>
              <w:t>Juniors Garçons</w:t>
            </w:r>
          </w:p>
          <w:p w14:paraId="6E738B8E" w14:textId="77777777" w:rsidR="001619DC" w:rsidRPr="00C61719" w:rsidRDefault="001619DC" w:rsidP="009905DC">
            <w:pPr>
              <w:spacing w:line="276" w:lineRule="auto"/>
              <w:rPr>
                <w:rFonts w:ascii="Verdana" w:hAnsi="Verdana" w:cs="Arial"/>
                <w:iCs/>
                <w:sz w:val="18"/>
                <w:szCs w:val="18"/>
              </w:rPr>
            </w:pPr>
            <w:r>
              <w:rPr>
                <w:rFonts w:ascii="Verdana" w:hAnsi="Verdana" w:cs="Arial"/>
                <w:iCs/>
                <w:sz w:val="18"/>
                <w:szCs w:val="18"/>
              </w:rPr>
              <w:t>Juniores Filles</w:t>
            </w:r>
          </w:p>
        </w:tc>
      </w:tr>
      <w:tr w:rsidR="001619DC" w:rsidRPr="00C61719" w14:paraId="421752C7" w14:textId="77777777" w:rsidTr="009905DC">
        <w:tc>
          <w:tcPr>
            <w:tcW w:w="1309" w:type="pct"/>
          </w:tcPr>
          <w:p w14:paraId="467A9C68"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Composition des Équipes</w:t>
            </w:r>
          </w:p>
        </w:tc>
        <w:tc>
          <w:tcPr>
            <w:tcW w:w="3691" w:type="pct"/>
            <w:gridSpan w:val="3"/>
          </w:tcPr>
          <w:p w14:paraId="68CF2F06" w14:textId="77777777" w:rsidR="001619DC" w:rsidRPr="00C61719" w:rsidRDefault="001619DC" w:rsidP="009905DC">
            <w:pPr>
              <w:spacing w:line="276" w:lineRule="auto"/>
              <w:rPr>
                <w:rFonts w:ascii="Verdana" w:hAnsi="Verdana"/>
                <w:iCs/>
                <w:sz w:val="18"/>
                <w:szCs w:val="18"/>
              </w:rPr>
            </w:pPr>
            <w:r w:rsidRPr="00C61719">
              <w:rPr>
                <w:rFonts w:ascii="Verdana" w:hAnsi="Verdana"/>
                <w:iCs/>
                <w:sz w:val="18"/>
                <w:szCs w:val="18"/>
              </w:rPr>
              <w:t>12 compétiteurs maximum sur l’ensemble des championnats</w:t>
            </w:r>
          </w:p>
          <w:p w14:paraId="6F4BF2F0" w14:textId="77777777" w:rsidR="001619DC" w:rsidRPr="00C61719" w:rsidRDefault="001619DC" w:rsidP="009905DC">
            <w:pPr>
              <w:spacing w:line="276" w:lineRule="auto"/>
              <w:rPr>
                <w:rFonts w:ascii="Verdana" w:hAnsi="Verdana" w:cs="Arial"/>
                <w:iCs/>
                <w:color w:val="000000" w:themeColor="text1"/>
                <w:sz w:val="18"/>
                <w:szCs w:val="18"/>
              </w:rPr>
            </w:pPr>
            <w:r w:rsidRPr="00C61719">
              <w:rPr>
                <w:rFonts w:ascii="Verdana" w:hAnsi="Verdana" w:cs="Arial"/>
                <w:iCs/>
                <w:sz w:val="18"/>
                <w:szCs w:val="18"/>
              </w:rPr>
              <w:t xml:space="preserve">-   Cadets </w:t>
            </w:r>
            <w:r w:rsidRPr="00C61719">
              <w:rPr>
                <w:rFonts w:ascii="Verdana" w:hAnsi="Verdana" w:cs="Arial"/>
                <w:iCs/>
                <w:color w:val="000000" w:themeColor="text1"/>
                <w:sz w:val="18"/>
                <w:szCs w:val="18"/>
              </w:rPr>
              <w:t>avec M2, C1, C2 sur la liste de composition d’équipe déposée à l’accueil</w:t>
            </w:r>
          </w:p>
          <w:p w14:paraId="4FB3C165" w14:textId="77777777" w:rsidR="001619DC" w:rsidRPr="00C61719" w:rsidRDefault="001619DC" w:rsidP="009905DC">
            <w:pPr>
              <w:spacing w:line="276" w:lineRule="auto"/>
              <w:rPr>
                <w:rFonts w:ascii="Verdana" w:hAnsi="Verdana" w:cs="Arial"/>
                <w:iCs/>
                <w:color w:val="000000" w:themeColor="text1"/>
                <w:sz w:val="18"/>
                <w:szCs w:val="18"/>
              </w:rPr>
            </w:pPr>
            <w:r w:rsidRPr="00C61719">
              <w:rPr>
                <w:rFonts w:ascii="Verdana" w:hAnsi="Verdana" w:cs="Arial"/>
                <w:iCs/>
                <w:color w:val="000000" w:themeColor="text1"/>
                <w:sz w:val="18"/>
                <w:szCs w:val="18"/>
              </w:rPr>
              <w:t>-   Lycée Filles avec M2, C1, C2, J1, J2</w:t>
            </w:r>
          </w:p>
          <w:p w14:paraId="3E0F2239" w14:textId="77777777" w:rsidR="001619DC" w:rsidRPr="00C61719" w:rsidRDefault="001619DC" w:rsidP="009905DC">
            <w:pPr>
              <w:spacing w:line="276" w:lineRule="auto"/>
              <w:rPr>
                <w:rFonts w:ascii="Verdana" w:hAnsi="Verdana"/>
                <w:iCs/>
                <w:color w:val="FF0000"/>
                <w:sz w:val="18"/>
                <w:szCs w:val="18"/>
              </w:rPr>
            </w:pPr>
            <w:r w:rsidRPr="00C61719">
              <w:rPr>
                <w:rFonts w:ascii="Verdana" w:hAnsi="Verdana" w:cs="Arial"/>
                <w:iCs/>
                <w:sz w:val="18"/>
                <w:szCs w:val="18"/>
              </w:rPr>
              <w:t xml:space="preserve">-   Juniors garçons </w:t>
            </w:r>
            <w:r w:rsidRPr="00C61719">
              <w:rPr>
                <w:rFonts w:ascii="Verdana" w:hAnsi="Verdana" w:cs="Arial"/>
                <w:iCs/>
                <w:color w:val="000000" w:themeColor="text1"/>
                <w:sz w:val="18"/>
                <w:szCs w:val="18"/>
              </w:rPr>
              <w:t>avec C2, J1, J2 sans limitation de nombre</w:t>
            </w:r>
          </w:p>
          <w:p w14:paraId="65A0B913" w14:textId="77777777" w:rsidR="001619DC" w:rsidRPr="00C61719" w:rsidRDefault="001619DC" w:rsidP="009905DC">
            <w:pPr>
              <w:spacing w:line="276" w:lineRule="auto"/>
              <w:rPr>
                <w:rFonts w:ascii="Verdana" w:hAnsi="Verdana" w:cs="Arial"/>
                <w:iCs/>
                <w:sz w:val="18"/>
                <w:szCs w:val="18"/>
              </w:rPr>
            </w:pPr>
            <w:r w:rsidRPr="00C61719">
              <w:rPr>
                <w:rFonts w:ascii="Verdana" w:hAnsi="Verdana" w:cs="Arial"/>
                <w:iCs/>
                <w:sz w:val="18"/>
                <w:szCs w:val="18"/>
              </w:rPr>
              <w:t>-   Mixité interdite</w:t>
            </w:r>
          </w:p>
          <w:p w14:paraId="61E8FBF8" w14:textId="77777777" w:rsidR="001619DC" w:rsidRPr="00C61719" w:rsidRDefault="001619DC" w:rsidP="009905DC">
            <w:pPr>
              <w:spacing w:line="276" w:lineRule="auto"/>
              <w:rPr>
                <w:rFonts w:ascii="Verdana" w:hAnsi="Verdana"/>
                <w:iCs/>
                <w:sz w:val="18"/>
                <w:szCs w:val="18"/>
              </w:rPr>
            </w:pPr>
            <w:r w:rsidRPr="00C61719">
              <w:rPr>
                <w:rFonts w:ascii="Verdana" w:hAnsi="Verdana" w:cs="Arial"/>
                <w:iCs/>
                <w:sz w:val="18"/>
                <w:szCs w:val="18"/>
              </w:rPr>
              <w:t xml:space="preserve">-   </w:t>
            </w:r>
            <w:proofErr w:type="spellStart"/>
            <w:r w:rsidRPr="00C61719">
              <w:rPr>
                <w:rFonts w:ascii="Verdana" w:hAnsi="Verdana" w:cs="Arial"/>
                <w:iCs/>
                <w:sz w:val="18"/>
                <w:szCs w:val="18"/>
              </w:rPr>
              <w:t>Surclassement</w:t>
            </w:r>
            <w:proofErr w:type="spellEnd"/>
            <w:r w:rsidRPr="00C61719">
              <w:rPr>
                <w:rFonts w:ascii="Verdana" w:hAnsi="Verdana" w:cs="Arial"/>
                <w:iCs/>
                <w:sz w:val="18"/>
                <w:szCs w:val="18"/>
              </w:rPr>
              <w:t xml:space="preserve"> interdit</w:t>
            </w:r>
          </w:p>
        </w:tc>
      </w:tr>
      <w:tr w:rsidR="001619DC" w:rsidRPr="00C61719" w14:paraId="4A153054" w14:textId="77777777" w:rsidTr="009905DC">
        <w:tc>
          <w:tcPr>
            <w:tcW w:w="1309" w:type="pct"/>
          </w:tcPr>
          <w:p w14:paraId="13CF7589"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Jeune ARBITRE</w:t>
            </w:r>
          </w:p>
        </w:tc>
        <w:tc>
          <w:tcPr>
            <w:tcW w:w="3691" w:type="pct"/>
            <w:gridSpan w:val="3"/>
          </w:tcPr>
          <w:p w14:paraId="18DCC910"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1 Jeune Arbitre par équipe qualifiée</w:t>
            </w:r>
          </w:p>
          <w:p w14:paraId="691A1871" w14:textId="77777777" w:rsidR="001619DC" w:rsidRPr="00C61719" w:rsidRDefault="001619DC" w:rsidP="001619DC">
            <w:pPr>
              <w:pStyle w:val="Corpsdetexte2"/>
              <w:numPr>
                <w:ilvl w:val="0"/>
                <w:numId w:val="4"/>
              </w:numPr>
              <w:spacing w:line="276" w:lineRule="auto"/>
              <w:ind w:left="352" w:hanging="357"/>
              <w:rPr>
                <w:rFonts w:ascii="Verdana" w:hAnsi="Verdana" w:cs="Arial"/>
                <w:iCs/>
                <w:sz w:val="18"/>
                <w:szCs w:val="18"/>
                <w:lang w:val="fr-FR" w:eastAsia="fr-FR"/>
              </w:rPr>
            </w:pPr>
            <w:r w:rsidRPr="00C61719">
              <w:rPr>
                <w:rFonts w:ascii="Verdana" w:hAnsi="Verdana" w:cs="Arial"/>
                <w:iCs/>
                <w:sz w:val="18"/>
                <w:szCs w:val="18"/>
                <w:lang w:val="fr-FR" w:eastAsia="fr-FR"/>
              </w:rPr>
              <w:t xml:space="preserve">Niveau académique minimum </w:t>
            </w:r>
          </w:p>
          <w:p w14:paraId="292898A5"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peut être d’une autre association sportive de l’académie</w:t>
            </w:r>
          </w:p>
          <w:p w14:paraId="1574B382"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ne peut pas être joueur lors de la compétition</w:t>
            </w:r>
          </w:p>
          <w:p w14:paraId="3917333B"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En cas d’absence, l’association sportive concernée ne pourra participer au championnat de France</w:t>
            </w:r>
          </w:p>
        </w:tc>
      </w:tr>
      <w:tr w:rsidR="001619DC" w:rsidRPr="00C61719" w14:paraId="3364D6B6" w14:textId="77777777" w:rsidTr="009905DC">
        <w:tc>
          <w:tcPr>
            <w:tcW w:w="1309" w:type="pct"/>
            <w:tcBorders>
              <w:top w:val="single" w:sz="6" w:space="0" w:color="auto"/>
              <w:left w:val="single" w:sz="6" w:space="0" w:color="auto"/>
              <w:bottom w:val="single" w:sz="6" w:space="0" w:color="auto"/>
              <w:right w:val="single" w:sz="6" w:space="0" w:color="auto"/>
            </w:tcBorders>
          </w:tcPr>
          <w:p w14:paraId="29EBF4D0"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JEUNE COACH</w:t>
            </w:r>
          </w:p>
        </w:tc>
        <w:tc>
          <w:tcPr>
            <w:tcW w:w="3691" w:type="pct"/>
            <w:gridSpan w:val="3"/>
            <w:tcBorders>
              <w:top w:val="single" w:sz="6" w:space="0" w:color="auto"/>
              <w:left w:val="single" w:sz="6" w:space="0" w:color="auto"/>
              <w:bottom w:val="single" w:sz="6" w:space="0" w:color="auto"/>
              <w:right w:val="single" w:sz="6" w:space="0" w:color="auto"/>
            </w:tcBorders>
          </w:tcPr>
          <w:p w14:paraId="5C1B916C"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1 Jeune Coach obligatoire par équipe qualifiée</w:t>
            </w:r>
          </w:p>
          <w:p w14:paraId="28A6CF7A"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ne peut pas être d’une autre association sportive de l’académie</w:t>
            </w:r>
          </w:p>
          <w:p w14:paraId="22723CBC"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Il ne peut pas être joueur lors de la compétition</w:t>
            </w:r>
          </w:p>
          <w:p w14:paraId="1390C1BB" w14:textId="77777777" w:rsidR="001619DC" w:rsidRPr="00C61719" w:rsidRDefault="001619DC" w:rsidP="001619DC">
            <w:pPr>
              <w:pStyle w:val="Paragraphedeliste"/>
              <w:numPr>
                <w:ilvl w:val="0"/>
                <w:numId w:val="4"/>
              </w:numPr>
              <w:spacing w:after="0"/>
              <w:ind w:left="352" w:hanging="357"/>
              <w:rPr>
                <w:rFonts w:ascii="Verdana" w:hAnsi="Verdana" w:cs="Arial"/>
                <w:iCs/>
                <w:sz w:val="18"/>
                <w:szCs w:val="18"/>
              </w:rPr>
            </w:pPr>
            <w:r w:rsidRPr="00C61719">
              <w:rPr>
                <w:rFonts w:ascii="Verdana" w:hAnsi="Verdana" w:cs="Arial"/>
                <w:iCs/>
                <w:sz w:val="18"/>
                <w:szCs w:val="18"/>
              </w:rPr>
              <w:t>En cas d’absence, l’association sportive concernée sera déclassée</w:t>
            </w:r>
          </w:p>
        </w:tc>
      </w:tr>
      <w:tr w:rsidR="001619DC" w:rsidRPr="00C61719" w14:paraId="1C0EF6E6" w14:textId="77777777" w:rsidTr="009905DC">
        <w:tc>
          <w:tcPr>
            <w:tcW w:w="1309" w:type="pct"/>
          </w:tcPr>
          <w:p w14:paraId="3E8DCB4D"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TYPE DE JEU</w:t>
            </w:r>
          </w:p>
          <w:p w14:paraId="60BD11E0" w14:textId="77777777" w:rsidR="001619DC" w:rsidRPr="00C61719" w:rsidRDefault="001619DC" w:rsidP="009905DC">
            <w:pPr>
              <w:spacing w:line="276" w:lineRule="auto"/>
              <w:rPr>
                <w:rFonts w:ascii="Verdana" w:hAnsi="Verdana" w:cs="Arial"/>
                <w:iCs/>
                <w:caps/>
                <w:sz w:val="18"/>
                <w:szCs w:val="18"/>
              </w:rPr>
            </w:pPr>
          </w:p>
        </w:tc>
        <w:tc>
          <w:tcPr>
            <w:tcW w:w="3691" w:type="pct"/>
            <w:gridSpan w:val="3"/>
            <w:vAlign w:val="center"/>
          </w:tcPr>
          <w:p w14:paraId="5063B476" w14:textId="77777777" w:rsidR="001619DC" w:rsidRPr="00C61719" w:rsidRDefault="001619DC" w:rsidP="009905DC">
            <w:pPr>
              <w:spacing w:line="276" w:lineRule="auto"/>
              <w:jc w:val="center"/>
              <w:rPr>
                <w:rFonts w:ascii="Verdana" w:hAnsi="Verdana" w:cs="Arial"/>
                <w:iCs/>
                <w:sz w:val="18"/>
                <w:szCs w:val="18"/>
              </w:rPr>
            </w:pPr>
            <w:proofErr w:type="gramStart"/>
            <w:r w:rsidRPr="00C61719">
              <w:rPr>
                <w:rFonts w:ascii="Verdana" w:hAnsi="Verdana"/>
                <w:iCs/>
                <w:sz w:val="18"/>
                <w:szCs w:val="18"/>
              </w:rPr>
              <w:t>à</w:t>
            </w:r>
            <w:proofErr w:type="gramEnd"/>
            <w:r w:rsidRPr="00C61719">
              <w:rPr>
                <w:rFonts w:ascii="Verdana" w:hAnsi="Verdana"/>
                <w:iCs/>
                <w:sz w:val="18"/>
                <w:szCs w:val="18"/>
              </w:rPr>
              <w:t xml:space="preserve"> 7</w:t>
            </w:r>
          </w:p>
        </w:tc>
      </w:tr>
      <w:tr w:rsidR="001619DC" w:rsidRPr="00C61719" w14:paraId="611EDEB6" w14:textId="77777777" w:rsidTr="009905DC">
        <w:tc>
          <w:tcPr>
            <w:tcW w:w="1309" w:type="pct"/>
          </w:tcPr>
          <w:p w14:paraId="05229BD7"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MINIMUM SUR LE TERRAIN</w:t>
            </w:r>
          </w:p>
        </w:tc>
        <w:tc>
          <w:tcPr>
            <w:tcW w:w="3691" w:type="pct"/>
            <w:gridSpan w:val="3"/>
            <w:vAlign w:val="center"/>
          </w:tcPr>
          <w:p w14:paraId="1BC1491F" w14:textId="77777777" w:rsidR="001619DC" w:rsidRPr="00C61719" w:rsidRDefault="001619DC" w:rsidP="009905DC">
            <w:pPr>
              <w:spacing w:line="276" w:lineRule="auto"/>
              <w:jc w:val="center"/>
              <w:rPr>
                <w:rFonts w:ascii="Verdana" w:hAnsi="Verdana" w:cs="Arial"/>
                <w:iCs/>
                <w:sz w:val="18"/>
                <w:szCs w:val="18"/>
              </w:rPr>
            </w:pPr>
            <w:r w:rsidRPr="00C61719">
              <w:rPr>
                <w:rFonts w:ascii="Verdana" w:hAnsi="Verdana"/>
                <w:iCs/>
                <w:sz w:val="18"/>
                <w:szCs w:val="18"/>
              </w:rPr>
              <w:t>6</w:t>
            </w:r>
          </w:p>
        </w:tc>
      </w:tr>
      <w:tr w:rsidR="001619DC" w:rsidRPr="00C61719" w14:paraId="22AA4B14" w14:textId="77777777" w:rsidTr="009905DC">
        <w:tc>
          <w:tcPr>
            <w:tcW w:w="1309" w:type="pct"/>
          </w:tcPr>
          <w:p w14:paraId="7852CBA6"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SUR LA FEUILLE DE MATCH</w:t>
            </w:r>
          </w:p>
        </w:tc>
        <w:tc>
          <w:tcPr>
            <w:tcW w:w="3691" w:type="pct"/>
            <w:gridSpan w:val="3"/>
            <w:vAlign w:val="center"/>
          </w:tcPr>
          <w:p w14:paraId="1B5B8FD9"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12</w:t>
            </w:r>
          </w:p>
        </w:tc>
      </w:tr>
      <w:tr w:rsidR="001619DC" w:rsidRPr="00C61719" w14:paraId="51D7A231" w14:textId="77777777" w:rsidTr="009905DC">
        <w:tc>
          <w:tcPr>
            <w:tcW w:w="1309" w:type="pct"/>
          </w:tcPr>
          <w:p w14:paraId="7A0F1089"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POUR UN TOURNOI</w:t>
            </w:r>
          </w:p>
        </w:tc>
        <w:tc>
          <w:tcPr>
            <w:tcW w:w="3691" w:type="pct"/>
            <w:gridSpan w:val="3"/>
            <w:vAlign w:val="center"/>
          </w:tcPr>
          <w:p w14:paraId="2EFA428B"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12</w:t>
            </w:r>
          </w:p>
        </w:tc>
      </w:tr>
      <w:tr w:rsidR="001619DC" w:rsidRPr="00C61719" w14:paraId="1154864C" w14:textId="77777777" w:rsidTr="009905DC">
        <w:trPr>
          <w:trHeight w:val="567"/>
        </w:trPr>
        <w:tc>
          <w:tcPr>
            <w:tcW w:w="1309" w:type="pct"/>
          </w:tcPr>
          <w:p w14:paraId="58760785" w14:textId="77777777" w:rsidR="001619DC" w:rsidRPr="00C61719" w:rsidRDefault="001619DC" w:rsidP="009905DC">
            <w:pPr>
              <w:spacing w:line="276" w:lineRule="auto"/>
              <w:rPr>
                <w:rFonts w:ascii="Verdana" w:hAnsi="Verdana" w:cs="Arial"/>
                <w:b/>
                <w:iCs/>
                <w:caps/>
                <w:sz w:val="18"/>
                <w:szCs w:val="18"/>
              </w:rPr>
            </w:pPr>
          </w:p>
        </w:tc>
        <w:tc>
          <w:tcPr>
            <w:tcW w:w="1004" w:type="pct"/>
            <w:vAlign w:val="center"/>
          </w:tcPr>
          <w:p w14:paraId="430B4B5D" w14:textId="77777777" w:rsidR="001619DC" w:rsidRPr="00C61719" w:rsidRDefault="001619DC" w:rsidP="009905DC">
            <w:pPr>
              <w:spacing w:line="276" w:lineRule="auto"/>
              <w:jc w:val="center"/>
              <w:rPr>
                <w:rFonts w:ascii="Verdana" w:hAnsi="Verdana"/>
                <w:b/>
                <w:iCs/>
                <w:sz w:val="18"/>
                <w:szCs w:val="18"/>
              </w:rPr>
            </w:pPr>
            <w:r w:rsidRPr="00C61719">
              <w:rPr>
                <w:rFonts w:ascii="Verdana" w:hAnsi="Verdana"/>
                <w:b/>
                <w:iCs/>
                <w:sz w:val="18"/>
                <w:szCs w:val="18"/>
              </w:rPr>
              <w:t>CADETS</w:t>
            </w:r>
          </w:p>
        </w:tc>
        <w:tc>
          <w:tcPr>
            <w:tcW w:w="1343" w:type="pct"/>
            <w:vAlign w:val="center"/>
          </w:tcPr>
          <w:p w14:paraId="235704A8" w14:textId="77777777" w:rsidR="001619DC" w:rsidRPr="00C61719" w:rsidRDefault="001619DC" w:rsidP="009905DC">
            <w:pPr>
              <w:spacing w:line="276" w:lineRule="auto"/>
              <w:jc w:val="center"/>
              <w:rPr>
                <w:rFonts w:ascii="Verdana" w:hAnsi="Verdana"/>
                <w:b/>
                <w:iCs/>
                <w:sz w:val="18"/>
                <w:szCs w:val="18"/>
              </w:rPr>
            </w:pPr>
            <w:r>
              <w:rPr>
                <w:rFonts w:ascii="Verdana" w:hAnsi="Verdana"/>
                <w:b/>
                <w:iCs/>
                <w:sz w:val="18"/>
                <w:szCs w:val="18"/>
              </w:rPr>
              <w:t>LYCÉ</w:t>
            </w:r>
            <w:r w:rsidRPr="00C61719">
              <w:rPr>
                <w:rFonts w:ascii="Verdana" w:hAnsi="Verdana"/>
                <w:b/>
                <w:iCs/>
                <w:sz w:val="18"/>
                <w:szCs w:val="18"/>
              </w:rPr>
              <w:t>ES FILLES</w:t>
            </w:r>
          </w:p>
        </w:tc>
        <w:tc>
          <w:tcPr>
            <w:tcW w:w="1344" w:type="pct"/>
            <w:vAlign w:val="center"/>
          </w:tcPr>
          <w:p w14:paraId="5C5A5AA6" w14:textId="77777777" w:rsidR="001619DC" w:rsidRPr="00C61719" w:rsidRDefault="001619DC" w:rsidP="009905DC">
            <w:pPr>
              <w:spacing w:line="276" w:lineRule="auto"/>
              <w:jc w:val="center"/>
              <w:rPr>
                <w:rFonts w:ascii="Verdana" w:hAnsi="Verdana"/>
                <w:b/>
                <w:iCs/>
                <w:sz w:val="18"/>
                <w:szCs w:val="18"/>
              </w:rPr>
            </w:pPr>
            <w:r w:rsidRPr="00C61719">
              <w:rPr>
                <w:rFonts w:ascii="Verdana" w:hAnsi="Verdana"/>
                <w:b/>
                <w:iCs/>
                <w:sz w:val="18"/>
                <w:szCs w:val="18"/>
              </w:rPr>
              <w:t>JUNIORS G</w:t>
            </w:r>
            <w:r>
              <w:rPr>
                <w:rFonts w:ascii="Verdana" w:hAnsi="Verdana"/>
                <w:b/>
                <w:iCs/>
                <w:sz w:val="18"/>
                <w:szCs w:val="18"/>
              </w:rPr>
              <w:t>ARÇONS</w:t>
            </w:r>
          </w:p>
        </w:tc>
      </w:tr>
      <w:tr w:rsidR="001619DC" w:rsidRPr="00C61719" w14:paraId="7ED8973C" w14:textId="77777777" w:rsidTr="009905DC">
        <w:trPr>
          <w:trHeight w:val="567"/>
        </w:trPr>
        <w:tc>
          <w:tcPr>
            <w:tcW w:w="1309" w:type="pct"/>
          </w:tcPr>
          <w:p w14:paraId="72B0CBFA"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 xml:space="preserve">BALLONS </w:t>
            </w:r>
          </w:p>
        </w:tc>
        <w:tc>
          <w:tcPr>
            <w:tcW w:w="3691" w:type="pct"/>
            <w:gridSpan w:val="3"/>
            <w:vAlign w:val="center"/>
          </w:tcPr>
          <w:p w14:paraId="038E22C5"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Taille 5</w:t>
            </w:r>
          </w:p>
        </w:tc>
      </w:tr>
      <w:tr w:rsidR="001619DC" w:rsidRPr="00C61719" w14:paraId="10E9B820" w14:textId="77777777" w:rsidTr="009905DC">
        <w:tc>
          <w:tcPr>
            <w:tcW w:w="1309" w:type="pct"/>
          </w:tcPr>
          <w:p w14:paraId="562ED76D"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DURÉE D’UN MATCH PAR JOUR À TITRE INDICATIF</w:t>
            </w:r>
          </w:p>
        </w:tc>
        <w:tc>
          <w:tcPr>
            <w:tcW w:w="2347" w:type="pct"/>
            <w:gridSpan w:val="2"/>
            <w:vAlign w:val="center"/>
          </w:tcPr>
          <w:p w14:paraId="5E0B4989"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 xml:space="preserve">2 x 30’ </w:t>
            </w:r>
          </w:p>
        </w:tc>
        <w:tc>
          <w:tcPr>
            <w:tcW w:w="1344" w:type="pct"/>
            <w:vAlign w:val="center"/>
          </w:tcPr>
          <w:p w14:paraId="7210FDE9"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2 x 35’</w:t>
            </w:r>
          </w:p>
        </w:tc>
      </w:tr>
      <w:tr w:rsidR="001619DC" w:rsidRPr="00C61719" w14:paraId="31EB9B89" w14:textId="77777777" w:rsidTr="009905DC">
        <w:tc>
          <w:tcPr>
            <w:tcW w:w="1309" w:type="pct"/>
          </w:tcPr>
          <w:p w14:paraId="71496D6D"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SI 2 MATCHES DANS LA MÊME JOURNÉE</w:t>
            </w:r>
          </w:p>
        </w:tc>
        <w:tc>
          <w:tcPr>
            <w:tcW w:w="2347" w:type="pct"/>
            <w:gridSpan w:val="2"/>
            <w:vAlign w:val="center"/>
          </w:tcPr>
          <w:p w14:paraId="28F7EB94"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 xml:space="preserve">2 x 20’  </w:t>
            </w:r>
          </w:p>
        </w:tc>
        <w:tc>
          <w:tcPr>
            <w:tcW w:w="1344" w:type="pct"/>
            <w:vAlign w:val="center"/>
          </w:tcPr>
          <w:p w14:paraId="4A1565B5"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2 x 25’</w:t>
            </w:r>
          </w:p>
        </w:tc>
      </w:tr>
      <w:tr w:rsidR="001619DC" w:rsidRPr="00C61719" w14:paraId="58D5FB87" w14:textId="77777777" w:rsidTr="009905DC">
        <w:tc>
          <w:tcPr>
            <w:tcW w:w="1309" w:type="pct"/>
          </w:tcPr>
          <w:p w14:paraId="36BA94E3"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DURÉE TOTALE DE</w:t>
            </w:r>
          </w:p>
          <w:p w14:paraId="2EEE9232"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JEU PAR JOUR</w:t>
            </w:r>
          </w:p>
        </w:tc>
        <w:tc>
          <w:tcPr>
            <w:tcW w:w="2347" w:type="pct"/>
            <w:gridSpan w:val="2"/>
            <w:vAlign w:val="center"/>
          </w:tcPr>
          <w:p w14:paraId="116B57D1"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 xml:space="preserve">90’ </w:t>
            </w:r>
          </w:p>
        </w:tc>
        <w:tc>
          <w:tcPr>
            <w:tcW w:w="1344" w:type="pct"/>
            <w:vAlign w:val="center"/>
          </w:tcPr>
          <w:p w14:paraId="5E14A39F" w14:textId="77777777" w:rsidR="001619DC" w:rsidRPr="00C61719" w:rsidRDefault="001619DC" w:rsidP="009905DC">
            <w:pPr>
              <w:spacing w:line="276" w:lineRule="auto"/>
              <w:jc w:val="center"/>
              <w:rPr>
                <w:rFonts w:ascii="Verdana" w:hAnsi="Verdana"/>
                <w:iCs/>
                <w:sz w:val="18"/>
                <w:szCs w:val="18"/>
              </w:rPr>
            </w:pPr>
            <w:r w:rsidRPr="00C61719">
              <w:rPr>
                <w:rFonts w:ascii="Verdana" w:hAnsi="Verdana"/>
                <w:iCs/>
                <w:sz w:val="18"/>
                <w:szCs w:val="18"/>
              </w:rPr>
              <w:t>105’</w:t>
            </w:r>
          </w:p>
        </w:tc>
      </w:tr>
      <w:tr w:rsidR="001619DC" w:rsidRPr="000B3382" w14:paraId="4118E0A8" w14:textId="77777777" w:rsidTr="009905DC">
        <w:trPr>
          <w:trHeight w:val="567"/>
        </w:trPr>
        <w:tc>
          <w:tcPr>
            <w:tcW w:w="1309" w:type="pct"/>
          </w:tcPr>
          <w:p w14:paraId="241F520C"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MIXITÉ</w:t>
            </w:r>
          </w:p>
        </w:tc>
        <w:tc>
          <w:tcPr>
            <w:tcW w:w="3691" w:type="pct"/>
            <w:gridSpan w:val="3"/>
            <w:vAlign w:val="center"/>
          </w:tcPr>
          <w:p w14:paraId="609B4E54" w14:textId="77777777" w:rsidR="001619DC" w:rsidRPr="00B606F7" w:rsidRDefault="001619DC" w:rsidP="009905DC">
            <w:pPr>
              <w:spacing w:line="276" w:lineRule="auto"/>
              <w:jc w:val="center"/>
              <w:rPr>
                <w:rFonts w:ascii="Verdana" w:hAnsi="Verdana"/>
                <w:iCs/>
                <w:sz w:val="18"/>
                <w:szCs w:val="18"/>
              </w:rPr>
            </w:pPr>
            <w:r w:rsidRPr="00C61719">
              <w:rPr>
                <w:rFonts w:ascii="Verdana" w:hAnsi="Verdana"/>
                <w:iCs/>
                <w:sz w:val="18"/>
                <w:szCs w:val="18"/>
              </w:rPr>
              <w:t>Pas de mixité</w:t>
            </w:r>
          </w:p>
        </w:tc>
      </w:tr>
    </w:tbl>
    <w:p w14:paraId="726F5556" w14:textId="77777777" w:rsidR="001619DC" w:rsidRDefault="001619DC" w:rsidP="001619DC">
      <w:pPr>
        <w:rPr>
          <w:rFonts w:ascii="Verdana" w:hAnsi="Verdana"/>
          <w:bCs/>
          <w:sz w:val="22"/>
          <w:szCs w:val="22"/>
          <w:u w:val="single"/>
        </w:rPr>
      </w:pPr>
      <w:r>
        <w:rPr>
          <w:rFonts w:ascii="Verdana" w:hAnsi="Verdana"/>
          <w:bCs/>
          <w:sz w:val="22"/>
          <w:szCs w:val="22"/>
          <w:u w:val="single"/>
        </w:rPr>
        <w:br w:type="page"/>
      </w:r>
    </w:p>
    <w:p w14:paraId="3429A8F2" w14:textId="77777777" w:rsidR="001619DC" w:rsidRPr="00C61719" w:rsidRDefault="001619DC" w:rsidP="001619DC">
      <w:pPr>
        <w:spacing w:line="276" w:lineRule="auto"/>
        <w:rPr>
          <w:rFonts w:ascii="Verdana" w:hAnsi="Verdana"/>
          <w:bCs/>
          <w:sz w:val="22"/>
          <w:szCs w:val="22"/>
          <w:u w:val="single"/>
        </w:rPr>
      </w:pPr>
      <w:r w:rsidRPr="00C61719">
        <w:rPr>
          <w:rFonts w:ascii="Verdana" w:hAnsi="Verdana"/>
          <w:bCs/>
          <w:sz w:val="22"/>
          <w:szCs w:val="22"/>
          <w:u w:val="single"/>
        </w:rPr>
        <w:lastRenderedPageBreak/>
        <w:t>Informations complémentaires</w:t>
      </w:r>
    </w:p>
    <w:p w14:paraId="3D432A8D" w14:textId="77777777" w:rsidR="001619DC" w:rsidRPr="00C61719" w:rsidRDefault="001619DC" w:rsidP="001619DC">
      <w:pPr>
        <w:pStyle w:val="Corpsdetexte"/>
        <w:spacing w:line="276" w:lineRule="auto"/>
        <w:rPr>
          <w:rFonts w:ascii="Verdana" w:hAnsi="Verdana"/>
          <w:sz w:val="12"/>
          <w:szCs w:val="12"/>
        </w:rPr>
      </w:pPr>
    </w:p>
    <w:tbl>
      <w:tblPr>
        <w:tblW w:w="4971"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14"/>
        <w:gridCol w:w="7615"/>
      </w:tblGrid>
      <w:tr w:rsidR="001619DC" w:rsidRPr="00C61719" w14:paraId="7B22CD58" w14:textId="77777777" w:rsidTr="009905DC">
        <w:tc>
          <w:tcPr>
            <w:tcW w:w="1241" w:type="pct"/>
          </w:tcPr>
          <w:p w14:paraId="54C42682" w14:textId="77777777" w:rsidR="001619DC" w:rsidRPr="00C61719" w:rsidRDefault="001619DC" w:rsidP="009905DC">
            <w:pPr>
              <w:spacing w:line="276" w:lineRule="auto"/>
              <w:rPr>
                <w:rFonts w:ascii="Verdana" w:hAnsi="Verdana" w:cs="Arial"/>
                <w:iCs/>
                <w:caps/>
                <w:sz w:val="18"/>
                <w:szCs w:val="18"/>
              </w:rPr>
            </w:pPr>
            <w:r w:rsidRPr="00C61719">
              <w:rPr>
                <w:rFonts w:ascii="Verdana" w:hAnsi="Verdana" w:cs="Arial"/>
                <w:iCs/>
                <w:caps/>
                <w:sz w:val="18"/>
                <w:szCs w:val="18"/>
              </w:rPr>
              <w:t>rÉglement</w:t>
            </w:r>
          </w:p>
        </w:tc>
        <w:tc>
          <w:tcPr>
            <w:tcW w:w="3759" w:type="pct"/>
          </w:tcPr>
          <w:p w14:paraId="0406276A" w14:textId="77777777" w:rsidR="001619DC" w:rsidRPr="00C61719" w:rsidRDefault="001619DC" w:rsidP="006D763A">
            <w:pPr>
              <w:spacing w:line="276" w:lineRule="auto"/>
              <w:jc w:val="both"/>
              <w:rPr>
                <w:rFonts w:ascii="Verdana" w:hAnsi="Verdana"/>
                <w:iCs/>
                <w:sz w:val="18"/>
                <w:szCs w:val="18"/>
              </w:rPr>
            </w:pPr>
            <w:r w:rsidRPr="00C61719">
              <w:rPr>
                <w:rFonts w:ascii="Verdana" w:hAnsi="Verdana"/>
                <w:iCs/>
                <w:sz w:val="18"/>
                <w:szCs w:val="18"/>
              </w:rPr>
              <w:t xml:space="preserve">UNSS football à 7 </w:t>
            </w:r>
          </w:p>
        </w:tc>
      </w:tr>
      <w:tr w:rsidR="001619DC" w:rsidRPr="00C61719" w14:paraId="14CA85B6" w14:textId="77777777" w:rsidTr="009905DC">
        <w:tc>
          <w:tcPr>
            <w:tcW w:w="1241" w:type="pct"/>
          </w:tcPr>
          <w:p w14:paraId="012C9FE2" w14:textId="77777777" w:rsidR="001619DC" w:rsidRPr="00C61719" w:rsidRDefault="001619DC" w:rsidP="009905DC">
            <w:pPr>
              <w:spacing w:line="276" w:lineRule="auto"/>
              <w:rPr>
                <w:rFonts w:ascii="Verdana" w:hAnsi="Verdana" w:cs="Arial"/>
                <w:iCs/>
                <w:caps/>
                <w:sz w:val="18"/>
                <w:szCs w:val="18"/>
              </w:rPr>
            </w:pPr>
            <w:r>
              <w:rPr>
                <w:rFonts w:ascii="Verdana" w:hAnsi="Verdana" w:cs="Arial"/>
                <w:iCs/>
                <w:caps/>
                <w:sz w:val="18"/>
                <w:szCs w:val="18"/>
              </w:rPr>
              <w:t>TENUE DE COMPÉ</w:t>
            </w:r>
            <w:r w:rsidRPr="00C61719">
              <w:rPr>
                <w:rFonts w:ascii="Verdana" w:hAnsi="Verdana" w:cs="Arial"/>
                <w:iCs/>
                <w:caps/>
                <w:sz w:val="18"/>
                <w:szCs w:val="18"/>
              </w:rPr>
              <w:t>TITION</w:t>
            </w:r>
          </w:p>
        </w:tc>
        <w:tc>
          <w:tcPr>
            <w:tcW w:w="3759" w:type="pct"/>
            <w:vAlign w:val="center"/>
          </w:tcPr>
          <w:p w14:paraId="27FE5EC5" w14:textId="77777777" w:rsidR="001619DC" w:rsidRPr="00C61719" w:rsidRDefault="001619DC" w:rsidP="006D763A">
            <w:pPr>
              <w:spacing w:line="276" w:lineRule="auto"/>
              <w:jc w:val="both"/>
              <w:rPr>
                <w:rFonts w:ascii="Verdana" w:hAnsi="Verdana"/>
                <w:iCs/>
                <w:sz w:val="18"/>
                <w:szCs w:val="18"/>
              </w:rPr>
            </w:pPr>
            <w:r w:rsidRPr="00C61719">
              <w:rPr>
                <w:rFonts w:ascii="Verdana" w:hAnsi="Verdana"/>
                <w:iCs/>
                <w:sz w:val="18"/>
                <w:szCs w:val="18"/>
              </w:rPr>
              <w:t xml:space="preserve">Cf Règlement fédéral (II, B : la tenue de compétition). </w:t>
            </w:r>
          </w:p>
          <w:p w14:paraId="648671D9" w14:textId="77777777" w:rsidR="001619DC" w:rsidRPr="00C61719" w:rsidRDefault="001619DC" w:rsidP="006D763A">
            <w:pPr>
              <w:spacing w:line="276" w:lineRule="auto"/>
              <w:jc w:val="both"/>
              <w:rPr>
                <w:rFonts w:ascii="Verdana" w:hAnsi="Verdana"/>
                <w:b/>
                <w:iCs/>
                <w:sz w:val="18"/>
                <w:szCs w:val="18"/>
              </w:rPr>
            </w:pPr>
            <w:r w:rsidRPr="00C61719">
              <w:rPr>
                <w:rFonts w:ascii="Verdana" w:hAnsi="Verdana"/>
                <w:b/>
                <w:iCs/>
                <w:sz w:val="18"/>
                <w:szCs w:val="18"/>
              </w:rPr>
              <w:t xml:space="preserve">Les concurrents représentent l'AS de leur établissement et doivent en porter les couleurs. </w:t>
            </w:r>
          </w:p>
        </w:tc>
      </w:tr>
      <w:tr w:rsidR="00E11366" w:rsidRPr="00C61719" w14:paraId="223DC95E" w14:textId="77777777" w:rsidTr="009905DC">
        <w:tc>
          <w:tcPr>
            <w:tcW w:w="1241" w:type="pct"/>
          </w:tcPr>
          <w:p w14:paraId="38785A41" w14:textId="77777777" w:rsidR="00E11366" w:rsidRPr="00C61719" w:rsidRDefault="00E11366" w:rsidP="00E11366">
            <w:pPr>
              <w:spacing w:line="276" w:lineRule="auto"/>
              <w:rPr>
                <w:rFonts w:ascii="Verdana" w:hAnsi="Verdana" w:cs="Arial"/>
                <w:iCs/>
                <w:caps/>
                <w:sz w:val="18"/>
                <w:szCs w:val="18"/>
              </w:rPr>
            </w:pPr>
            <w:r w:rsidRPr="00C61719">
              <w:rPr>
                <w:rFonts w:ascii="Verdana" w:hAnsi="Verdana" w:cs="Arial"/>
                <w:iCs/>
                <w:caps/>
                <w:sz w:val="18"/>
                <w:szCs w:val="18"/>
              </w:rPr>
              <w:t>Formule de compÉtition</w:t>
            </w:r>
          </w:p>
        </w:tc>
        <w:tc>
          <w:tcPr>
            <w:tcW w:w="3759" w:type="pct"/>
          </w:tcPr>
          <w:p w14:paraId="4235170B" w14:textId="77777777" w:rsidR="00E11366" w:rsidRPr="00C2140E" w:rsidRDefault="00E11366" w:rsidP="00E11366">
            <w:pPr>
              <w:pStyle w:val="Paragraphedeliste"/>
              <w:numPr>
                <w:ilvl w:val="0"/>
                <w:numId w:val="47"/>
              </w:numPr>
              <w:spacing w:after="0" w:line="240" w:lineRule="auto"/>
              <w:ind w:left="453" w:hanging="357"/>
              <w:rPr>
                <w:rFonts w:ascii="Verdana" w:hAnsi="Verdana" w:cs="Arial"/>
                <w:iCs/>
                <w:sz w:val="18"/>
                <w:szCs w:val="18"/>
              </w:rPr>
            </w:pPr>
            <w:r w:rsidRPr="00C2140E">
              <w:rPr>
                <w:rFonts w:ascii="Verdana" w:hAnsi="Verdana" w:cs="Arial"/>
                <w:iCs/>
                <w:sz w:val="18"/>
                <w:szCs w:val="18"/>
              </w:rPr>
              <w:t>16 équipes : Matches de poules, ¼ de finale (places de 1 à 8), ½ finales, matches de classement (places de 9 à 16 et de 3 à 8), finale (places 1 – 2)</w:t>
            </w:r>
          </w:p>
          <w:p w14:paraId="7C2B3FDC" w14:textId="552A515B" w:rsidR="00E11366" w:rsidRPr="00C2140E" w:rsidRDefault="00E11366" w:rsidP="00E11366">
            <w:pPr>
              <w:pStyle w:val="Paragraphedeliste"/>
              <w:numPr>
                <w:ilvl w:val="0"/>
                <w:numId w:val="47"/>
              </w:numPr>
              <w:spacing w:after="0" w:line="240" w:lineRule="auto"/>
              <w:ind w:left="458" w:hanging="357"/>
              <w:jc w:val="both"/>
              <w:rPr>
                <w:rFonts w:ascii="Verdana" w:hAnsi="Verdana" w:cs="Arial"/>
                <w:iCs/>
                <w:sz w:val="18"/>
                <w:szCs w:val="18"/>
              </w:rPr>
            </w:pPr>
            <w:r w:rsidRPr="00C2140E">
              <w:rPr>
                <w:rFonts w:ascii="Verdana" w:hAnsi="Verdana" w:cs="Arial"/>
                <w:iCs/>
                <w:sz w:val="18"/>
                <w:szCs w:val="18"/>
              </w:rPr>
              <w:t>12 équipes : Matches de poules, ¼ de finale (places de 1 à 8</w:t>
            </w:r>
            <w:proofErr w:type="gramStart"/>
            <w:r w:rsidRPr="00C2140E">
              <w:rPr>
                <w:rFonts w:ascii="Verdana" w:hAnsi="Verdana" w:cs="Arial"/>
                <w:iCs/>
                <w:sz w:val="18"/>
                <w:szCs w:val="18"/>
              </w:rPr>
              <w:t>) ,</w:t>
            </w:r>
            <w:proofErr w:type="gramEnd"/>
            <w:r w:rsidRPr="00C2140E">
              <w:rPr>
                <w:rFonts w:ascii="Verdana" w:hAnsi="Verdana" w:cs="Arial"/>
                <w:iCs/>
                <w:sz w:val="18"/>
                <w:szCs w:val="18"/>
              </w:rPr>
              <w:t xml:space="preserve"> ½ finales, matches de classement (places de 9 à 12 et de 3 à 8), finale (place 1 – 2).</w:t>
            </w:r>
          </w:p>
        </w:tc>
      </w:tr>
      <w:tr w:rsidR="00E11366" w:rsidRPr="00C61719" w14:paraId="3EDA16F4" w14:textId="77777777" w:rsidTr="009905DC">
        <w:tc>
          <w:tcPr>
            <w:tcW w:w="1241" w:type="pct"/>
          </w:tcPr>
          <w:p w14:paraId="3762EB19" w14:textId="77777777" w:rsidR="00E11366" w:rsidRPr="00C61719" w:rsidRDefault="00E11366" w:rsidP="00E11366">
            <w:pPr>
              <w:spacing w:line="276" w:lineRule="auto"/>
              <w:rPr>
                <w:rFonts w:ascii="Verdana" w:hAnsi="Verdana" w:cs="Arial"/>
                <w:iCs/>
                <w:caps/>
                <w:sz w:val="18"/>
                <w:szCs w:val="18"/>
              </w:rPr>
            </w:pPr>
            <w:r w:rsidRPr="00C61719">
              <w:rPr>
                <w:rFonts w:ascii="Verdana" w:hAnsi="Verdana" w:cs="Arial"/>
                <w:iCs/>
                <w:caps/>
                <w:sz w:val="18"/>
                <w:szCs w:val="18"/>
              </w:rPr>
              <w:t>ModalitÉS de qualification</w:t>
            </w:r>
          </w:p>
        </w:tc>
        <w:tc>
          <w:tcPr>
            <w:tcW w:w="3759" w:type="pct"/>
            <w:vAlign w:val="center"/>
          </w:tcPr>
          <w:p w14:paraId="68E1F0A7" w14:textId="77777777" w:rsidR="00E11366" w:rsidRPr="00C61719" w:rsidRDefault="00E11366" w:rsidP="00E11366">
            <w:pPr>
              <w:spacing w:line="276" w:lineRule="auto"/>
              <w:jc w:val="both"/>
              <w:rPr>
                <w:rFonts w:ascii="Verdana" w:hAnsi="Verdana" w:cs="Arial"/>
                <w:iCs/>
                <w:sz w:val="18"/>
                <w:szCs w:val="18"/>
              </w:rPr>
            </w:pPr>
            <w:r w:rsidRPr="00C61719">
              <w:rPr>
                <w:rFonts w:ascii="Verdana" w:hAnsi="Verdana" w:cs="Arial"/>
                <w:iCs/>
                <w:sz w:val="18"/>
                <w:szCs w:val="18"/>
              </w:rPr>
              <w:t>Niveau inter-académique</w:t>
            </w:r>
          </w:p>
        </w:tc>
      </w:tr>
      <w:tr w:rsidR="00E11366" w:rsidRPr="00C61719" w14:paraId="68487090" w14:textId="77777777" w:rsidTr="009905DC">
        <w:tc>
          <w:tcPr>
            <w:tcW w:w="1241" w:type="pct"/>
          </w:tcPr>
          <w:p w14:paraId="4FAF51C7" w14:textId="77777777" w:rsidR="00E11366" w:rsidRPr="00C61719" w:rsidRDefault="00E11366" w:rsidP="00E11366">
            <w:pPr>
              <w:spacing w:line="276" w:lineRule="auto"/>
              <w:rPr>
                <w:rFonts w:ascii="Verdana" w:hAnsi="Verdana" w:cs="Arial"/>
                <w:iCs/>
                <w:caps/>
                <w:sz w:val="18"/>
                <w:szCs w:val="18"/>
              </w:rPr>
            </w:pPr>
            <w:r w:rsidRPr="00C61719">
              <w:rPr>
                <w:rFonts w:ascii="Verdana" w:hAnsi="Verdana" w:cs="Arial"/>
                <w:iCs/>
                <w:caps/>
                <w:sz w:val="18"/>
                <w:szCs w:val="18"/>
              </w:rPr>
              <w:t>Nombre d’Équipes</w:t>
            </w:r>
          </w:p>
        </w:tc>
        <w:tc>
          <w:tcPr>
            <w:tcW w:w="3759" w:type="pct"/>
          </w:tcPr>
          <w:p w14:paraId="13E10F8B" w14:textId="77777777" w:rsidR="00E11366" w:rsidRPr="00C61719" w:rsidRDefault="00E11366" w:rsidP="00E11366">
            <w:pPr>
              <w:spacing w:line="276" w:lineRule="auto"/>
              <w:jc w:val="both"/>
              <w:rPr>
                <w:rFonts w:ascii="Verdana" w:hAnsi="Verdana" w:cs="Arial"/>
                <w:b/>
                <w:iCs/>
                <w:sz w:val="32"/>
                <w:szCs w:val="32"/>
              </w:rPr>
            </w:pPr>
            <w:r w:rsidRPr="00C61719">
              <w:rPr>
                <w:rFonts w:ascii="Verdana" w:hAnsi="Verdana" w:cs="Arial"/>
                <w:b/>
                <w:iCs/>
                <w:color w:val="000000" w:themeColor="text1"/>
                <w:sz w:val="22"/>
                <w:szCs w:val="22"/>
              </w:rPr>
              <w:t>16</w:t>
            </w:r>
            <w:r w:rsidRPr="00C61719">
              <w:rPr>
                <w:rFonts w:ascii="Verdana" w:hAnsi="Verdana" w:cs="Arial"/>
                <w:iCs/>
                <w:color w:val="000000" w:themeColor="text1"/>
                <w:sz w:val="22"/>
                <w:szCs w:val="22"/>
              </w:rPr>
              <w:t xml:space="preserve"> maximum par championnat cadets et lycée filles </w:t>
            </w:r>
          </w:p>
          <w:p w14:paraId="3C1E0F94" w14:textId="77777777" w:rsidR="00E11366" w:rsidRPr="00C61719" w:rsidRDefault="00E11366" w:rsidP="00E11366">
            <w:pPr>
              <w:spacing w:line="276" w:lineRule="auto"/>
              <w:jc w:val="both"/>
              <w:rPr>
                <w:rFonts w:ascii="Verdana" w:hAnsi="Verdana" w:cs="Arial"/>
                <w:iCs/>
                <w:sz w:val="22"/>
                <w:szCs w:val="22"/>
              </w:rPr>
            </w:pPr>
            <w:r w:rsidRPr="00C61719">
              <w:rPr>
                <w:rFonts w:ascii="Verdana" w:hAnsi="Verdana" w:cs="Arial"/>
                <w:b/>
                <w:iCs/>
                <w:sz w:val="22"/>
                <w:szCs w:val="22"/>
              </w:rPr>
              <w:t>12</w:t>
            </w:r>
            <w:r w:rsidRPr="00C61719">
              <w:rPr>
                <w:rFonts w:ascii="Verdana" w:hAnsi="Verdana" w:cs="Arial"/>
                <w:iCs/>
                <w:sz w:val="22"/>
                <w:szCs w:val="22"/>
              </w:rPr>
              <w:t xml:space="preserve"> maximum par championnat juniors</w:t>
            </w:r>
          </w:p>
        </w:tc>
      </w:tr>
      <w:tr w:rsidR="00E11366" w:rsidRPr="000B3382" w14:paraId="6D525089" w14:textId="77777777" w:rsidTr="009905DC">
        <w:tc>
          <w:tcPr>
            <w:tcW w:w="1241" w:type="pct"/>
          </w:tcPr>
          <w:p w14:paraId="3E132F4F" w14:textId="77777777" w:rsidR="00E11366" w:rsidRPr="00C61719" w:rsidRDefault="00E11366" w:rsidP="00E11366">
            <w:pPr>
              <w:spacing w:line="276" w:lineRule="auto"/>
              <w:rPr>
                <w:rFonts w:ascii="Verdana" w:hAnsi="Verdana" w:cs="Arial"/>
                <w:iCs/>
                <w:caps/>
                <w:sz w:val="18"/>
                <w:szCs w:val="18"/>
              </w:rPr>
            </w:pPr>
            <w:r w:rsidRPr="00C61719">
              <w:rPr>
                <w:rFonts w:ascii="Verdana" w:hAnsi="Verdana" w:cs="Arial"/>
                <w:iCs/>
                <w:caps/>
                <w:sz w:val="18"/>
                <w:szCs w:val="18"/>
              </w:rPr>
              <w:t>Titres dÉcernÉs</w:t>
            </w:r>
          </w:p>
        </w:tc>
        <w:tc>
          <w:tcPr>
            <w:tcW w:w="3759" w:type="pct"/>
          </w:tcPr>
          <w:p w14:paraId="010AD23A" w14:textId="77777777" w:rsidR="00E11366" w:rsidRPr="00C61719" w:rsidRDefault="00E11366" w:rsidP="00E11366">
            <w:pPr>
              <w:spacing w:line="276" w:lineRule="auto"/>
              <w:jc w:val="both"/>
              <w:rPr>
                <w:rFonts w:ascii="Verdana" w:hAnsi="Verdana" w:cs="Arial"/>
                <w:iCs/>
                <w:sz w:val="18"/>
                <w:szCs w:val="18"/>
              </w:rPr>
            </w:pPr>
            <w:r w:rsidRPr="00C61719">
              <w:rPr>
                <w:rFonts w:ascii="Verdana" w:hAnsi="Verdana" w:cs="Arial"/>
                <w:iCs/>
                <w:sz w:val="18"/>
                <w:szCs w:val="18"/>
              </w:rPr>
              <w:t>Champion de France UNSS par Équipe d’Établissement Cadets</w:t>
            </w:r>
          </w:p>
          <w:p w14:paraId="172FBD76" w14:textId="77777777" w:rsidR="00E11366" w:rsidRPr="00C61719" w:rsidRDefault="00E11366" w:rsidP="00E11366">
            <w:pPr>
              <w:spacing w:line="276" w:lineRule="auto"/>
              <w:jc w:val="both"/>
              <w:rPr>
                <w:rFonts w:ascii="Verdana" w:hAnsi="Verdana" w:cs="Arial"/>
                <w:iCs/>
                <w:sz w:val="18"/>
                <w:szCs w:val="18"/>
              </w:rPr>
            </w:pPr>
            <w:r w:rsidRPr="00C61719">
              <w:rPr>
                <w:rFonts w:ascii="Verdana" w:hAnsi="Verdana" w:cs="Arial"/>
                <w:iCs/>
                <w:sz w:val="18"/>
                <w:szCs w:val="18"/>
              </w:rPr>
              <w:t>Champion de France UNSS par Équipe d’Établissement Lycée Filles</w:t>
            </w:r>
          </w:p>
          <w:p w14:paraId="1D8408CD" w14:textId="77777777" w:rsidR="00E11366" w:rsidRPr="0051015E" w:rsidRDefault="00E11366" w:rsidP="00E11366">
            <w:pPr>
              <w:spacing w:line="276" w:lineRule="auto"/>
              <w:jc w:val="both"/>
              <w:rPr>
                <w:rFonts w:ascii="Verdana" w:hAnsi="Verdana" w:cs="Arial"/>
                <w:iCs/>
                <w:sz w:val="18"/>
                <w:szCs w:val="18"/>
              </w:rPr>
            </w:pPr>
            <w:r w:rsidRPr="00C61719">
              <w:rPr>
                <w:rFonts w:ascii="Verdana" w:hAnsi="Verdana" w:cs="Arial"/>
                <w:iCs/>
                <w:sz w:val="18"/>
                <w:szCs w:val="18"/>
              </w:rPr>
              <w:t>Champion de France UNSS par Équipe d’Établissement juniors garçons</w:t>
            </w:r>
          </w:p>
        </w:tc>
      </w:tr>
    </w:tbl>
    <w:p w14:paraId="6881AD79" w14:textId="5253B4A2" w:rsidR="00E122AF" w:rsidRPr="00E122AF" w:rsidRDefault="00E122AF" w:rsidP="001619DC">
      <w:pPr>
        <w:spacing w:line="276" w:lineRule="auto"/>
        <w:rPr>
          <w:rFonts w:ascii="Verdana" w:hAnsi="Verdana" w:cs="Arial"/>
          <w:sz w:val="18"/>
          <w:szCs w:val="18"/>
        </w:rPr>
      </w:pPr>
    </w:p>
    <w:p w14:paraId="1A481F6E" w14:textId="40EEA535" w:rsidR="00E122AF" w:rsidRPr="00E122AF" w:rsidRDefault="00E122AF" w:rsidP="001619DC">
      <w:pPr>
        <w:keepNext/>
        <w:spacing w:line="276" w:lineRule="auto"/>
        <w:jc w:val="both"/>
        <w:outlineLvl w:val="4"/>
        <w:rPr>
          <w:rFonts w:ascii="Verdana" w:hAnsi="Verdana" w:cs="Arial"/>
          <w:sz w:val="22"/>
          <w:szCs w:val="22"/>
          <w:u w:val="single"/>
        </w:rPr>
      </w:pPr>
      <w:r w:rsidRPr="00E122AF">
        <w:rPr>
          <w:rFonts w:ascii="Verdana" w:hAnsi="Verdana" w:cs="Arial"/>
          <w:b/>
          <w:sz w:val="32"/>
          <w:szCs w:val="32"/>
          <w:u w:val="single"/>
          <w:lang w:val="x-none" w:eastAsia="x-none"/>
        </w:rPr>
        <w:br w:type="page"/>
      </w:r>
    </w:p>
    <w:p w14:paraId="5BEA84F1" w14:textId="762C0DA9" w:rsidR="00E122AF" w:rsidRPr="00E122AF" w:rsidRDefault="00E122AF" w:rsidP="00E122AF">
      <w:pPr>
        <w:spacing w:line="276" w:lineRule="auto"/>
        <w:rPr>
          <w:rFonts w:ascii="Verdana" w:hAnsi="Verdana" w:cs="Arial"/>
          <w:sz w:val="22"/>
          <w:szCs w:val="22"/>
          <w:u w:val="single"/>
        </w:rPr>
      </w:pPr>
      <w:r w:rsidRPr="00E122AF">
        <w:rPr>
          <w:rFonts w:ascii="Verdana" w:hAnsi="Verdana" w:cs="Arial"/>
          <w:sz w:val="22"/>
          <w:szCs w:val="22"/>
          <w:u w:val="single"/>
        </w:rPr>
        <w:lastRenderedPageBreak/>
        <w:t>Modalités de qualification 16 équipes</w:t>
      </w:r>
      <w:r w:rsidRPr="00E122AF">
        <w:rPr>
          <w:rFonts w:ascii="Verdana" w:hAnsi="Verdana" w:cs="Arial"/>
          <w:sz w:val="22"/>
          <w:szCs w:val="22"/>
          <w:u w:val="single"/>
          <w:vertAlign w:val="superscript"/>
        </w:rPr>
        <w:footnoteReference w:id="3"/>
      </w:r>
    </w:p>
    <w:p w14:paraId="4EFB046A" w14:textId="77777777" w:rsidR="00E122AF" w:rsidRPr="00E122AF" w:rsidRDefault="00E122AF" w:rsidP="00E122AF">
      <w:pPr>
        <w:spacing w:line="276" w:lineRule="auto"/>
        <w:rPr>
          <w:rFonts w:ascii="Verdana" w:hAnsi="Verdana" w:cs="Arial"/>
          <w:sz w:val="14"/>
          <w:szCs w:val="14"/>
        </w:rPr>
      </w:pPr>
    </w:p>
    <w:tbl>
      <w:tblPr>
        <w:tblW w:w="846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305"/>
        <w:gridCol w:w="1977"/>
        <w:gridCol w:w="1557"/>
        <w:gridCol w:w="1545"/>
      </w:tblGrid>
      <w:tr w:rsidR="00E122AF" w:rsidRPr="00E122AF" w14:paraId="343CB496" w14:textId="77777777" w:rsidTr="006D763A">
        <w:trPr>
          <w:trHeight w:val="170"/>
          <w:jc w:val="center"/>
        </w:trPr>
        <w:tc>
          <w:tcPr>
            <w:tcW w:w="1076" w:type="dxa"/>
            <w:vAlign w:val="center"/>
          </w:tcPr>
          <w:p w14:paraId="0EE541CF"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bCs/>
                <w:kern w:val="24"/>
                <w:sz w:val="22"/>
                <w:szCs w:val="22"/>
              </w:rPr>
            </w:pPr>
          </w:p>
        </w:tc>
        <w:tc>
          <w:tcPr>
            <w:tcW w:w="5839" w:type="dxa"/>
            <w:gridSpan w:val="3"/>
            <w:vAlign w:val="center"/>
          </w:tcPr>
          <w:p w14:paraId="0C1A59E0"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ottom"/>
              <w:rPr>
                <w:rFonts w:ascii="Verdana" w:eastAsia="Arial Unicode MS" w:hAnsi="Verdana" w:cs="Arial"/>
                <w:b/>
                <w:kern w:val="24"/>
                <w:sz w:val="22"/>
                <w:szCs w:val="22"/>
              </w:rPr>
            </w:pPr>
            <w:r w:rsidRPr="00E122AF">
              <w:rPr>
                <w:rFonts w:ascii="Verdana" w:eastAsia="Arial Unicode MS" w:hAnsi="Verdana" w:cs="Arial"/>
                <w:b/>
                <w:kern w:val="24"/>
                <w:sz w:val="22"/>
                <w:szCs w:val="22"/>
              </w:rPr>
              <w:t>Inter-académies</w:t>
            </w:r>
          </w:p>
        </w:tc>
        <w:tc>
          <w:tcPr>
            <w:tcW w:w="1545" w:type="dxa"/>
            <w:tcBorders>
              <w:bottom w:val="single" w:sz="4" w:space="0" w:color="auto"/>
            </w:tcBorders>
            <w:shd w:val="clear" w:color="auto" w:fill="auto"/>
            <w:vAlign w:val="center"/>
          </w:tcPr>
          <w:p w14:paraId="69F69846"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Unicode MS"/>
                <w:b/>
                <w:bCs/>
                <w:kern w:val="24"/>
                <w:sz w:val="22"/>
                <w:szCs w:val="22"/>
              </w:rPr>
            </w:pPr>
            <w:r w:rsidRPr="00E122AF">
              <w:rPr>
                <w:rFonts w:ascii="Verdana" w:eastAsia="Arial Unicode MS" w:hAnsi="Verdana" w:cs="Arial Unicode MS"/>
                <w:b/>
                <w:bCs/>
                <w:kern w:val="24"/>
                <w:sz w:val="22"/>
                <w:szCs w:val="22"/>
              </w:rPr>
              <w:t>Nombre d’équipes qualifiées</w:t>
            </w:r>
          </w:p>
        </w:tc>
      </w:tr>
      <w:tr w:rsidR="00A544FA" w:rsidRPr="00A544FA" w14:paraId="535BE2E7" w14:textId="77777777" w:rsidTr="006D763A">
        <w:trPr>
          <w:trHeight w:val="340"/>
          <w:jc w:val="center"/>
        </w:trPr>
        <w:tc>
          <w:tcPr>
            <w:tcW w:w="1076" w:type="dxa"/>
            <w:vAlign w:val="center"/>
          </w:tcPr>
          <w:p w14:paraId="17E89B56"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1</w:t>
            </w:r>
            <w:r w:rsidRPr="00E122AF">
              <w:rPr>
                <w:rFonts w:ascii="Verdana" w:eastAsia="Calibri" w:hAnsi="Verdana" w:cs="Arial Unicode MS"/>
                <w:b/>
                <w:bCs/>
                <w:kern w:val="24"/>
              </w:rPr>
              <w:t xml:space="preserve"> </w:t>
            </w:r>
          </w:p>
        </w:tc>
        <w:tc>
          <w:tcPr>
            <w:tcW w:w="2305" w:type="dxa"/>
            <w:vAlign w:val="center"/>
          </w:tcPr>
          <w:p w14:paraId="519BF89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Amiens</w:t>
            </w:r>
          </w:p>
        </w:tc>
        <w:tc>
          <w:tcPr>
            <w:tcW w:w="1977" w:type="dxa"/>
            <w:vAlign w:val="center"/>
          </w:tcPr>
          <w:p w14:paraId="679CF4EC"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Lille</w:t>
            </w:r>
          </w:p>
        </w:tc>
        <w:tc>
          <w:tcPr>
            <w:tcW w:w="1557" w:type="dxa"/>
            <w:vAlign w:val="center"/>
          </w:tcPr>
          <w:p w14:paraId="0B6CFECB"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bottom w:val="single" w:sz="4" w:space="0" w:color="auto"/>
            </w:tcBorders>
            <w:shd w:val="clear" w:color="auto" w:fill="auto"/>
            <w:vAlign w:val="center"/>
          </w:tcPr>
          <w:p w14:paraId="6F776B4A" w14:textId="2408101D"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A544FA" w:rsidRPr="00A544FA" w14:paraId="0B1A75A7" w14:textId="77777777" w:rsidTr="006D763A">
        <w:trPr>
          <w:trHeight w:val="340"/>
          <w:jc w:val="center"/>
        </w:trPr>
        <w:tc>
          <w:tcPr>
            <w:tcW w:w="1076" w:type="dxa"/>
            <w:vAlign w:val="center"/>
          </w:tcPr>
          <w:p w14:paraId="071C9CDA"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2</w:t>
            </w:r>
            <w:r w:rsidRPr="00E122AF">
              <w:rPr>
                <w:rFonts w:ascii="Verdana" w:eastAsia="Calibri" w:hAnsi="Verdana" w:cs="Arial Unicode MS"/>
                <w:kern w:val="24"/>
              </w:rPr>
              <w:t xml:space="preserve"> </w:t>
            </w:r>
          </w:p>
        </w:tc>
        <w:tc>
          <w:tcPr>
            <w:tcW w:w="2305" w:type="dxa"/>
            <w:vAlign w:val="center"/>
          </w:tcPr>
          <w:p w14:paraId="6FB9FE01"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Créteil</w:t>
            </w:r>
          </w:p>
        </w:tc>
        <w:tc>
          <w:tcPr>
            <w:tcW w:w="1977" w:type="dxa"/>
            <w:vAlign w:val="center"/>
          </w:tcPr>
          <w:p w14:paraId="4D527003"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Paris</w:t>
            </w:r>
          </w:p>
        </w:tc>
        <w:tc>
          <w:tcPr>
            <w:tcW w:w="1557" w:type="dxa"/>
            <w:vAlign w:val="center"/>
          </w:tcPr>
          <w:p w14:paraId="6EA0027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Versailles</w:t>
            </w:r>
          </w:p>
        </w:tc>
        <w:tc>
          <w:tcPr>
            <w:tcW w:w="1545" w:type="dxa"/>
            <w:shd w:val="clear" w:color="auto" w:fill="FF0000"/>
            <w:vAlign w:val="center"/>
          </w:tcPr>
          <w:p w14:paraId="0B8BBE91" w14:textId="27FFBBAF"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color w:val="FFFFFF" w:themeColor="background1"/>
              </w:rPr>
            </w:pPr>
            <w:r w:rsidRPr="006D763A">
              <w:rPr>
                <w:rFonts w:ascii="Verdana" w:hAnsi="Verdana" w:cs="Arial"/>
                <w:b/>
                <w:bCs/>
                <w:color w:val="FFFFFF" w:themeColor="background1"/>
                <w:sz w:val="20"/>
                <w:szCs w:val="20"/>
              </w:rPr>
              <w:t>2</w:t>
            </w:r>
          </w:p>
        </w:tc>
      </w:tr>
      <w:tr w:rsidR="00A544FA" w:rsidRPr="00A544FA" w14:paraId="49AA1325" w14:textId="77777777" w:rsidTr="006D763A">
        <w:trPr>
          <w:trHeight w:val="340"/>
          <w:jc w:val="center"/>
        </w:trPr>
        <w:tc>
          <w:tcPr>
            <w:tcW w:w="1076" w:type="dxa"/>
            <w:vAlign w:val="center"/>
          </w:tcPr>
          <w:p w14:paraId="11204B42"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3</w:t>
            </w:r>
            <w:r w:rsidRPr="00E122AF">
              <w:rPr>
                <w:rFonts w:ascii="Verdana" w:eastAsia="Calibri" w:hAnsi="Verdana" w:cs="Arial Unicode MS"/>
                <w:kern w:val="24"/>
              </w:rPr>
              <w:t xml:space="preserve"> </w:t>
            </w:r>
          </w:p>
        </w:tc>
        <w:tc>
          <w:tcPr>
            <w:tcW w:w="2305" w:type="dxa"/>
            <w:vAlign w:val="center"/>
          </w:tcPr>
          <w:p w14:paraId="1EF3D04F"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Caen</w:t>
            </w:r>
          </w:p>
        </w:tc>
        <w:tc>
          <w:tcPr>
            <w:tcW w:w="1977" w:type="dxa"/>
            <w:vAlign w:val="center"/>
          </w:tcPr>
          <w:p w14:paraId="0A8B3C6C"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Rennes</w:t>
            </w:r>
          </w:p>
        </w:tc>
        <w:tc>
          <w:tcPr>
            <w:tcW w:w="1557" w:type="dxa"/>
            <w:vAlign w:val="center"/>
          </w:tcPr>
          <w:p w14:paraId="1A99A6EC"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Rouen</w:t>
            </w:r>
          </w:p>
        </w:tc>
        <w:tc>
          <w:tcPr>
            <w:tcW w:w="1545" w:type="dxa"/>
            <w:shd w:val="clear" w:color="auto" w:fill="FF0000"/>
            <w:vAlign w:val="center"/>
          </w:tcPr>
          <w:p w14:paraId="13A55B3E" w14:textId="7BF9F0B5"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color w:val="FFFFFF" w:themeColor="background1"/>
              </w:rPr>
            </w:pPr>
            <w:r w:rsidRPr="006D763A">
              <w:rPr>
                <w:rFonts w:ascii="Verdana" w:hAnsi="Verdana" w:cs="Arial"/>
                <w:b/>
                <w:bCs/>
                <w:color w:val="FFFFFF" w:themeColor="background1"/>
                <w:sz w:val="20"/>
                <w:szCs w:val="20"/>
              </w:rPr>
              <w:t>2</w:t>
            </w:r>
          </w:p>
        </w:tc>
      </w:tr>
      <w:tr w:rsidR="00A544FA" w:rsidRPr="00A544FA" w14:paraId="35A3D9E9" w14:textId="77777777" w:rsidTr="006D763A">
        <w:trPr>
          <w:trHeight w:val="340"/>
          <w:jc w:val="center"/>
        </w:trPr>
        <w:tc>
          <w:tcPr>
            <w:tcW w:w="1076" w:type="dxa"/>
            <w:vAlign w:val="center"/>
          </w:tcPr>
          <w:p w14:paraId="1CAD4012"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4</w:t>
            </w:r>
            <w:r w:rsidRPr="00E122AF">
              <w:rPr>
                <w:rFonts w:ascii="Verdana" w:eastAsia="Calibri" w:hAnsi="Verdana" w:cs="Arial Unicode MS"/>
                <w:kern w:val="24"/>
              </w:rPr>
              <w:t xml:space="preserve"> </w:t>
            </w:r>
          </w:p>
        </w:tc>
        <w:tc>
          <w:tcPr>
            <w:tcW w:w="2305" w:type="dxa"/>
            <w:vAlign w:val="center"/>
          </w:tcPr>
          <w:p w14:paraId="3D7FACE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Nancy/Metz</w:t>
            </w:r>
          </w:p>
        </w:tc>
        <w:tc>
          <w:tcPr>
            <w:tcW w:w="1977" w:type="dxa"/>
            <w:vAlign w:val="center"/>
          </w:tcPr>
          <w:p w14:paraId="66192D3A"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Reims</w:t>
            </w:r>
          </w:p>
        </w:tc>
        <w:tc>
          <w:tcPr>
            <w:tcW w:w="1557" w:type="dxa"/>
            <w:vAlign w:val="center"/>
          </w:tcPr>
          <w:p w14:paraId="6EE8E7F4"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Strasbourg</w:t>
            </w:r>
          </w:p>
        </w:tc>
        <w:tc>
          <w:tcPr>
            <w:tcW w:w="1545" w:type="dxa"/>
            <w:tcBorders>
              <w:bottom w:val="single" w:sz="4" w:space="0" w:color="auto"/>
            </w:tcBorders>
            <w:shd w:val="clear" w:color="auto" w:fill="FF0000"/>
            <w:vAlign w:val="center"/>
          </w:tcPr>
          <w:p w14:paraId="78176C54" w14:textId="58E671AE"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color w:val="FFFFFF" w:themeColor="background1"/>
              </w:rPr>
            </w:pPr>
            <w:r w:rsidRPr="006D763A">
              <w:rPr>
                <w:rFonts w:ascii="Verdana" w:hAnsi="Verdana" w:cs="Arial"/>
                <w:b/>
                <w:bCs/>
                <w:color w:val="FFFFFF" w:themeColor="background1"/>
                <w:sz w:val="20"/>
                <w:szCs w:val="20"/>
              </w:rPr>
              <w:t>2</w:t>
            </w:r>
          </w:p>
        </w:tc>
      </w:tr>
      <w:tr w:rsidR="00A544FA" w:rsidRPr="00A544FA" w14:paraId="0DCE6DF4" w14:textId="77777777" w:rsidTr="00E122AF">
        <w:trPr>
          <w:trHeight w:val="340"/>
          <w:jc w:val="center"/>
        </w:trPr>
        <w:tc>
          <w:tcPr>
            <w:tcW w:w="1076" w:type="dxa"/>
            <w:vAlign w:val="center"/>
          </w:tcPr>
          <w:p w14:paraId="69EBA22C"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5</w:t>
            </w:r>
            <w:r w:rsidRPr="00E122AF">
              <w:rPr>
                <w:rFonts w:ascii="Verdana" w:eastAsia="Calibri" w:hAnsi="Verdana" w:cs="Arial Unicode MS"/>
                <w:kern w:val="24"/>
              </w:rPr>
              <w:t xml:space="preserve"> </w:t>
            </w:r>
          </w:p>
        </w:tc>
        <w:tc>
          <w:tcPr>
            <w:tcW w:w="2305" w:type="dxa"/>
            <w:vAlign w:val="center"/>
          </w:tcPr>
          <w:p w14:paraId="0FB96CB8"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Besançon</w:t>
            </w:r>
          </w:p>
        </w:tc>
        <w:tc>
          <w:tcPr>
            <w:tcW w:w="1977" w:type="dxa"/>
            <w:vAlign w:val="center"/>
          </w:tcPr>
          <w:p w14:paraId="578C968D"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Dijon</w:t>
            </w:r>
          </w:p>
        </w:tc>
        <w:tc>
          <w:tcPr>
            <w:tcW w:w="1557" w:type="dxa"/>
            <w:vAlign w:val="center"/>
          </w:tcPr>
          <w:p w14:paraId="4778728B"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bottom w:val="single" w:sz="4" w:space="0" w:color="auto"/>
            </w:tcBorders>
            <w:shd w:val="clear" w:color="auto" w:fill="auto"/>
            <w:vAlign w:val="center"/>
          </w:tcPr>
          <w:p w14:paraId="72CF17BC" w14:textId="7FA514E5"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A544FA" w:rsidRPr="00A544FA" w14:paraId="56BED4E3" w14:textId="77777777" w:rsidTr="006D763A">
        <w:trPr>
          <w:trHeight w:val="340"/>
          <w:jc w:val="center"/>
        </w:trPr>
        <w:tc>
          <w:tcPr>
            <w:tcW w:w="1076" w:type="dxa"/>
            <w:vAlign w:val="center"/>
          </w:tcPr>
          <w:p w14:paraId="435CD76C"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6</w:t>
            </w:r>
            <w:r w:rsidRPr="00E122AF">
              <w:rPr>
                <w:rFonts w:ascii="Verdana" w:eastAsia="Calibri" w:hAnsi="Verdana" w:cs="Arial Unicode MS"/>
                <w:kern w:val="24"/>
              </w:rPr>
              <w:t xml:space="preserve"> </w:t>
            </w:r>
          </w:p>
        </w:tc>
        <w:tc>
          <w:tcPr>
            <w:tcW w:w="2305" w:type="dxa"/>
            <w:vAlign w:val="center"/>
          </w:tcPr>
          <w:p w14:paraId="5BC1236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Nantes</w:t>
            </w:r>
          </w:p>
        </w:tc>
        <w:tc>
          <w:tcPr>
            <w:tcW w:w="1977" w:type="dxa"/>
            <w:vAlign w:val="center"/>
          </w:tcPr>
          <w:p w14:paraId="1B77DFBE"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Orléans/Tours</w:t>
            </w:r>
          </w:p>
        </w:tc>
        <w:tc>
          <w:tcPr>
            <w:tcW w:w="1557" w:type="dxa"/>
            <w:vAlign w:val="center"/>
          </w:tcPr>
          <w:p w14:paraId="60CF2DC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bottom w:val="single" w:sz="4" w:space="0" w:color="auto"/>
            </w:tcBorders>
            <w:shd w:val="clear" w:color="auto" w:fill="auto"/>
            <w:vAlign w:val="center"/>
          </w:tcPr>
          <w:p w14:paraId="071BF626" w14:textId="06A76A60"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A544FA" w:rsidRPr="00A544FA" w14:paraId="7398BE50" w14:textId="77777777" w:rsidTr="006D763A">
        <w:trPr>
          <w:trHeight w:val="340"/>
          <w:jc w:val="center"/>
        </w:trPr>
        <w:tc>
          <w:tcPr>
            <w:tcW w:w="1076" w:type="dxa"/>
            <w:vAlign w:val="center"/>
          </w:tcPr>
          <w:p w14:paraId="71F9F46F"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7</w:t>
            </w:r>
            <w:r w:rsidRPr="00E122AF">
              <w:rPr>
                <w:rFonts w:ascii="Verdana" w:eastAsia="Calibri" w:hAnsi="Verdana" w:cs="Arial Unicode MS"/>
                <w:kern w:val="24"/>
              </w:rPr>
              <w:t xml:space="preserve"> </w:t>
            </w:r>
          </w:p>
        </w:tc>
        <w:tc>
          <w:tcPr>
            <w:tcW w:w="2305" w:type="dxa"/>
            <w:vAlign w:val="center"/>
          </w:tcPr>
          <w:p w14:paraId="1D233CB7"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Bordeaux</w:t>
            </w:r>
          </w:p>
        </w:tc>
        <w:tc>
          <w:tcPr>
            <w:tcW w:w="1977" w:type="dxa"/>
            <w:vAlign w:val="center"/>
          </w:tcPr>
          <w:p w14:paraId="6BDCEBA7"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Limoges</w:t>
            </w:r>
          </w:p>
        </w:tc>
        <w:tc>
          <w:tcPr>
            <w:tcW w:w="1557" w:type="dxa"/>
            <w:vAlign w:val="center"/>
          </w:tcPr>
          <w:p w14:paraId="15496832"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Poitiers</w:t>
            </w:r>
          </w:p>
        </w:tc>
        <w:tc>
          <w:tcPr>
            <w:tcW w:w="1545" w:type="dxa"/>
            <w:shd w:val="clear" w:color="auto" w:fill="FF0000"/>
            <w:vAlign w:val="center"/>
          </w:tcPr>
          <w:p w14:paraId="3C2F09D3" w14:textId="611A8FAD"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color w:val="FFFFFF" w:themeColor="background1"/>
              </w:rPr>
            </w:pPr>
            <w:r w:rsidRPr="006D763A">
              <w:rPr>
                <w:rFonts w:ascii="Verdana" w:hAnsi="Verdana" w:cs="Arial"/>
                <w:b/>
                <w:bCs/>
                <w:color w:val="FFFFFF" w:themeColor="background1"/>
                <w:sz w:val="20"/>
                <w:szCs w:val="20"/>
              </w:rPr>
              <w:t>2</w:t>
            </w:r>
          </w:p>
        </w:tc>
      </w:tr>
      <w:tr w:rsidR="00A544FA" w:rsidRPr="00A544FA" w14:paraId="3AAF029E" w14:textId="77777777" w:rsidTr="006D763A">
        <w:trPr>
          <w:trHeight w:val="340"/>
          <w:jc w:val="center"/>
        </w:trPr>
        <w:tc>
          <w:tcPr>
            <w:tcW w:w="1076" w:type="dxa"/>
            <w:vAlign w:val="center"/>
          </w:tcPr>
          <w:p w14:paraId="45C9FB06"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8</w:t>
            </w:r>
            <w:r w:rsidRPr="00E122AF">
              <w:rPr>
                <w:rFonts w:ascii="Verdana" w:eastAsia="Calibri" w:hAnsi="Verdana" w:cs="Arial Unicode MS"/>
                <w:kern w:val="24"/>
              </w:rPr>
              <w:t xml:space="preserve"> </w:t>
            </w:r>
          </w:p>
        </w:tc>
        <w:tc>
          <w:tcPr>
            <w:tcW w:w="2305" w:type="dxa"/>
            <w:vAlign w:val="center"/>
          </w:tcPr>
          <w:p w14:paraId="70AFE7AC"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Clermont-Ferrand</w:t>
            </w:r>
          </w:p>
        </w:tc>
        <w:tc>
          <w:tcPr>
            <w:tcW w:w="1977" w:type="dxa"/>
            <w:vAlign w:val="center"/>
          </w:tcPr>
          <w:p w14:paraId="2757B12A"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Grenoble</w:t>
            </w:r>
          </w:p>
        </w:tc>
        <w:tc>
          <w:tcPr>
            <w:tcW w:w="1557" w:type="dxa"/>
            <w:vAlign w:val="center"/>
          </w:tcPr>
          <w:p w14:paraId="6A345F83"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Lyon</w:t>
            </w:r>
          </w:p>
        </w:tc>
        <w:tc>
          <w:tcPr>
            <w:tcW w:w="1545" w:type="dxa"/>
            <w:shd w:val="clear" w:color="auto" w:fill="FF0000"/>
            <w:vAlign w:val="center"/>
          </w:tcPr>
          <w:p w14:paraId="76411AD3" w14:textId="4835F6C2"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color w:val="FFFFFF" w:themeColor="background1"/>
              </w:rPr>
            </w:pPr>
            <w:r w:rsidRPr="006D763A">
              <w:rPr>
                <w:rFonts w:ascii="Verdana" w:hAnsi="Verdana" w:cs="Arial"/>
                <w:b/>
                <w:bCs/>
                <w:color w:val="FFFFFF" w:themeColor="background1"/>
                <w:sz w:val="20"/>
                <w:szCs w:val="20"/>
              </w:rPr>
              <w:t>2</w:t>
            </w:r>
          </w:p>
        </w:tc>
      </w:tr>
      <w:tr w:rsidR="00A544FA" w:rsidRPr="00A544FA" w14:paraId="59644331" w14:textId="77777777" w:rsidTr="006D763A">
        <w:trPr>
          <w:trHeight w:val="340"/>
          <w:jc w:val="center"/>
        </w:trPr>
        <w:tc>
          <w:tcPr>
            <w:tcW w:w="1076" w:type="dxa"/>
            <w:vAlign w:val="center"/>
          </w:tcPr>
          <w:p w14:paraId="67044BE0"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9</w:t>
            </w:r>
            <w:r w:rsidRPr="00E122AF">
              <w:rPr>
                <w:rFonts w:ascii="Verdana" w:eastAsia="Calibri" w:hAnsi="Verdana" w:cs="Arial Unicode MS"/>
                <w:kern w:val="24"/>
              </w:rPr>
              <w:t xml:space="preserve"> </w:t>
            </w:r>
          </w:p>
        </w:tc>
        <w:tc>
          <w:tcPr>
            <w:tcW w:w="2305" w:type="dxa"/>
            <w:vAlign w:val="center"/>
          </w:tcPr>
          <w:p w14:paraId="2ADFC078"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Montpellier</w:t>
            </w:r>
          </w:p>
        </w:tc>
        <w:tc>
          <w:tcPr>
            <w:tcW w:w="1977" w:type="dxa"/>
            <w:vAlign w:val="center"/>
          </w:tcPr>
          <w:p w14:paraId="64E78B3E"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Toulouse</w:t>
            </w:r>
          </w:p>
        </w:tc>
        <w:tc>
          <w:tcPr>
            <w:tcW w:w="1557" w:type="dxa"/>
            <w:vAlign w:val="center"/>
          </w:tcPr>
          <w:p w14:paraId="21D5A69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shd w:val="clear" w:color="auto" w:fill="auto"/>
            <w:vAlign w:val="center"/>
          </w:tcPr>
          <w:p w14:paraId="1C6492E6" w14:textId="46BC4710"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A544FA" w:rsidRPr="00A544FA" w14:paraId="23C533A0" w14:textId="77777777" w:rsidTr="00E122AF">
        <w:trPr>
          <w:trHeight w:val="340"/>
          <w:jc w:val="center"/>
        </w:trPr>
        <w:tc>
          <w:tcPr>
            <w:tcW w:w="1076" w:type="dxa"/>
            <w:vAlign w:val="center"/>
          </w:tcPr>
          <w:p w14:paraId="76728D22"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10</w:t>
            </w:r>
            <w:r w:rsidRPr="00E122AF">
              <w:rPr>
                <w:rFonts w:ascii="Verdana" w:eastAsia="Calibri" w:hAnsi="Verdana" w:cs="Arial Unicode MS"/>
                <w:kern w:val="24"/>
              </w:rPr>
              <w:t xml:space="preserve"> </w:t>
            </w:r>
          </w:p>
        </w:tc>
        <w:tc>
          <w:tcPr>
            <w:tcW w:w="2305" w:type="dxa"/>
            <w:vAlign w:val="center"/>
          </w:tcPr>
          <w:p w14:paraId="239D457E"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Aix/Marseille</w:t>
            </w:r>
          </w:p>
        </w:tc>
        <w:tc>
          <w:tcPr>
            <w:tcW w:w="1977" w:type="dxa"/>
            <w:vAlign w:val="center"/>
          </w:tcPr>
          <w:p w14:paraId="637FBB3A"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Corse</w:t>
            </w:r>
          </w:p>
        </w:tc>
        <w:tc>
          <w:tcPr>
            <w:tcW w:w="1557" w:type="dxa"/>
            <w:vAlign w:val="center"/>
          </w:tcPr>
          <w:p w14:paraId="363E92B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Nice</w:t>
            </w:r>
          </w:p>
        </w:tc>
        <w:tc>
          <w:tcPr>
            <w:tcW w:w="1545" w:type="dxa"/>
            <w:shd w:val="clear" w:color="auto" w:fill="auto"/>
            <w:vAlign w:val="center"/>
          </w:tcPr>
          <w:p w14:paraId="198F2683" w14:textId="345FD054"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A544FA" w:rsidRPr="00A544FA" w14:paraId="60DBB320" w14:textId="77777777" w:rsidTr="00E122AF">
        <w:trPr>
          <w:trHeight w:val="340"/>
          <w:jc w:val="center"/>
        </w:trPr>
        <w:tc>
          <w:tcPr>
            <w:tcW w:w="1076" w:type="dxa"/>
            <w:vAlign w:val="center"/>
          </w:tcPr>
          <w:p w14:paraId="5F5A5844"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bCs/>
                <w:kern w:val="24"/>
                <w:sz w:val="18"/>
                <w:szCs w:val="18"/>
              </w:rPr>
            </w:pPr>
          </w:p>
        </w:tc>
        <w:tc>
          <w:tcPr>
            <w:tcW w:w="5839" w:type="dxa"/>
            <w:gridSpan w:val="3"/>
            <w:vAlign w:val="center"/>
          </w:tcPr>
          <w:p w14:paraId="27F90C0F"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textAlignment w:val="bottom"/>
              <w:rPr>
                <w:rFonts w:ascii="Verdana" w:eastAsia="Arial Unicode MS" w:hAnsi="Verdana" w:cs="Arial"/>
                <w:b/>
                <w:kern w:val="24"/>
                <w:sz w:val="18"/>
                <w:szCs w:val="18"/>
              </w:rPr>
            </w:pPr>
            <w:r w:rsidRPr="00E122AF">
              <w:rPr>
                <w:rFonts w:ascii="Verdana" w:eastAsia="Arial Unicode MS" w:hAnsi="Verdana" w:cs="Arial"/>
                <w:b/>
                <w:kern w:val="24"/>
                <w:sz w:val="18"/>
                <w:szCs w:val="18"/>
              </w:rPr>
              <w:t>TOTAL</w:t>
            </w:r>
          </w:p>
        </w:tc>
        <w:tc>
          <w:tcPr>
            <w:tcW w:w="1545" w:type="dxa"/>
            <w:shd w:val="clear" w:color="auto" w:fill="auto"/>
            <w:vAlign w:val="center"/>
          </w:tcPr>
          <w:p w14:paraId="18506FBF" w14:textId="77777777" w:rsidR="00E122AF" w:rsidRPr="00A544FA"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Calibri" w:hAnsi="Verdana" w:cs="Arial Unicode MS"/>
                <w:b/>
                <w:kern w:val="24"/>
              </w:rPr>
            </w:pPr>
            <w:r w:rsidRPr="00A544FA">
              <w:rPr>
                <w:rFonts w:ascii="Verdana" w:eastAsia="Calibri" w:hAnsi="Verdana" w:cs="Arial Unicode MS"/>
                <w:b/>
                <w:kern w:val="24"/>
              </w:rPr>
              <w:t>15</w:t>
            </w:r>
          </w:p>
        </w:tc>
      </w:tr>
    </w:tbl>
    <w:p w14:paraId="6773AA10" w14:textId="77777777" w:rsidR="00E122AF" w:rsidRPr="00E122AF" w:rsidRDefault="00E122AF" w:rsidP="00E122AF">
      <w:pPr>
        <w:spacing w:line="276" w:lineRule="auto"/>
        <w:rPr>
          <w:rFonts w:ascii="Verdana" w:hAnsi="Verdana"/>
          <w:sz w:val="14"/>
          <w:szCs w:val="14"/>
        </w:rPr>
      </w:pPr>
    </w:p>
    <w:p w14:paraId="5B50270A" w14:textId="77777777" w:rsidR="00E122AF" w:rsidRPr="00E122AF" w:rsidRDefault="00E122AF" w:rsidP="00E122AF">
      <w:pPr>
        <w:spacing w:line="276" w:lineRule="auto"/>
        <w:ind w:left="3686" w:hanging="3686"/>
        <w:rPr>
          <w:rFonts w:ascii="Verdana" w:hAnsi="Verdana"/>
          <w:bCs/>
          <w:sz w:val="18"/>
          <w:szCs w:val="18"/>
        </w:rPr>
      </w:pPr>
      <w:r w:rsidRPr="00E122AF">
        <w:rPr>
          <w:rFonts w:ascii="Verdana" w:hAnsi="Verdana"/>
          <w:sz w:val="18"/>
          <w:szCs w:val="18"/>
        </w:rPr>
        <w:t>+ 16</w:t>
      </w:r>
      <w:r w:rsidRPr="00E122AF">
        <w:rPr>
          <w:rFonts w:ascii="Verdana" w:hAnsi="Verdana"/>
          <w:sz w:val="18"/>
          <w:szCs w:val="18"/>
          <w:vertAlign w:val="superscript"/>
        </w:rPr>
        <w:t>ème</w:t>
      </w:r>
      <w:r w:rsidRPr="00E122AF">
        <w:rPr>
          <w:rFonts w:ascii="Verdana" w:hAnsi="Verdana"/>
          <w:sz w:val="18"/>
          <w:szCs w:val="18"/>
        </w:rPr>
        <w:t xml:space="preserve"> place</w:t>
      </w:r>
    </w:p>
    <w:p w14:paraId="2CF694CF" w14:textId="77777777" w:rsidR="00E122AF" w:rsidRPr="00E122AF" w:rsidRDefault="00E122AF" w:rsidP="00E122AF">
      <w:pPr>
        <w:spacing w:line="276" w:lineRule="auto"/>
        <w:ind w:left="2124" w:hanging="2124"/>
        <w:rPr>
          <w:rFonts w:ascii="Verdana" w:hAnsi="Verdana"/>
          <w:bCs/>
          <w:sz w:val="14"/>
          <w:szCs w:val="14"/>
        </w:rPr>
      </w:pPr>
    </w:p>
    <w:p w14:paraId="0AB78B70" w14:textId="77777777" w:rsidR="00E122AF" w:rsidRPr="00E122AF" w:rsidRDefault="00E122AF" w:rsidP="00E122AF">
      <w:pPr>
        <w:spacing w:line="276" w:lineRule="auto"/>
        <w:ind w:left="3969" w:right="848" w:hanging="3686"/>
        <w:rPr>
          <w:rFonts w:ascii="Verdana" w:hAnsi="Verdana" w:cs="Verdana"/>
          <w:sz w:val="18"/>
          <w:szCs w:val="18"/>
        </w:rPr>
      </w:pPr>
      <w:r w:rsidRPr="00E122AF">
        <w:rPr>
          <w:rFonts w:ascii="Verdana" w:hAnsi="Verdana" w:cs="Verdana"/>
          <w:sz w:val="18"/>
          <w:szCs w:val="18"/>
        </w:rPr>
        <w:t xml:space="preserve">Si </w:t>
      </w:r>
      <w:r w:rsidRPr="00E122AF">
        <w:rPr>
          <w:rFonts w:ascii="Verdana" w:hAnsi="Verdana" w:cs="Verdana"/>
          <w:b/>
          <w:bCs/>
          <w:sz w:val="18"/>
          <w:szCs w:val="18"/>
        </w:rPr>
        <w:t>0</w:t>
      </w:r>
      <w:r w:rsidRPr="00E122AF">
        <w:rPr>
          <w:rFonts w:ascii="Verdana" w:hAnsi="Verdana" w:cs="Verdana"/>
          <w:sz w:val="18"/>
          <w:szCs w:val="18"/>
        </w:rPr>
        <w:t xml:space="preserve"> équipe des Ultramarins</w:t>
      </w:r>
      <w:r w:rsidRPr="00E122AF">
        <w:rPr>
          <w:rFonts w:ascii="Verdana" w:hAnsi="Verdana" w:cs="Verdana"/>
          <w:sz w:val="18"/>
          <w:szCs w:val="18"/>
        </w:rPr>
        <w:tab/>
      </w:r>
      <w:r w:rsidRPr="00E122AF">
        <w:rPr>
          <w:rFonts w:ascii="Verdana" w:hAnsi="Verdana" w:cs="Verdana"/>
          <w:b/>
          <w:bCs/>
          <w:sz w:val="18"/>
          <w:szCs w:val="18"/>
        </w:rPr>
        <w:t>1</w:t>
      </w:r>
      <w:r w:rsidRPr="00E122AF">
        <w:rPr>
          <w:rFonts w:ascii="Verdana" w:hAnsi="Verdana" w:cs="Verdana"/>
          <w:sz w:val="18"/>
          <w:szCs w:val="18"/>
        </w:rPr>
        <w:t xml:space="preserve"> équipe de l’Académie organisatrice</w:t>
      </w:r>
    </w:p>
    <w:p w14:paraId="3E6D110B" w14:textId="77777777" w:rsidR="00E122AF" w:rsidRPr="00E122AF" w:rsidRDefault="00E122AF" w:rsidP="00E122AF">
      <w:pPr>
        <w:spacing w:line="276" w:lineRule="auto"/>
        <w:ind w:left="3969" w:right="848" w:hanging="3686"/>
        <w:rPr>
          <w:rFonts w:ascii="Verdana" w:hAnsi="Verdana" w:cs="Verdana"/>
          <w:sz w:val="18"/>
          <w:szCs w:val="18"/>
        </w:rPr>
      </w:pPr>
      <w:r w:rsidRPr="00E122AF">
        <w:rPr>
          <w:rFonts w:ascii="Verdana" w:hAnsi="Verdana" w:cs="Verdana"/>
          <w:sz w:val="18"/>
          <w:szCs w:val="18"/>
        </w:rPr>
        <w:t xml:space="preserve">Si </w:t>
      </w:r>
      <w:r w:rsidRPr="00E122AF">
        <w:rPr>
          <w:rFonts w:ascii="Verdana" w:hAnsi="Verdana" w:cs="Verdana"/>
          <w:b/>
          <w:bCs/>
          <w:sz w:val="18"/>
          <w:szCs w:val="18"/>
        </w:rPr>
        <w:t>1</w:t>
      </w:r>
      <w:r w:rsidRPr="00E122AF">
        <w:rPr>
          <w:rFonts w:ascii="Verdana" w:hAnsi="Verdana" w:cs="Verdana"/>
          <w:sz w:val="18"/>
          <w:szCs w:val="18"/>
        </w:rPr>
        <w:t xml:space="preserve"> équipe des Ultramarins</w:t>
      </w:r>
      <w:r w:rsidRPr="00E122AF">
        <w:rPr>
          <w:rFonts w:ascii="Verdana" w:hAnsi="Verdana" w:cs="Verdana"/>
          <w:sz w:val="18"/>
          <w:szCs w:val="18"/>
        </w:rPr>
        <w:tab/>
        <w:t>Qualifiée</w:t>
      </w:r>
    </w:p>
    <w:p w14:paraId="7933A62A" w14:textId="77777777" w:rsidR="00E122AF" w:rsidRPr="00E122AF" w:rsidRDefault="00E122AF" w:rsidP="00E122AF">
      <w:pPr>
        <w:spacing w:line="276" w:lineRule="auto"/>
        <w:ind w:left="3969" w:right="848" w:hanging="3686"/>
        <w:rPr>
          <w:rFonts w:ascii="Verdana" w:hAnsi="Verdana" w:cs="Verdana"/>
          <w:sz w:val="18"/>
          <w:szCs w:val="18"/>
        </w:rPr>
      </w:pPr>
      <w:r w:rsidRPr="00E122AF">
        <w:rPr>
          <w:rFonts w:ascii="Verdana" w:hAnsi="Verdana" w:cs="Verdana"/>
          <w:sz w:val="18"/>
          <w:szCs w:val="18"/>
        </w:rPr>
        <w:t xml:space="preserve">Si </w:t>
      </w:r>
      <w:r w:rsidRPr="00E122AF">
        <w:rPr>
          <w:rFonts w:ascii="Verdana" w:hAnsi="Verdana" w:cs="Verdana"/>
          <w:b/>
          <w:bCs/>
          <w:sz w:val="18"/>
          <w:szCs w:val="18"/>
        </w:rPr>
        <w:t>2</w:t>
      </w:r>
      <w:r w:rsidRPr="00E122AF">
        <w:rPr>
          <w:rFonts w:ascii="Verdana" w:hAnsi="Verdana" w:cs="Verdana"/>
          <w:sz w:val="18"/>
          <w:szCs w:val="18"/>
        </w:rPr>
        <w:t xml:space="preserve"> équipes des Ultramarins</w:t>
      </w:r>
      <w:r w:rsidRPr="00E122AF">
        <w:rPr>
          <w:rFonts w:ascii="Verdana" w:hAnsi="Verdana" w:cs="Verdana"/>
          <w:sz w:val="18"/>
          <w:szCs w:val="18"/>
        </w:rPr>
        <w:tab/>
        <w:t>Se référer au tableau du Règlement Fédéral</w:t>
      </w:r>
    </w:p>
    <w:p w14:paraId="4D7A8AEC" w14:textId="77777777" w:rsidR="00E122AF" w:rsidRPr="00E122AF" w:rsidRDefault="00E122AF" w:rsidP="00E122AF">
      <w:pPr>
        <w:spacing w:line="276" w:lineRule="auto"/>
        <w:rPr>
          <w:rFonts w:ascii="Verdana" w:hAnsi="Verdana"/>
          <w:sz w:val="14"/>
          <w:szCs w:val="14"/>
          <w:u w:val="single"/>
        </w:rPr>
      </w:pPr>
    </w:p>
    <w:p w14:paraId="71306EB3" w14:textId="77777777" w:rsidR="00E122AF" w:rsidRPr="00E122AF" w:rsidRDefault="00E122AF" w:rsidP="00E122AF">
      <w:pPr>
        <w:spacing w:line="276" w:lineRule="auto"/>
        <w:rPr>
          <w:rFonts w:ascii="Verdana" w:hAnsi="Verdana" w:cs="Arial"/>
          <w:sz w:val="22"/>
          <w:szCs w:val="22"/>
          <w:u w:val="single"/>
        </w:rPr>
      </w:pPr>
      <w:r w:rsidRPr="00E122AF">
        <w:rPr>
          <w:rFonts w:ascii="Verdana" w:hAnsi="Verdana" w:cs="Arial"/>
          <w:sz w:val="22"/>
          <w:szCs w:val="22"/>
          <w:u w:val="single"/>
        </w:rPr>
        <w:t>Modalités de qualification 12 équipes</w:t>
      </w:r>
    </w:p>
    <w:p w14:paraId="6A13C99A" w14:textId="77777777" w:rsidR="00E122AF" w:rsidRPr="00E122AF" w:rsidRDefault="00E122AF" w:rsidP="00E122AF">
      <w:pPr>
        <w:spacing w:line="276" w:lineRule="auto"/>
        <w:rPr>
          <w:rFonts w:ascii="Verdana" w:hAnsi="Verdana" w:cs="Arial"/>
          <w:sz w:val="14"/>
          <w:szCs w:val="14"/>
        </w:rPr>
      </w:pPr>
    </w:p>
    <w:tbl>
      <w:tblPr>
        <w:tblW w:w="846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2305"/>
        <w:gridCol w:w="1977"/>
        <w:gridCol w:w="1557"/>
        <w:gridCol w:w="1545"/>
      </w:tblGrid>
      <w:tr w:rsidR="00E122AF" w:rsidRPr="00E122AF" w14:paraId="1E7689B7" w14:textId="77777777" w:rsidTr="006D763A">
        <w:trPr>
          <w:trHeight w:val="170"/>
          <w:jc w:val="center"/>
        </w:trPr>
        <w:tc>
          <w:tcPr>
            <w:tcW w:w="1076" w:type="dxa"/>
            <w:vAlign w:val="center"/>
          </w:tcPr>
          <w:p w14:paraId="142A0D76"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bCs/>
                <w:kern w:val="24"/>
                <w:sz w:val="22"/>
                <w:szCs w:val="22"/>
              </w:rPr>
            </w:pPr>
          </w:p>
        </w:tc>
        <w:tc>
          <w:tcPr>
            <w:tcW w:w="5839" w:type="dxa"/>
            <w:gridSpan w:val="3"/>
            <w:vAlign w:val="center"/>
          </w:tcPr>
          <w:p w14:paraId="2C532CA7"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ottom"/>
              <w:rPr>
                <w:rFonts w:ascii="Verdana" w:eastAsia="Arial Unicode MS" w:hAnsi="Verdana" w:cs="Arial"/>
                <w:b/>
                <w:kern w:val="24"/>
                <w:sz w:val="22"/>
                <w:szCs w:val="22"/>
              </w:rPr>
            </w:pPr>
            <w:r w:rsidRPr="00E122AF">
              <w:rPr>
                <w:rFonts w:ascii="Verdana" w:eastAsia="Arial Unicode MS" w:hAnsi="Verdana" w:cs="Arial"/>
                <w:b/>
                <w:kern w:val="24"/>
                <w:sz w:val="22"/>
                <w:szCs w:val="22"/>
              </w:rPr>
              <w:t>Inter-académies</w:t>
            </w:r>
          </w:p>
        </w:tc>
        <w:tc>
          <w:tcPr>
            <w:tcW w:w="1545" w:type="dxa"/>
            <w:tcBorders>
              <w:bottom w:val="single" w:sz="4" w:space="0" w:color="auto"/>
            </w:tcBorders>
            <w:shd w:val="clear" w:color="auto" w:fill="auto"/>
            <w:vAlign w:val="center"/>
          </w:tcPr>
          <w:p w14:paraId="0DE4D2C5"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Unicode MS"/>
                <w:b/>
                <w:bCs/>
                <w:kern w:val="24"/>
                <w:sz w:val="22"/>
                <w:szCs w:val="22"/>
              </w:rPr>
            </w:pPr>
            <w:r w:rsidRPr="00E122AF">
              <w:rPr>
                <w:rFonts w:ascii="Verdana" w:eastAsia="Arial Unicode MS" w:hAnsi="Verdana" w:cs="Arial Unicode MS"/>
                <w:b/>
                <w:bCs/>
                <w:kern w:val="24"/>
                <w:sz w:val="22"/>
                <w:szCs w:val="22"/>
              </w:rPr>
              <w:t>Nombre d’équipes qualifiées</w:t>
            </w:r>
          </w:p>
        </w:tc>
      </w:tr>
      <w:tr w:rsidR="003877CA" w:rsidRPr="00E122AF" w14:paraId="12CC9212" w14:textId="77777777" w:rsidTr="006D763A">
        <w:trPr>
          <w:trHeight w:val="340"/>
          <w:jc w:val="center"/>
        </w:trPr>
        <w:tc>
          <w:tcPr>
            <w:tcW w:w="1076" w:type="dxa"/>
            <w:vAlign w:val="center"/>
          </w:tcPr>
          <w:p w14:paraId="448DE328"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1</w:t>
            </w:r>
            <w:r w:rsidRPr="00E122AF">
              <w:rPr>
                <w:rFonts w:ascii="Verdana" w:eastAsia="Calibri" w:hAnsi="Verdana" w:cs="Arial Unicode MS"/>
                <w:b/>
                <w:bCs/>
                <w:kern w:val="24"/>
              </w:rPr>
              <w:t xml:space="preserve"> </w:t>
            </w:r>
          </w:p>
        </w:tc>
        <w:tc>
          <w:tcPr>
            <w:tcW w:w="2305" w:type="dxa"/>
            <w:vAlign w:val="center"/>
          </w:tcPr>
          <w:p w14:paraId="12505FC8"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Amiens</w:t>
            </w:r>
          </w:p>
        </w:tc>
        <w:tc>
          <w:tcPr>
            <w:tcW w:w="1977" w:type="dxa"/>
            <w:vAlign w:val="center"/>
          </w:tcPr>
          <w:p w14:paraId="307744DD"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Lille</w:t>
            </w:r>
          </w:p>
        </w:tc>
        <w:tc>
          <w:tcPr>
            <w:tcW w:w="1557" w:type="dxa"/>
            <w:vAlign w:val="center"/>
          </w:tcPr>
          <w:p w14:paraId="6A999784"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bottom w:val="single" w:sz="4" w:space="0" w:color="auto"/>
            </w:tcBorders>
            <w:shd w:val="clear" w:color="auto" w:fill="auto"/>
            <w:vAlign w:val="center"/>
          </w:tcPr>
          <w:p w14:paraId="21569CDD" w14:textId="4172A664"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1B86940A" w14:textId="77777777" w:rsidTr="006D763A">
        <w:trPr>
          <w:trHeight w:val="340"/>
          <w:jc w:val="center"/>
        </w:trPr>
        <w:tc>
          <w:tcPr>
            <w:tcW w:w="1076" w:type="dxa"/>
            <w:vAlign w:val="center"/>
          </w:tcPr>
          <w:p w14:paraId="4D0C7077"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2</w:t>
            </w:r>
            <w:r w:rsidRPr="00E122AF">
              <w:rPr>
                <w:rFonts w:ascii="Verdana" w:eastAsia="Calibri" w:hAnsi="Verdana" w:cs="Arial Unicode MS"/>
                <w:kern w:val="24"/>
              </w:rPr>
              <w:t xml:space="preserve"> </w:t>
            </w:r>
          </w:p>
        </w:tc>
        <w:tc>
          <w:tcPr>
            <w:tcW w:w="2305" w:type="dxa"/>
            <w:vAlign w:val="center"/>
          </w:tcPr>
          <w:p w14:paraId="71435A5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Créteil</w:t>
            </w:r>
          </w:p>
        </w:tc>
        <w:tc>
          <w:tcPr>
            <w:tcW w:w="1977" w:type="dxa"/>
            <w:vAlign w:val="center"/>
          </w:tcPr>
          <w:p w14:paraId="3FEDEF5C"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Paris</w:t>
            </w:r>
          </w:p>
        </w:tc>
        <w:tc>
          <w:tcPr>
            <w:tcW w:w="1557" w:type="dxa"/>
            <w:vAlign w:val="center"/>
          </w:tcPr>
          <w:p w14:paraId="26046CF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Versailles</w:t>
            </w:r>
          </w:p>
        </w:tc>
        <w:tc>
          <w:tcPr>
            <w:tcW w:w="1545" w:type="dxa"/>
            <w:shd w:val="clear" w:color="auto" w:fill="FF0000"/>
            <w:vAlign w:val="center"/>
          </w:tcPr>
          <w:p w14:paraId="12D54A0D" w14:textId="78E50783"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color w:val="FFFFFF" w:themeColor="background1"/>
              </w:rPr>
            </w:pPr>
            <w:r w:rsidRPr="006D763A">
              <w:rPr>
                <w:rFonts w:ascii="Verdana" w:hAnsi="Verdana" w:cs="Arial"/>
                <w:b/>
                <w:bCs/>
                <w:color w:val="FFFFFF" w:themeColor="background1"/>
                <w:sz w:val="20"/>
                <w:szCs w:val="20"/>
              </w:rPr>
              <w:t>2</w:t>
            </w:r>
          </w:p>
        </w:tc>
      </w:tr>
      <w:tr w:rsidR="003877CA" w:rsidRPr="00E122AF" w14:paraId="647A3169" w14:textId="77777777" w:rsidTr="00E122AF">
        <w:trPr>
          <w:trHeight w:val="340"/>
          <w:jc w:val="center"/>
        </w:trPr>
        <w:tc>
          <w:tcPr>
            <w:tcW w:w="1076" w:type="dxa"/>
            <w:vAlign w:val="center"/>
          </w:tcPr>
          <w:p w14:paraId="14EA09C5"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3</w:t>
            </w:r>
            <w:r w:rsidRPr="00E122AF">
              <w:rPr>
                <w:rFonts w:ascii="Verdana" w:eastAsia="Calibri" w:hAnsi="Verdana" w:cs="Arial Unicode MS"/>
                <w:kern w:val="24"/>
              </w:rPr>
              <w:t xml:space="preserve"> </w:t>
            </w:r>
          </w:p>
        </w:tc>
        <w:tc>
          <w:tcPr>
            <w:tcW w:w="2305" w:type="dxa"/>
            <w:vAlign w:val="center"/>
          </w:tcPr>
          <w:p w14:paraId="71857EA4"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Caen</w:t>
            </w:r>
          </w:p>
        </w:tc>
        <w:tc>
          <w:tcPr>
            <w:tcW w:w="1977" w:type="dxa"/>
            <w:vAlign w:val="center"/>
          </w:tcPr>
          <w:p w14:paraId="29583CA3"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Rennes</w:t>
            </w:r>
          </w:p>
        </w:tc>
        <w:tc>
          <w:tcPr>
            <w:tcW w:w="1557" w:type="dxa"/>
            <w:vAlign w:val="center"/>
          </w:tcPr>
          <w:p w14:paraId="391AF1C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Rouen</w:t>
            </w:r>
          </w:p>
        </w:tc>
        <w:tc>
          <w:tcPr>
            <w:tcW w:w="1545" w:type="dxa"/>
            <w:shd w:val="clear" w:color="auto" w:fill="auto"/>
            <w:vAlign w:val="center"/>
          </w:tcPr>
          <w:p w14:paraId="59BA8B2D" w14:textId="083CC142"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40E501FE" w14:textId="77777777" w:rsidTr="00E122AF">
        <w:trPr>
          <w:trHeight w:val="340"/>
          <w:jc w:val="center"/>
        </w:trPr>
        <w:tc>
          <w:tcPr>
            <w:tcW w:w="1076" w:type="dxa"/>
            <w:vAlign w:val="center"/>
          </w:tcPr>
          <w:p w14:paraId="3EC670D8"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4</w:t>
            </w:r>
            <w:r w:rsidRPr="00E122AF">
              <w:rPr>
                <w:rFonts w:ascii="Verdana" w:eastAsia="Calibri" w:hAnsi="Verdana" w:cs="Arial Unicode MS"/>
                <w:kern w:val="24"/>
              </w:rPr>
              <w:t xml:space="preserve"> </w:t>
            </w:r>
          </w:p>
        </w:tc>
        <w:tc>
          <w:tcPr>
            <w:tcW w:w="2305" w:type="dxa"/>
            <w:vAlign w:val="center"/>
          </w:tcPr>
          <w:p w14:paraId="5DE3F74B"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Nancy/Metz</w:t>
            </w:r>
          </w:p>
        </w:tc>
        <w:tc>
          <w:tcPr>
            <w:tcW w:w="1977" w:type="dxa"/>
            <w:vAlign w:val="center"/>
          </w:tcPr>
          <w:p w14:paraId="0D92D682"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Reims</w:t>
            </w:r>
          </w:p>
        </w:tc>
        <w:tc>
          <w:tcPr>
            <w:tcW w:w="1557" w:type="dxa"/>
            <w:vAlign w:val="center"/>
          </w:tcPr>
          <w:p w14:paraId="553C0008"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Strasbourg</w:t>
            </w:r>
          </w:p>
        </w:tc>
        <w:tc>
          <w:tcPr>
            <w:tcW w:w="1545" w:type="dxa"/>
            <w:tcBorders>
              <w:bottom w:val="single" w:sz="4" w:space="0" w:color="auto"/>
            </w:tcBorders>
            <w:shd w:val="clear" w:color="auto" w:fill="auto"/>
            <w:vAlign w:val="center"/>
          </w:tcPr>
          <w:p w14:paraId="79DA25B1" w14:textId="1BB7514B"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050C5C61" w14:textId="77777777" w:rsidTr="00E122AF">
        <w:trPr>
          <w:trHeight w:val="340"/>
          <w:jc w:val="center"/>
        </w:trPr>
        <w:tc>
          <w:tcPr>
            <w:tcW w:w="1076" w:type="dxa"/>
            <w:vAlign w:val="center"/>
          </w:tcPr>
          <w:p w14:paraId="2C8A4F82"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5</w:t>
            </w:r>
            <w:r w:rsidRPr="00E122AF">
              <w:rPr>
                <w:rFonts w:ascii="Verdana" w:eastAsia="Calibri" w:hAnsi="Verdana" w:cs="Arial Unicode MS"/>
                <w:kern w:val="24"/>
              </w:rPr>
              <w:t xml:space="preserve"> </w:t>
            </w:r>
          </w:p>
        </w:tc>
        <w:tc>
          <w:tcPr>
            <w:tcW w:w="2305" w:type="dxa"/>
            <w:vAlign w:val="center"/>
          </w:tcPr>
          <w:p w14:paraId="5118E6B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Besançon</w:t>
            </w:r>
          </w:p>
        </w:tc>
        <w:tc>
          <w:tcPr>
            <w:tcW w:w="1977" w:type="dxa"/>
            <w:vAlign w:val="center"/>
          </w:tcPr>
          <w:p w14:paraId="43581F6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Dijon</w:t>
            </w:r>
          </w:p>
        </w:tc>
        <w:tc>
          <w:tcPr>
            <w:tcW w:w="1557" w:type="dxa"/>
            <w:vAlign w:val="center"/>
          </w:tcPr>
          <w:p w14:paraId="26B95DE1"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bottom w:val="single" w:sz="4" w:space="0" w:color="auto"/>
            </w:tcBorders>
            <w:shd w:val="clear" w:color="auto" w:fill="auto"/>
            <w:vAlign w:val="center"/>
          </w:tcPr>
          <w:p w14:paraId="305341B4" w14:textId="0A13A9ED"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2F661C15" w14:textId="77777777" w:rsidTr="00E122AF">
        <w:trPr>
          <w:trHeight w:val="340"/>
          <w:jc w:val="center"/>
        </w:trPr>
        <w:tc>
          <w:tcPr>
            <w:tcW w:w="1076" w:type="dxa"/>
            <w:vAlign w:val="center"/>
          </w:tcPr>
          <w:p w14:paraId="46409B60"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6</w:t>
            </w:r>
            <w:r w:rsidRPr="00E122AF">
              <w:rPr>
                <w:rFonts w:ascii="Verdana" w:eastAsia="Calibri" w:hAnsi="Verdana" w:cs="Arial Unicode MS"/>
                <w:kern w:val="24"/>
              </w:rPr>
              <w:t xml:space="preserve"> </w:t>
            </w:r>
          </w:p>
        </w:tc>
        <w:tc>
          <w:tcPr>
            <w:tcW w:w="2305" w:type="dxa"/>
            <w:vAlign w:val="center"/>
          </w:tcPr>
          <w:p w14:paraId="37959D2C"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Nantes</w:t>
            </w:r>
          </w:p>
        </w:tc>
        <w:tc>
          <w:tcPr>
            <w:tcW w:w="1977" w:type="dxa"/>
            <w:vAlign w:val="center"/>
          </w:tcPr>
          <w:p w14:paraId="01BB7F0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Orléans/Tours</w:t>
            </w:r>
          </w:p>
        </w:tc>
        <w:tc>
          <w:tcPr>
            <w:tcW w:w="1557" w:type="dxa"/>
            <w:vAlign w:val="center"/>
          </w:tcPr>
          <w:p w14:paraId="1104BB1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bottom w:val="single" w:sz="4" w:space="0" w:color="auto"/>
            </w:tcBorders>
            <w:shd w:val="clear" w:color="auto" w:fill="auto"/>
            <w:vAlign w:val="center"/>
          </w:tcPr>
          <w:p w14:paraId="7D89ED6B" w14:textId="2664B7D4"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78E362DF" w14:textId="77777777" w:rsidTr="006D763A">
        <w:trPr>
          <w:trHeight w:val="340"/>
          <w:jc w:val="center"/>
        </w:trPr>
        <w:tc>
          <w:tcPr>
            <w:tcW w:w="1076" w:type="dxa"/>
            <w:vAlign w:val="center"/>
          </w:tcPr>
          <w:p w14:paraId="7B500EFE"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7</w:t>
            </w:r>
            <w:r w:rsidRPr="00E122AF">
              <w:rPr>
                <w:rFonts w:ascii="Verdana" w:eastAsia="Calibri" w:hAnsi="Verdana" w:cs="Arial Unicode MS"/>
                <w:kern w:val="24"/>
              </w:rPr>
              <w:t xml:space="preserve"> </w:t>
            </w:r>
          </w:p>
        </w:tc>
        <w:tc>
          <w:tcPr>
            <w:tcW w:w="2305" w:type="dxa"/>
            <w:vAlign w:val="center"/>
          </w:tcPr>
          <w:p w14:paraId="495C1D69"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Bordeaux</w:t>
            </w:r>
          </w:p>
        </w:tc>
        <w:tc>
          <w:tcPr>
            <w:tcW w:w="1977" w:type="dxa"/>
            <w:vAlign w:val="center"/>
          </w:tcPr>
          <w:p w14:paraId="6DE117CA"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Limoges</w:t>
            </w:r>
          </w:p>
        </w:tc>
        <w:tc>
          <w:tcPr>
            <w:tcW w:w="1557" w:type="dxa"/>
            <w:vAlign w:val="center"/>
          </w:tcPr>
          <w:p w14:paraId="6F5A87A2"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Poitiers</w:t>
            </w:r>
          </w:p>
        </w:tc>
        <w:tc>
          <w:tcPr>
            <w:tcW w:w="1545" w:type="dxa"/>
            <w:tcBorders>
              <w:bottom w:val="single" w:sz="4" w:space="0" w:color="auto"/>
            </w:tcBorders>
            <w:shd w:val="clear" w:color="auto" w:fill="auto"/>
            <w:vAlign w:val="center"/>
          </w:tcPr>
          <w:p w14:paraId="7F123760" w14:textId="2084B513"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1B129C5D" w14:textId="77777777" w:rsidTr="00E122AF">
        <w:trPr>
          <w:trHeight w:val="340"/>
          <w:jc w:val="center"/>
        </w:trPr>
        <w:tc>
          <w:tcPr>
            <w:tcW w:w="1076" w:type="dxa"/>
            <w:vAlign w:val="center"/>
          </w:tcPr>
          <w:p w14:paraId="4654EEBC"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8</w:t>
            </w:r>
            <w:r w:rsidRPr="00E122AF">
              <w:rPr>
                <w:rFonts w:ascii="Verdana" w:eastAsia="Calibri" w:hAnsi="Verdana" w:cs="Arial Unicode MS"/>
                <w:kern w:val="24"/>
              </w:rPr>
              <w:t xml:space="preserve"> </w:t>
            </w:r>
          </w:p>
        </w:tc>
        <w:tc>
          <w:tcPr>
            <w:tcW w:w="2305" w:type="dxa"/>
            <w:vAlign w:val="center"/>
          </w:tcPr>
          <w:p w14:paraId="43578786"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Clermont-Ferrand</w:t>
            </w:r>
          </w:p>
        </w:tc>
        <w:tc>
          <w:tcPr>
            <w:tcW w:w="1977" w:type="dxa"/>
            <w:vAlign w:val="center"/>
          </w:tcPr>
          <w:p w14:paraId="0FF708BB"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Grenoble</w:t>
            </w:r>
          </w:p>
        </w:tc>
        <w:tc>
          <w:tcPr>
            <w:tcW w:w="1557" w:type="dxa"/>
            <w:vAlign w:val="center"/>
          </w:tcPr>
          <w:p w14:paraId="1316BABD"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Lyon</w:t>
            </w:r>
          </w:p>
        </w:tc>
        <w:tc>
          <w:tcPr>
            <w:tcW w:w="1545" w:type="dxa"/>
            <w:tcBorders>
              <w:bottom w:val="single" w:sz="4" w:space="0" w:color="auto"/>
            </w:tcBorders>
            <w:shd w:val="clear" w:color="auto" w:fill="auto"/>
            <w:vAlign w:val="center"/>
          </w:tcPr>
          <w:p w14:paraId="6A069F1A" w14:textId="4B090329"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069F4747" w14:textId="77777777" w:rsidTr="00E122AF">
        <w:trPr>
          <w:trHeight w:val="340"/>
          <w:jc w:val="center"/>
        </w:trPr>
        <w:tc>
          <w:tcPr>
            <w:tcW w:w="1076" w:type="dxa"/>
            <w:vAlign w:val="center"/>
          </w:tcPr>
          <w:p w14:paraId="34054F30"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9</w:t>
            </w:r>
            <w:r w:rsidRPr="00E122AF">
              <w:rPr>
                <w:rFonts w:ascii="Verdana" w:eastAsia="Calibri" w:hAnsi="Verdana" w:cs="Arial Unicode MS"/>
                <w:kern w:val="24"/>
              </w:rPr>
              <w:t xml:space="preserve"> </w:t>
            </w:r>
          </w:p>
        </w:tc>
        <w:tc>
          <w:tcPr>
            <w:tcW w:w="2305" w:type="dxa"/>
            <w:vAlign w:val="center"/>
          </w:tcPr>
          <w:p w14:paraId="4ABBAF24"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Montpellier</w:t>
            </w:r>
          </w:p>
        </w:tc>
        <w:tc>
          <w:tcPr>
            <w:tcW w:w="1977" w:type="dxa"/>
            <w:vAlign w:val="center"/>
          </w:tcPr>
          <w:p w14:paraId="1D3AD597"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Toulouse</w:t>
            </w:r>
          </w:p>
        </w:tc>
        <w:tc>
          <w:tcPr>
            <w:tcW w:w="1557" w:type="dxa"/>
            <w:vAlign w:val="center"/>
          </w:tcPr>
          <w:p w14:paraId="7520CFB4"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p>
        </w:tc>
        <w:tc>
          <w:tcPr>
            <w:tcW w:w="1545" w:type="dxa"/>
            <w:tcBorders>
              <w:top w:val="single" w:sz="4" w:space="0" w:color="auto"/>
            </w:tcBorders>
            <w:shd w:val="clear" w:color="auto" w:fill="auto"/>
            <w:vAlign w:val="center"/>
          </w:tcPr>
          <w:p w14:paraId="06CD2208" w14:textId="13D7EECC"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3877CA" w:rsidRPr="00E122AF" w14:paraId="7C0F0006" w14:textId="77777777" w:rsidTr="00E122AF">
        <w:trPr>
          <w:trHeight w:val="340"/>
          <w:jc w:val="center"/>
        </w:trPr>
        <w:tc>
          <w:tcPr>
            <w:tcW w:w="1076" w:type="dxa"/>
            <w:vAlign w:val="center"/>
          </w:tcPr>
          <w:p w14:paraId="277E3561" w14:textId="77777777" w:rsidR="003877CA" w:rsidRPr="00E122AF"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rPr>
            </w:pPr>
            <w:r w:rsidRPr="00E122AF">
              <w:rPr>
                <w:rFonts w:ascii="Verdana" w:eastAsia="Arial Unicode MS" w:hAnsi="Verdana" w:cs="Arial"/>
                <w:b/>
                <w:bCs/>
                <w:kern w:val="24"/>
              </w:rPr>
              <w:t>10</w:t>
            </w:r>
            <w:r w:rsidRPr="00E122AF">
              <w:rPr>
                <w:rFonts w:ascii="Verdana" w:eastAsia="Calibri" w:hAnsi="Verdana" w:cs="Arial Unicode MS"/>
                <w:kern w:val="24"/>
              </w:rPr>
              <w:t xml:space="preserve"> </w:t>
            </w:r>
          </w:p>
        </w:tc>
        <w:tc>
          <w:tcPr>
            <w:tcW w:w="2305" w:type="dxa"/>
            <w:vAlign w:val="center"/>
          </w:tcPr>
          <w:p w14:paraId="2FD281C3"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Aix/Marseille</w:t>
            </w:r>
          </w:p>
        </w:tc>
        <w:tc>
          <w:tcPr>
            <w:tcW w:w="1977" w:type="dxa"/>
            <w:vAlign w:val="center"/>
          </w:tcPr>
          <w:p w14:paraId="39C8E02B"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Corse</w:t>
            </w:r>
          </w:p>
        </w:tc>
        <w:tc>
          <w:tcPr>
            <w:tcW w:w="1557" w:type="dxa"/>
            <w:vAlign w:val="center"/>
          </w:tcPr>
          <w:p w14:paraId="6A4CB2A7" w14:textId="77777777" w:rsidR="003877CA" w:rsidRPr="00E122AF" w:rsidRDefault="003877CA" w:rsidP="003877CA">
            <w:pPr>
              <w:autoSpaceDE w:val="0"/>
              <w:autoSpaceDN w:val="0"/>
              <w:adjustRightInd w:val="0"/>
              <w:spacing w:line="276" w:lineRule="auto"/>
              <w:rPr>
                <w:rFonts w:ascii="Verdana" w:hAnsi="Verdana" w:cs="Verdana"/>
                <w:color w:val="000000"/>
                <w:sz w:val="18"/>
                <w:szCs w:val="18"/>
              </w:rPr>
            </w:pPr>
            <w:r w:rsidRPr="00E122AF">
              <w:rPr>
                <w:rFonts w:ascii="Verdana" w:hAnsi="Verdana" w:cs="Verdana"/>
                <w:color w:val="000000"/>
                <w:sz w:val="18"/>
                <w:szCs w:val="18"/>
              </w:rPr>
              <w:t>Nice</w:t>
            </w:r>
          </w:p>
        </w:tc>
        <w:tc>
          <w:tcPr>
            <w:tcW w:w="1545" w:type="dxa"/>
            <w:shd w:val="clear" w:color="auto" w:fill="auto"/>
            <w:vAlign w:val="center"/>
          </w:tcPr>
          <w:p w14:paraId="1B6E9320" w14:textId="78842DB6" w:rsidR="003877CA" w:rsidRPr="006D763A" w:rsidRDefault="003877CA" w:rsidP="0038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rPr>
            </w:pPr>
            <w:r w:rsidRPr="006D763A">
              <w:rPr>
                <w:rFonts w:ascii="Verdana" w:hAnsi="Verdana" w:cs="Arial"/>
                <w:b/>
                <w:sz w:val="20"/>
                <w:szCs w:val="20"/>
              </w:rPr>
              <w:t>1</w:t>
            </w:r>
          </w:p>
        </w:tc>
      </w:tr>
      <w:tr w:rsidR="00E122AF" w:rsidRPr="00E122AF" w14:paraId="1CB5B5C0" w14:textId="77777777" w:rsidTr="00E122AF">
        <w:trPr>
          <w:trHeight w:val="340"/>
          <w:jc w:val="center"/>
        </w:trPr>
        <w:tc>
          <w:tcPr>
            <w:tcW w:w="1076" w:type="dxa"/>
            <w:vAlign w:val="center"/>
          </w:tcPr>
          <w:p w14:paraId="6680D85E"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Arial Unicode MS" w:hAnsi="Verdana" w:cs="Arial"/>
                <w:b/>
                <w:bCs/>
                <w:kern w:val="24"/>
                <w:sz w:val="18"/>
                <w:szCs w:val="18"/>
              </w:rPr>
            </w:pPr>
          </w:p>
        </w:tc>
        <w:tc>
          <w:tcPr>
            <w:tcW w:w="5839" w:type="dxa"/>
            <w:gridSpan w:val="3"/>
            <w:vAlign w:val="center"/>
          </w:tcPr>
          <w:p w14:paraId="77F98774"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textAlignment w:val="bottom"/>
              <w:rPr>
                <w:rFonts w:ascii="Verdana" w:eastAsia="Arial Unicode MS" w:hAnsi="Verdana" w:cs="Arial"/>
                <w:b/>
                <w:kern w:val="24"/>
                <w:sz w:val="18"/>
                <w:szCs w:val="18"/>
              </w:rPr>
            </w:pPr>
            <w:r w:rsidRPr="00E122AF">
              <w:rPr>
                <w:rFonts w:ascii="Verdana" w:eastAsia="Arial Unicode MS" w:hAnsi="Verdana" w:cs="Arial"/>
                <w:b/>
                <w:kern w:val="24"/>
                <w:sz w:val="18"/>
                <w:szCs w:val="18"/>
              </w:rPr>
              <w:t>TOTAL</w:t>
            </w:r>
          </w:p>
        </w:tc>
        <w:tc>
          <w:tcPr>
            <w:tcW w:w="1545" w:type="dxa"/>
            <w:shd w:val="clear" w:color="auto" w:fill="auto"/>
            <w:vAlign w:val="center"/>
          </w:tcPr>
          <w:p w14:paraId="3ACE7044" w14:textId="77777777" w:rsidR="00E122AF" w:rsidRPr="00E122AF" w:rsidRDefault="00E122AF" w:rsidP="00E1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Verdana" w:eastAsia="Calibri" w:hAnsi="Verdana" w:cs="Arial Unicode MS"/>
                <w:b/>
                <w:kern w:val="24"/>
              </w:rPr>
            </w:pPr>
            <w:r w:rsidRPr="00E122AF">
              <w:rPr>
                <w:rFonts w:ascii="Verdana" w:eastAsia="Calibri" w:hAnsi="Verdana" w:cs="Arial Unicode MS"/>
                <w:b/>
                <w:kern w:val="24"/>
              </w:rPr>
              <w:t>11</w:t>
            </w:r>
          </w:p>
        </w:tc>
      </w:tr>
    </w:tbl>
    <w:p w14:paraId="020A4073" w14:textId="77777777" w:rsidR="00E122AF" w:rsidRPr="00E122AF" w:rsidRDefault="00E122AF" w:rsidP="00E122AF">
      <w:pPr>
        <w:spacing w:line="276" w:lineRule="auto"/>
        <w:rPr>
          <w:rFonts w:ascii="Verdana" w:hAnsi="Verdana"/>
          <w:sz w:val="14"/>
          <w:szCs w:val="14"/>
        </w:rPr>
      </w:pPr>
    </w:p>
    <w:p w14:paraId="5E572A02" w14:textId="77777777" w:rsidR="00E122AF" w:rsidRPr="00E122AF" w:rsidRDefault="00E122AF" w:rsidP="00E122AF">
      <w:pPr>
        <w:spacing w:line="276" w:lineRule="auto"/>
        <w:ind w:left="3686" w:hanging="3686"/>
        <w:rPr>
          <w:rFonts w:ascii="Verdana" w:hAnsi="Verdana"/>
          <w:bCs/>
          <w:sz w:val="18"/>
          <w:szCs w:val="18"/>
        </w:rPr>
      </w:pPr>
      <w:r w:rsidRPr="00E122AF">
        <w:rPr>
          <w:rFonts w:ascii="Verdana" w:hAnsi="Verdana"/>
          <w:sz w:val="18"/>
          <w:szCs w:val="18"/>
        </w:rPr>
        <w:t>+ 12</w:t>
      </w:r>
      <w:r w:rsidRPr="00E122AF">
        <w:rPr>
          <w:rFonts w:ascii="Verdana" w:hAnsi="Verdana"/>
          <w:sz w:val="18"/>
          <w:szCs w:val="18"/>
          <w:vertAlign w:val="superscript"/>
        </w:rPr>
        <w:t>ème</w:t>
      </w:r>
      <w:r w:rsidRPr="00E122AF">
        <w:rPr>
          <w:rFonts w:ascii="Verdana" w:hAnsi="Verdana"/>
          <w:sz w:val="18"/>
          <w:szCs w:val="18"/>
        </w:rPr>
        <w:t xml:space="preserve"> place</w:t>
      </w:r>
    </w:p>
    <w:p w14:paraId="50F36B57" w14:textId="77777777" w:rsidR="00E122AF" w:rsidRPr="00E122AF" w:rsidRDefault="00E122AF" w:rsidP="00E122AF">
      <w:pPr>
        <w:spacing w:line="276" w:lineRule="auto"/>
        <w:ind w:left="2124" w:hanging="2124"/>
        <w:rPr>
          <w:rFonts w:ascii="Verdana" w:hAnsi="Verdana"/>
          <w:bCs/>
          <w:sz w:val="14"/>
          <w:szCs w:val="14"/>
        </w:rPr>
      </w:pPr>
    </w:p>
    <w:p w14:paraId="2569C691" w14:textId="77777777" w:rsidR="00E122AF" w:rsidRPr="00E122AF" w:rsidRDefault="00E122AF" w:rsidP="00E122AF">
      <w:pPr>
        <w:spacing w:line="276" w:lineRule="auto"/>
        <w:ind w:left="3969" w:right="848" w:hanging="3686"/>
        <w:rPr>
          <w:rFonts w:ascii="Verdana" w:hAnsi="Verdana" w:cs="Verdana"/>
          <w:sz w:val="18"/>
          <w:szCs w:val="18"/>
        </w:rPr>
      </w:pPr>
      <w:r w:rsidRPr="00E122AF">
        <w:rPr>
          <w:rFonts w:ascii="Verdana" w:hAnsi="Verdana" w:cs="Verdana"/>
          <w:sz w:val="18"/>
          <w:szCs w:val="18"/>
        </w:rPr>
        <w:t xml:space="preserve">Si </w:t>
      </w:r>
      <w:r w:rsidRPr="00E122AF">
        <w:rPr>
          <w:rFonts w:ascii="Verdana" w:hAnsi="Verdana" w:cs="Verdana"/>
          <w:b/>
          <w:bCs/>
          <w:sz w:val="18"/>
          <w:szCs w:val="18"/>
        </w:rPr>
        <w:t>0</w:t>
      </w:r>
      <w:r w:rsidRPr="00E122AF">
        <w:rPr>
          <w:rFonts w:ascii="Verdana" w:hAnsi="Verdana" w:cs="Verdana"/>
          <w:sz w:val="18"/>
          <w:szCs w:val="18"/>
        </w:rPr>
        <w:t xml:space="preserve"> équipe des Ultramarins</w:t>
      </w:r>
      <w:r w:rsidRPr="00E122AF">
        <w:rPr>
          <w:rFonts w:ascii="Verdana" w:hAnsi="Verdana" w:cs="Verdana"/>
          <w:sz w:val="18"/>
          <w:szCs w:val="18"/>
        </w:rPr>
        <w:tab/>
      </w:r>
      <w:r w:rsidRPr="00E122AF">
        <w:rPr>
          <w:rFonts w:ascii="Verdana" w:hAnsi="Verdana" w:cs="Verdana"/>
          <w:b/>
          <w:bCs/>
          <w:sz w:val="18"/>
          <w:szCs w:val="18"/>
        </w:rPr>
        <w:t>1</w:t>
      </w:r>
      <w:r w:rsidRPr="00E122AF">
        <w:rPr>
          <w:rFonts w:ascii="Verdana" w:hAnsi="Verdana" w:cs="Verdana"/>
          <w:sz w:val="18"/>
          <w:szCs w:val="18"/>
        </w:rPr>
        <w:t xml:space="preserve"> équipe de l’Académie organisatrice</w:t>
      </w:r>
    </w:p>
    <w:p w14:paraId="65F379F9" w14:textId="77777777" w:rsidR="00E122AF" w:rsidRPr="00E122AF" w:rsidRDefault="00E122AF" w:rsidP="00E122AF">
      <w:pPr>
        <w:spacing w:line="276" w:lineRule="auto"/>
        <w:ind w:left="3969" w:right="848" w:hanging="3686"/>
        <w:rPr>
          <w:rFonts w:ascii="Verdana" w:hAnsi="Verdana" w:cs="Verdana"/>
          <w:sz w:val="18"/>
          <w:szCs w:val="18"/>
        </w:rPr>
      </w:pPr>
      <w:r w:rsidRPr="00E122AF">
        <w:rPr>
          <w:rFonts w:ascii="Verdana" w:hAnsi="Verdana" w:cs="Verdana"/>
          <w:sz w:val="18"/>
          <w:szCs w:val="18"/>
        </w:rPr>
        <w:t xml:space="preserve">Si </w:t>
      </w:r>
      <w:r w:rsidRPr="00E122AF">
        <w:rPr>
          <w:rFonts w:ascii="Verdana" w:hAnsi="Verdana" w:cs="Verdana"/>
          <w:b/>
          <w:bCs/>
          <w:sz w:val="18"/>
          <w:szCs w:val="18"/>
        </w:rPr>
        <w:t>1</w:t>
      </w:r>
      <w:r w:rsidRPr="00E122AF">
        <w:rPr>
          <w:rFonts w:ascii="Verdana" w:hAnsi="Verdana" w:cs="Verdana"/>
          <w:sz w:val="18"/>
          <w:szCs w:val="18"/>
        </w:rPr>
        <w:t xml:space="preserve"> équipe des Ultramarins</w:t>
      </w:r>
      <w:r w:rsidRPr="00E122AF">
        <w:rPr>
          <w:rFonts w:ascii="Verdana" w:hAnsi="Verdana" w:cs="Verdana"/>
          <w:sz w:val="18"/>
          <w:szCs w:val="18"/>
        </w:rPr>
        <w:tab/>
        <w:t>Qualifiée</w:t>
      </w:r>
    </w:p>
    <w:p w14:paraId="489B225E" w14:textId="77777777" w:rsidR="00E122AF" w:rsidRPr="00E122AF" w:rsidRDefault="00E122AF" w:rsidP="00E122AF">
      <w:pPr>
        <w:spacing w:line="276" w:lineRule="auto"/>
        <w:ind w:left="3969" w:right="848" w:hanging="3686"/>
        <w:rPr>
          <w:rFonts w:ascii="Verdana" w:hAnsi="Verdana" w:cs="Verdana"/>
          <w:sz w:val="18"/>
          <w:szCs w:val="18"/>
        </w:rPr>
      </w:pPr>
      <w:r w:rsidRPr="00E122AF">
        <w:rPr>
          <w:rFonts w:ascii="Verdana" w:hAnsi="Verdana" w:cs="Verdana"/>
          <w:sz w:val="18"/>
          <w:szCs w:val="18"/>
        </w:rPr>
        <w:t xml:space="preserve">Si </w:t>
      </w:r>
      <w:r w:rsidRPr="00E122AF">
        <w:rPr>
          <w:rFonts w:ascii="Verdana" w:hAnsi="Verdana" w:cs="Verdana"/>
          <w:b/>
          <w:bCs/>
          <w:sz w:val="18"/>
          <w:szCs w:val="18"/>
        </w:rPr>
        <w:t>2</w:t>
      </w:r>
      <w:r w:rsidRPr="00E122AF">
        <w:rPr>
          <w:rFonts w:ascii="Verdana" w:hAnsi="Verdana" w:cs="Verdana"/>
          <w:sz w:val="18"/>
          <w:szCs w:val="18"/>
        </w:rPr>
        <w:t xml:space="preserve"> équipes des Ultramarins</w:t>
      </w:r>
      <w:r w:rsidRPr="00E122AF">
        <w:rPr>
          <w:rFonts w:ascii="Verdana" w:hAnsi="Verdana" w:cs="Verdana"/>
          <w:sz w:val="18"/>
          <w:szCs w:val="18"/>
        </w:rPr>
        <w:tab/>
        <w:t>Se référer au tableau du Règlement Fédéral</w:t>
      </w:r>
    </w:p>
    <w:p w14:paraId="028252FC" w14:textId="77777777" w:rsidR="00E122AF" w:rsidRPr="00E122AF" w:rsidRDefault="00E122AF" w:rsidP="00E122AF">
      <w:pPr>
        <w:rPr>
          <w:rFonts w:ascii="Verdana" w:hAnsi="Verdana"/>
          <w:iCs/>
          <w:sz w:val="22"/>
          <w:szCs w:val="22"/>
          <w:u w:val="single"/>
        </w:rPr>
      </w:pPr>
      <w:r w:rsidRPr="00E122AF">
        <w:rPr>
          <w:rFonts w:ascii="Verdana" w:hAnsi="Verdana"/>
          <w:iCs/>
          <w:sz w:val="22"/>
          <w:szCs w:val="22"/>
          <w:u w:val="single"/>
        </w:rPr>
        <w:br w:type="page"/>
      </w:r>
    </w:p>
    <w:p w14:paraId="24E5D3AF" w14:textId="77777777" w:rsidR="001717BD" w:rsidRPr="004645E6" w:rsidRDefault="001717BD" w:rsidP="001717BD">
      <w:pPr>
        <w:spacing w:line="276" w:lineRule="auto"/>
        <w:ind w:right="848"/>
        <w:rPr>
          <w:rFonts w:ascii="Verdana" w:hAnsi="Verdana" w:cs="Verdana"/>
          <w:sz w:val="18"/>
          <w:szCs w:val="18"/>
        </w:rPr>
      </w:pPr>
      <w:r w:rsidRPr="004645E6">
        <w:rPr>
          <w:rFonts w:ascii="Verdana" w:hAnsi="Verdana"/>
          <w:iCs/>
          <w:sz w:val="22"/>
          <w:szCs w:val="22"/>
          <w:u w:val="single"/>
        </w:rPr>
        <w:lastRenderedPageBreak/>
        <w:t>Remontée des résultats des Championnats qualificatifs</w:t>
      </w:r>
    </w:p>
    <w:p w14:paraId="1FF6ABA8" w14:textId="77777777" w:rsidR="001717BD" w:rsidRPr="004645E6" w:rsidRDefault="001717BD" w:rsidP="001717BD">
      <w:pPr>
        <w:spacing w:line="276" w:lineRule="auto"/>
        <w:rPr>
          <w:rFonts w:ascii="Verdana" w:hAnsi="Verdana" w:cs="Arial"/>
          <w:sz w:val="18"/>
          <w:szCs w:val="18"/>
        </w:rPr>
      </w:pPr>
    </w:p>
    <w:p w14:paraId="5523FFA8" w14:textId="77777777" w:rsidR="001717BD" w:rsidRPr="004645E6" w:rsidRDefault="001717BD" w:rsidP="00A43CC8">
      <w:pPr>
        <w:spacing w:line="276" w:lineRule="auto"/>
        <w:jc w:val="both"/>
        <w:rPr>
          <w:rFonts w:ascii="Verdana" w:hAnsi="Verdana"/>
          <w:bCs/>
          <w:sz w:val="18"/>
          <w:szCs w:val="18"/>
        </w:rPr>
      </w:pPr>
      <w:r w:rsidRPr="004645E6">
        <w:rPr>
          <w:rFonts w:ascii="Verdana" w:hAnsi="Verdana"/>
          <w:bCs/>
          <w:sz w:val="18"/>
          <w:szCs w:val="18"/>
        </w:rPr>
        <w:t>Date limite de transmission des résultats Inter-académiques par les coordonnateurs d’IA :</w:t>
      </w:r>
    </w:p>
    <w:p w14:paraId="6113AFA3" w14:textId="77777777" w:rsidR="001717BD" w:rsidRPr="004645E6" w:rsidRDefault="001717BD" w:rsidP="00A43CC8">
      <w:pPr>
        <w:spacing w:line="276" w:lineRule="auto"/>
        <w:jc w:val="both"/>
        <w:rPr>
          <w:rFonts w:ascii="Verdana" w:hAnsi="Verdana"/>
          <w:bCs/>
          <w:sz w:val="18"/>
          <w:szCs w:val="18"/>
        </w:rPr>
      </w:pPr>
    </w:p>
    <w:p w14:paraId="4B45F7BA" w14:textId="3D742DE8" w:rsidR="001717BD" w:rsidRPr="004645E6" w:rsidRDefault="001717BD" w:rsidP="00A43CC8">
      <w:pPr>
        <w:numPr>
          <w:ilvl w:val="0"/>
          <w:numId w:val="4"/>
        </w:numPr>
        <w:spacing w:line="276" w:lineRule="auto"/>
        <w:jc w:val="both"/>
        <w:rPr>
          <w:rFonts w:ascii="Verdana" w:hAnsi="Verdana"/>
          <w:bCs/>
        </w:rPr>
      </w:pPr>
      <w:r>
        <w:rPr>
          <w:rFonts w:ascii="Verdana" w:hAnsi="Verdana"/>
          <w:bCs/>
        </w:rPr>
        <w:t>17 avril 2020</w:t>
      </w:r>
      <w:r w:rsidRPr="004645E6">
        <w:rPr>
          <w:rFonts w:ascii="Verdana" w:hAnsi="Verdana"/>
          <w:bCs/>
        </w:rPr>
        <w:t xml:space="preserve"> pour les minimes G et F, cadets</w:t>
      </w:r>
    </w:p>
    <w:p w14:paraId="563D698B" w14:textId="77777777" w:rsidR="001717BD" w:rsidRPr="004645E6" w:rsidRDefault="001717BD" w:rsidP="00A43CC8">
      <w:pPr>
        <w:spacing w:line="276" w:lineRule="auto"/>
        <w:jc w:val="both"/>
        <w:rPr>
          <w:rFonts w:ascii="Verdana" w:hAnsi="Verdana"/>
          <w:bCs/>
          <w:sz w:val="18"/>
          <w:szCs w:val="18"/>
        </w:rPr>
      </w:pPr>
    </w:p>
    <w:p w14:paraId="0D06E492" w14:textId="780A847E" w:rsidR="001717BD" w:rsidRPr="004645E6" w:rsidRDefault="001717BD" w:rsidP="00A43CC8">
      <w:pPr>
        <w:numPr>
          <w:ilvl w:val="0"/>
          <w:numId w:val="4"/>
        </w:numPr>
        <w:spacing w:line="276" w:lineRule="auto"/>
        <w:jc w:val="both"/>
        <w:rPr>
          <w:rFonts w:ascii="Verdana" w:hAnsi="Verdana"/>
          <w:bCs/>
        </w:rPr>
      </w:pPr>
      <w:r>
        <w:rPr>
          <w:rFonts w:ascii="Verdana" w:hAnsi="Verdana"/>
          <w:bCs/>
        </w:rPr>
        <w:t>6 mars 2020</w:t>
      </w:r>
      <w:r w:rsidRPr="004645E6">
        <w:rPr>
          <w:rFonts w:ascii="Verdana" w:hAnsi="Verdana"/>
          <w:bCs/>
        </w:rPr>
        <w:t xml:space="preserve"> pour les juniors, lycées filles</w:t>
      </w:r>
    </w:p>
    <w:p w14:paraId="5C7B7E2B" w14:textId="77777777" w:rsidR="001717BD" w:rsidRPr="004645E6" w:rsidRDefault="001717BD" w:rsidP="00A43CC8">
      <w:pPr>
        <w:spacing w:line="276" w:lineRule="auto"/>
        <w:jc w:val="both"/>
        <w:rPr>
          <w:rFonts w:ascii="Verdana" w:hAnsi="Verdana"/>
          <w:sz w:val="18"/>
          <w:szCs w:val="18"/>
        </w:rPr>
      </w:pPr>
    </w:p>
    <w:p w14:paraId="08A41C41" w14:textId="77777777" w:rsidR="001717BD" w:rsidRPr="004645E6" w:rsidRDefault="001717BD" w:rsidP="00A43CC8">
      <w:pPr>
        <w:spacing w:line="276" w:lineRule="auto"/>
        <w:jc w:val="both"/>
        <w:rPr>
          <w:rFonts w:ascii="Verdana" w:hAnsi="Verdana"/>
          <w:sz w:val="18"/>
          <w:szCs w:val="18"/>
        </w:rPr>
      </w:pPr>
      <w:r w:rsidRPr="004645E6">
        <w:rPr>
          <w:rFonts w:ascii="Verdana" w:hAnsi="Verdana"/>
          <w:sz w:val="18"/>
          <w:szCs w:val="18"/>
        </w:rPr>
        <w:t>Après les dates limites de transmission des qualifications Inter-académiques, aucun résultat qualificatif aux Championnats par Équipe d’Établissement ne sera pris en compte.</w:t>
      </w:r>
    </w:p>
    <w:p w14:paraId="1ADC9AEB" w14:textId="77777777" w:rsidR="001717BD" w:rsidRPr="004645E6" w:rsidRDefault="001717BD" w:rsidP="00A43CC8">
      <w:pPr>
        <w:widowControl w:val="0"/>
        <w:spacing w:line="276" w:lineRule="auto"/>
        <w:jc w:val="both"/>
        <w:rPr>
          <w:rFonts w:ascii="Verdana" w:hAnsi="Verdana"/>
          <w:sz w:val="18"/>
          <w:szCs w:val="18"/>
        </w:rPr>
      </w:pPr>
    </w:p>
    <w:p w14:paraId="1C2FF0C8" w14:textId="77777777" w:rsidR="001717BD" w:rsidRPr="004645E6" w:rsidRDefault="001717BD" w:rsidP="00A43CC8">
      <w:pPr>
        <w:widowControl w:val="0"/>
        <w:spacing w:line="276" w:lineRule="auto"/>
        <w:jc w:val="both"/>
        <w:rPr>
          <w:rFonts w:ascii="Verdana" w:hAnsi="Verdana"/>
          <w:sz w:val="18"/>
          <w:szCs w:val="18"/>
        </w:rPr>
      </w:pPr>
      <w:r w:rsidRPr="004645E6">
        <w:rPr>
          <w:rFonts w:ascii="Verdana" w:hAnsi="Verdana"/>
          <w:sz w:val="18"/>
          <w:szCs w:val="18"/>
        </w:rPr>
        <w:t>Adresse de saisie :</w:t>
      </w:r>
      <w:r w:rsidRPr="004645E6">
        <w:rPr>
          <w:rFonts w:ascii="Verdana" w:hAnsi="Verdana"/>
          <w:sz w:val="18"/>
          <w:szCs w:val="18"/>
        </w:rPr>
        <w:tab/>
      </w:r>
      <w:r w:rsidRPr="004645E6">
        <w:rPr>
          <w:rFonts w:ascii="Verdana" w:hAnsi="Verdana"/>
        </w:rPr>
        <w:t>https://udb.unss.org/qualifscf</w:t>
      </w:r>
    </w:p>
    <w:p w14:paraId="7634E01A" w14:textId="77777777" w:rsidR="001717BD" w:rsidRPr="004645E6" w:rsidRDefault="001717BD" w:rsidP="00A43CC8">
      <w:pPr>
        <w:widowControl w:val="0"/>
        <w:spacing w:line="276" w:lineRule="auto"/>
        <w:jc w:val="both"/>
        <w:rPr>
          <w:rFonts w:ascii="Verdana" w:hAnsi="Verdana"/>
          <w:sz w:val="18"/>
          <w:szCs w:val="18"/>
        </w:rPr>
      </w:pPr>
    </w:p>
    <w:p w14:paraId="65862F2B" w14:textId="77777777" w:rsidR="001717BD" w:rsidRPr="004645E6" w:rsidRDefault="001717BD" w:rsidP="00A43CC8">
      <w:pPr>
        <w:widowControl w:val="0"/>
        <w:spacing w:line="276" w:lineRule="auto"/>
        <w:jc w:val="both"/>
        <w:rPr>
          <w:rFonts w:ascii="Verdana" w:hAnsi="Verdana"/>
          <w:sz w:val="18"/>
          <w:szCs w:val="18"/>
        </w:rPr>
      </w:pPr>
      <w:r w:rsidRPr="004645E6">
        <w:rPr>
          <w:rFonts w:ascii="Verdana" w:hAnsi="Verdana"/>
          <w:sz w:val="18"/>
          <w:szCs w:val="18"/>
        </w:rPr>
        <w:t xml:space="preserve">Code d’accès : </w:t>
      </w:r>
      <w:r w:rsidRPr="004645E6">
        <w:rPr>
          <w:rFonts w:ascii="Verdana" w:hAnsi="Verdana"/>
          <w:sz w:val="18"/>
          <w:szCs w:val="18"/>
        </w:rPr>
        <w:tab/>
      </w:r>
      <w:r w:rsidRPr="004645E6">
        <w:rPr>
          <w:rFonts w:ascii="Verdana" w:hAnsi="Verdana"/>
          <w:sz w:val="18"/>
          <w:szCs w:val="18"/>
        </w:rPr>
        <w:tab/>
      </w:r>
      <w:r w:rsidRPr="004645E6">
        <w:rPr>
          <w:rFonts w:ascii="Verdana" w:hAnsi="Verdana"/>
        </w:rPr>
        <w:t>propre à chaque SR</w:t>
      </w:r>
    </w:p>
    <w:p w14:paraId="5413D0BF" w14:textId="77777777" w:rsidR="001670B2" w:rsidRDefault="001670B2" w:rsidP="00FB2CC9">
      <w:pPr>
        <w:rPr>
          <w:rFonts w:ascii="Verdana" w:hAnsi="Verdana"/>
          <w:sz w:val="18"/>
          <w:szCs w:val="18"/>
        </w:rPr>
      </w:pPr>
    </w:p>
    <w:p w14:paraId="173C1E49" w14:textId="77777777" w:rsidR="001670B2" w:rsidRDefault="001670B2" w:rsidP="00FB2CC9">
      <w:pPr>
        <w:rPr>
          <w:rFonts w:ascii="Verdana" w:hAnsi="Verdana"/>
          <w:sz w:val="18"/>
          <w:szCs w:val="18"/>
        </w:rPr>
      </w:pPr>
    </w:p>
    <w:p w14:paraId="3F2EA293" w14:textId="77777777" w:rsidR="001717BD" w:rsidRDefault="001717BD">
      <w:pPr>
        <w:rPr>
          <w:rFonts w:ascii="Verdana" w:hAnsi="Verdana"/>
          <w:sz w:val="22"/>
          <w:szCs w:val="22"/>
          <w:u w:val="single"/>
        </w:rPr>
      </w:pPr>
      <w:r>
        <w:rPr>
          <w:rFonts w:ascii="Verdana" w:hAnsi="Verdana"/>
          <w:sz w:val="22"/>
          <w:szCs w:val="22"/>
          <w:u w:val="single"/>
        </w:rPr>
        <w:br w:type="page"/>
      </w:r>
    </w:p>
    <w:p w14:paraId="6BF08FFC" w14:textId="5958CFF4" w:rsidR="001717BD" w:rsidRPr="001717BD" w:rsidRDefault="001717BD" w:rsidP="001717BD">
      <w:pPr>
        <w:spacing w:line="276" w:lineRule="auto"/>
        <w:rPr>
          <w:rFonts w:ascii="Verdana" w:hAnsi="Verdana"/>
          <w:sz w:val="22"/>
          <w:szCs w:val="22"/>
          <w:u w:val="single"/>
        </w:rPr>
      </w:pPr>
      <w:r w:rsidRPr="001717BD">
        <w:rPr>
          <w:rFonts w:ascii="Verdana" w:hAnsi="Verdana"/>
          <w:sz w:val="22"/>
          <w:szCs w:val="22"/>
          <w:u w:val="single"/>
        </w:rPr>
        <w:lastRenderedPageBreak/>
        <w:t>Les serpentins</w:t>
      </w:r>
    </w:p>
    <w:p w14:paraId="06D0AF8F" w14:textId="77777777" w:rsidR="001717BD" w:rsidRPr="001717BD" w:rsidRDefault="001717BD" w:rsidP="001717BD">
      <w:pPr>
        <w:spacing w:line="276" w:lineRule="auto"/>
        <w:rPr>
          <w:rFonts w:ascii="Verdana" w:hAnsi="Verdana"/>
          <w:sz w:val="18"/>
          <w:szCs w:val="18"/>
        </w:rPr>
      </w:pPr>
    </w:p>
    <w:p w14:paraId="0EEBC1EA" w14:textId="77777777" w:rsidR="001717BD" w:rsidRPr="001717BD" w:rsidRDefault="001717BD" w:rsidP="00A43CC8">
      <w:pPr>
        <w:spacing w:line="276" w:lineRule="auto"/>
        <w:jc w:val="both"/>
        <w:rPr>
          <w:rFonts w:ascii="Verdana" w:hAnsi="Verdana"/>
          <w:sz w:val="18"/>
          <w:szCs w:val="18"/>
        </w:rPr>
      </w:pPr>
      <w:r w:rsidRPr="001717BD">
        <w:rPr>
          <w:rFonts w:ascii="Verdana" w:hAnsi="Verdana"/>
          <w:sz w:val="18"/>
          <w:szCs w:val="18"/>
        </w:rPr>
        <w:t>Les équipes qualifiées sont placées en fonction des résultats des Championnats de France 2016 selon la méthode des serpentins.</w:t>
      </w:r>
    </w:p>
    <w:p w14:paraId="057AF3FF" w14:textId="77777777" w:rsidR="001717BD" w:rsidRPr="001717BD" w:rsidRDefault="001717BD" w:rsidP="001717BD">
      <w:pPr>
        <w:spacing w:line="276" w:lineRule="auto"/>
        <w:rPr>
          <w:rFonts w:ascii="Verdana" w:hAnsi="Verdana"/>
          <w:sz w:val="18"/>
          <w:szCs w:val="18"/>
        </w:rPr>
      </w:pPr>
    </w:p>
    <w:p w14:paraId="58EF23C6" w14:textId="77777777" w:rsidR="001717BD" w:rsidRPr="001717BD" w:rsidRDefault="001717BD" w:rsidP="001717BD">
      <w:pPr>
        <w:spacing w:line="276" w:lineRule="auto"/>
        <w:rPr>
          <w:rFonts w:ascii="Verdana" w:hAnsi="Verdana"/>
          <w:sz w:val="22"/>
          <w:szCs w:val="22"/>
          <w:u w:val="single"/>
        </w:rPr>
      </w:pPr>
      <w:r w:rsidRPr="001717BD">
        <w:rPr>
          <w:rFonts w:ascii="Verdana" w:hAnsi="Verdana"/>
          <w:sz w:val="22"/>
          <w:szCs w:val="22"/>
          <w:u w:val="single"/>
        </w:rPr>
        <w:t>16 équipes</w:t>
      </w:r>
    </w:p>
    <w:p w14:paraId="693C4E3A" w14:textId="77777777" w:rsidR="001717BD" w:rsidRPr="001717BD" w:rsidRDefault="001717BD" w:rsidP="001717BD">
      <w:pPr>
        <w:spacing w:line="276" w:lineRule="auto"/>
        <w:rPr>
          <w:rFonts w:ascii="Verdana" w:hAnsi="Verdana"/>
          <w:sz w:val="18"/>
          <w:szCs w:val="18"/>
        </w:rPr>
      </w:pPr>
    </w:p>
    <w:tbl>
      <w:tblPr>
        <w:tblW w:w="6800" w:type="dxa"/>
        <w:jc w:val="center"/>
        <w:tblCellMar>
          <w:left w:w="70" w:type="dxa"/>
          <w:right w:w="70" w:type="dxa"/>
        </w:tblCellMar>
        <w:tblLook w:val="04A0" w:firstRow="1" w:lastRow="0" w:firstColumn="1" w:lastColumn="0" w:noHBand="0" w:noVBand="1"/>
      </w:tblPr>
      <w:tblGrid>
        <w:gridCol w:w="1706"/>
        <w:gridCol w:w="1621"/>
        <w:gridCol w:w="1621"/>
        <w:gridCol w:w="1852"/>
      </w:tblGrid>
      <w:tr w:rsidR="001717BD" w:rsidRPr="001717BD" w14:paraId="3EBCA875" w14:textId="77777777" w:rsidTr="001717BD">
        <w:trPr>
          <w:trHeight w:val="380"/>
          <w:jc w:val="center"/>
        </w:trPr>
        <w:tc>
          <w:tcPr>
            <w:tcW w:w="2552" w:type="dxa"/>
            <w:tcBorders>
              <w:top w:val="single" w:sz="8" w:space="0" w:color="auto"/>
              <w:left w:val="nil"/>
              <w:bottom w:val="single" w:sz="8" w:space="0" w:color="auto"/>
              <w:right w:val="single" w:sz="8" w:space="0" w:color="auto"/>
            </w:tcBorders>
            <w:shd w:val="clear" w:color="auto" w:fill="auto"/>
            <w:vAlign w:val="center"/>
            <w:hideMark/>
          </w:tcPr>
          <w:p w14:paraId="4991E51B"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A</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7D0F1512"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B</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46A852B1"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C</w:t>
            </w:r>
          </w:p>
        </w:tc>
        <w:tc>
          <w:tcPr>
            <w:tcW w:w="2552" w:type="dxa"/>
            <w:tcBorders>
              <w:top w:val="single" w:sz="8" w:space="0" w:color="auto"/>
              <w:left w:val="nil"/>
              <w:bottom w:val="single" w:sz="8" w:space="0" w:color="auto"/>
              <w:right w:val="nil"/>
            </w:tcBorders>
            <w:shd w:val="clear" w:color="auto" w:fill="auto"/>
            <w:vAlign w:val="center"/>
            <w:hideMark/>
          </w:tcPr>
          <w:p w14:paraId="42793395"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D</w:t>
            </w:r>
          </w:p>
        </w:tc>
      </w:tr>
      <w:tr w:rsidR="001717BD" w:rsidRPr="001717BD" w14:paraId="44CFF939"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6697555C"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56B2A7DA"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1EDE3296"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nil"/>
            </w:tcBorders>
            <w:shd w:val="clear" w:color="auto" w:fill="auto"/>
            <w:vAlign w:val="center"/>
            <w:hideMark/>
          </w:tcPr>
          <w:p w14:paraId="4D47568B"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r>
      <w:tr w:rsidR="001717BD" w:rsidRPr="001717BD" w14:paraId="4EDB264A"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7998DAAB"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Champion</w:t>
            </w:r>
          </w:p>
        </w:tc>
        <w:tc>
          <w:tcPr>
            <w:tcW w:w="2552" w:type="dxa"/>
            <w:tcBorders>
              <w:top w:val="nil"/>
              <w:left w:val="nil"/>
              <w:bottom w:val="nil"/>
              <w:right w:val="single" w:sz="8" w:space="0" w:color="auto"/>
            </w:tcBorders>
            <w:shd w:val="clear" w:color="auto" w:fill="auto"/>
            <w:vAlign w:val="center"/>
            <w:hideMark/>
          </w:tcPr>
          <w:p w14:paraId="7809BF97"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3</w:t>
            </w:r>
            <w:r w:rsidRPr="001717BD">
              <w:rPr>
                <w:rFonts w:ascii="Verdana" w:hAnsi="Verdana"/>
                <w:color w:val="000000"/>
                <w:sz w:val="18"/>
                <w:szCs w:val="18"/>
                <w:vertAlign w:val="superscript"/>
              </w:rPr>
              <w:t>ème</w:t>
            </w:r>
          </w:p>
        </w:tc>
        <w:tc>
          <w:tcPr>
            <w:tcW w:w="2552" w:type="dxa"/>
            <w:tcBorders>
              <w:top w:val="nil"/>
              <w:left w:val="nil"/>
              <w:bottom w:val="nil"/>
              <w:right w:val="single" w:sz="8" w:space="0" w:color="auto"/>
            </w:tcBorders>
            <w:shd w:val="clear" w:color="auto" w:fill="auto"/>
            <w:vAlign w:val="center"/>
            <w:hideMark/>
          </w:tcPr>
          <w:p w14:paraId="2907EC3B"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w:t>
            </w:r>
            <w:r w:rsidRPr="001717BD">
              <w:rPr>
                <w:rFonts w:ascii="Verdana" w:hAnsi="Verdana"/>
                <w:color w:val="000000"/>
                <w:sz w:val="18"/>
                <w:szCs w:val="18"/>
                <w:vertAlign w:val="superscript"/>
              </w:rPr>
              <w:t>ème</w:t>
            </w:r>
          </w:p>
        </w:tc>
        <w:tc>
          <w:tcPr>
            <w:tcW w:w="2552" w:type="dxa"/>
            <w:tcBorders>
              <w:top w:val="nil"/>
              <w:left w:val="nil"/>
              <w:bottom w:val="nil"/>
              <w:right w:val="nil"/>
            </w:tcBorders>
            <w:shd w:val="clear" w:color="auto" w:fill="auto"/>
            <w:vAlign w:val="center"/>
            <w:hideMark/>
          </w:tcPr>
          <w:p w14:paraId="2FFE6E53"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4</w:t>
            </w:r>
            <w:r w:rsidRPr="001717BD">
              <w:rPr>
                <w:rFonts w:ascii="Verdana" w:hAnsi="Verdana"/>
                <w:color w:val="000000"/>
                <w:sz w:val="18"/>
                <w:szCs w:val="18"/>
                <w:vertAlign w:val="superscript"/>
              </w:rPr>
              <w:t>ème</w:t>
            </w:r>
          </w:p>
        </w:tc>
      </w:tr>
      <w:tr w:rsidR="001717BD" w:rsidRPr="001717BD" w14:paraId="5CF5163E" w14:textId="77777777" w:rsidTr="001717BD">
        <w:trPr>
          <w:trHeight w:val="340"/>
          <w:jc w:val="center"/>
        </w:trPr>
        <w:tc>
          <w:tcPr>
            <w:tcW w:w="2552" w:type="dxa"/>
            <w:tcBorders>
              <w:top w:val="nil"/>
              <w:left w:val="nil"/>
              <w:bottom w:val="single" w:sz="8" w:space="0" w:color="auto"/>
              <w:right w:val="single" w:sz="8" w:space="0" w:color="auto"/>
            </w:tcBorders>
            <w:shd w:val="clear" w:color="auto" w:fill="auto"/>
            <w:vAlign w:val="center"/>
            <w:hideMark/>
          </w:tcPr>
          <w:p w14:paraId="4858D14E" w14:textId="0C2B2204"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single" w:sz="8" w:space="0" w:color="auto"/>
            </w:tcBorders>
            <w:shd w:val="clear" w:color="auto" w:fill="auto"/>
            <w:vAlign w:val="center"/>
            <w:hideMark/>
          </w:tcPr>
          <w:p w14:paraId="126270CF" w14:textId="28F8F4A1"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single" w:sz="8" w:space="0" w:color="auto"/>
            </w:tcBorders>
            <w:shd w:val="clear" w:color="auto" w:fill="auto"/>
            <w:vAlign w:val="center"/>
            <w:hideMark/>
          </w:tcPr>
          <w:p w14:paraId="658E7603" w14:textId="31BDFFC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nil"/>
            </w:tcBorders>
            <w:shd w:val="clear" w:color="auto" w:fill="auto"/>
            <w:vAlign w:val="center"/>
            <w:hideMark/>
          </w:tcPr>
          <w:p w14:paraId="25522F80" w14:textId="1CD634E4"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r>
      <w:tr w:rsidR="001717BD" w:rsidRPr="001717BD" w14:paraId="5D5262E8"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41633312"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15AB1E9F"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60C26E82"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nil"/>
            </w:tcBorders>
            <w:shd w:val="clear" w:color="auto" w:fill="auto"/>
            <w:vAlign w:val="center"/>
            <w:hideMark/>
          </w:tcPr>
          <w:p w14:paraId="1E166CA3"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r>
      <w:tr w:rsidR="001717BD" w:rsidRPr="001717BD" w14:paraId="2923721B"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3CA9593D"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8</w:t>
            </w:r>
            <w:r w:rsidRPr="001717BD">
              <w:rPr>
                <w:rFonts w:ascii="Verdana" w:hAnsi="Verdana"/>
                <w:color w:val="000000"/>
                <w:sz w:val="18"/>
                <w:szCs w:val="18"/>
                <w:vertAlign w:val="superscript"/>
              </w:rPr>
              <w:t>ème</w:t>
            </w:r>
          </w:p>
        </w:tc>
        <w:tc>
          <w:tcPr>
            <w:tcW w:w="2552" w:type="dxa"/>
            <w:tcBorders>
              <w:top w:val="nil"/>
              <w:left w:val="nil"/>
              <w:bottom w:val="nil"/>
              <w:right w:val="single" w:sz="8" w:space="0" w:color="auto"/>
            </w:tcBorders>
            <w:shd w:val="clear" w:color="auto" w:fill="auto"/>
            <w:vAlign w:val="center"/>
            <w:hideMark/>
          </w:tcPr>
          <w:p w14:paraId="47D155C5"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7</w:t>
            </w:r>
            <w:r w:rsidRPr="001717BD">
              <w:rPr>
                <w:rFonts w:ascii="Verdana" w:hAnsi="Verdana"/>
                <w:color w:val="000000"/>
                <w:sz w:val="18"/>
                <w:szCs w:val="18"/>
                <w:vertAlign w:val="superscript"/>
              </w:rPr>
              <w:t>ème</w:t>
            </w:r>
          </w:p>
        </w:tc>
        <w:tc>
          <w:tcPr>
            <w:tcW w:w="2552" w:type="dxa"/>
            <w:tcBorders>
              <w:top w:val="nil"/>
              <w:left w:val="nil"/>
              <w:bottom w:val="nil"/>
              <w:right w:val="single" w:sz="8" w:space="0" w:color="auto"/>
            </w:tcBorders>
            <w:shd w:val="clear" w:color="auto" w:fill="auto"/>
            <w:vAlign w:val="center"/>
            <w:hideMark/>
          </w:tcPr>
          <w:p w14:paraId="44D453E3"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6</w:t>
            </w:r>
            <w:r w:rsidRPr="001717BD">
              <w:rPr>
                <w:rFonts w:ascii="Verdana" w:hAnsi="Verdana"/>
                <w:color w:val="000000"/>
                <w:sz w:val="18"/>
                <w:szCs w:val="18"/>
                <w:vertAlign w:val="superscript"/>
              </w:rPr>
              <w:t>ème</w:t>
            </w:r>
          </w:p>
        </w:tc>
        <w:tc>
          <w:tcPr>
            <w:tcW w:w="2552" w:type="dxa"/>
            <w:tcBorders>
              <w:top w:val="nil"/>
              <w:left w:val="nil"/>
              <w:bottom w:val="nil"/>
              <w:right w:val="nil"/>
            </w:tcBorders>
            <w:shd w:val="clear" w:color="auto" w:fill="auto"/>
            <w:vAlign w:val="center"/>
            <w:hideMark/>
          </w:tcPr>
          <w:p w14:paraId="20A305D5"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5</w:t>
            </w:r>
            <w:r w:rsidRPr="001717BD">
              <w:rPr>
                <w:rFonts w:ascii="Verdana" w:hAnsi="Verdana"/>
                <w:color w:val="000000"/>
                <w:sz w:val="18"/>
                <w:szCs w:val="18"/>
                <w:vertAlign w:val="superscript"/>
              </w:rPr>
              <w:t>ème</w:t>
            </w:r>
          </w:p>
        </w:tc>
      </w:tr>
      <w:tr w:rsidR="001717BD" w:rsidRPr="001717BD" w14:paraId="172AEDB0" w14:textId="77777777" w:rsidTr="001717BD">
        <w:trPr>
          <w:trHeight w:val="340"/>
          <w:jc w:val="center"/>
        </w:trPr>
        <w:tc>
          <w:tcPr>
            <w:tcW w:w="2552" w:type="dxa"/>
            <w:tcBorders>
              <w:top w:val="nil"/>
              <w:left w:val="nil"/>
              <w:bottom w:val="single" w:sz="8" w:space="0" w:color="auto"/>
              <w:right w:val="single" w:sz="8" w:space="0" w:color="auto"/>
            </w:tcBorders>
            <w:shd w:val="clear" w:color="auto" w:fill="auto"/>
            <w:vAlign w:val="center"/>
            <w:hideMark/>
          </w:tcPr>
          <w:p w14:paraId="4FDD325A" w14:textId="2E5B7214"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single" w:sz="8" w:space="0" w:color="auto"/>
            </w:tcBorders>
            <w:shd w:val="clear" w:color="auto" w:fill="auto"/>
            <w:vAlign w:val="center"/>
            <w:hideMark/>
          </w:tcPr>
          <w:p w14:paraId="73E1778A" w14:textId="74B3770D"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single" w:sz="8" w:space="0" w:color="auto"/>
            </w:tcBorders>
            <w:shd w:val="clear" w:color="auto" w:fill="auto"/>
            <w:vAlign w:val="center"/>
            <w:hideMark/>
          </w:tcPr>
          <w:p w14:paraId="2BB3E8F6" w14:textId="64063776"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nil"/>
            </w:tcBorders>
            <w:shd w:val="clear" w:color="auto" w:fill="auto"/>
            <w:vAlign w:val="center"/>
            <w:hideMark/>
          </w:tcPr>
          <w:p w14:paraId="2FFCFAB6" w14:textId="070480B9"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r>
      <w:tr w:rsidR="001717BD" w:rsidRPr="001717BD" w14:paraId="6491DB06"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64ED3D0C"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7C4BD377"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03FC81D5"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nil"/>
            </w:tcBorders>
            <w:shd w:val="clear" w:color="auto" w:fill="auto"/>
            <w:vAlign w:val="center"/>
            <w:hideMark/>
          </w:tcPr>
          <w:p w14:paraId="090D76C3"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Ultramarin</w:t>
            </w:r>
          </w:p>
        </w:tc>
      </w:tr>
      <w:tr w:rsidR="001717BD" w:rsidRPr="001717BD" w14:paraId="2E0A0621"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4A8C5A42"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9</w:t>
            </w:r>
            <w:r w:rsidRPr="001717BD">
              <w:rPr>
                <w:rFonts w:ascii="Verdana" w:hAnsi="Verdana"/>
                <w:color w:val="000000"/>
                <w:sz w:val="18"/>
                <w:szCs w:val="18"/>
                <w:vertAlign w:val="superscript"/>
              </w:rPr>
              <w:t>ème</w:t>
            </w:r>
          </w:p>
        </w:tc>
        <w:tc>
          <w:tcPr>
            <w:tcW w:w="2552" w:type="dxa"/>
            <w:tcBorders>
              <w:top w:val="nil"/>
              <w:left w:val="nil"/>
              <w:bottom w:val="nil"/>
              <w:right w:val="single" w:sz="8" w:space="0" w:color="auto"/>
            </w:tcBorders>
            <w:shd w:val="clear" w:color="auto" w:fill="auto"/>
            <w:vAlign w:val="center"/>
            <w:hideMark/>
          </w:tcPr>
          <w:p w14:paraId="056F7118"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10</w:t>
            </w:r>
            <w:r w:rsidRPr="001717BD">
              <w:rPr>
                <w:rFonts w:ascii="Verdana" w:hAnsi="Verdana"/>
                <w:color w:val="000000"/>
                <w:sz w:val="18"/>
                <w:szCs w:val="18"/>
                <w:vertAlign w:val="superscript"/>
              </w:rPr>
              <w:t>ème</w:t>
            </w:r>
            <w:r w:rsidRPr="001717BD">
              <w:rPr>
                <w:rFonts w:ascii="Verdana" w:hAnsi="Verdana"/>
                <w:color w:val="000000"/>
                <w:sz w:val="18"/>
                <w:szCs w:val="18"/>
              </w:rPr>
              <w:t xml:space="preserve"> </w:t>
            </w:r>
          </w:p>
        </w:tc>
        <w:tc>
          <w:tcPr>
            <w:tcW w:w="2552" w:type="dxa"/>
            <w:tcBorders>
              <w:top w:val="nil"/>
              <w:left w:val="nil"/>
              <w:bottom w:val="nil"/>
              <w:right w:val="single" w:sz="8" w:space="0" w:color="auto"/>
            </w:tcBorders>
            <w:shd w:val="clear" w:color="auto" w:fill="auto"/>
            <w:vAlign w:val="center"/>
            <w:hideMark/>
          </w:tcPr>
          <w:p w14:paraId="1F525467"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11</w:t>
            </w:r>
            <w:r w:rsidRPr="001717BD">
              <w:rPr>
                <w:rFonts w:ascii="Verdana" w:hAnsi="Verdana"/>
                <w:color w:val="000000"/>
                <w:sz w:val="18"/>
                <w:szCs w:val="18"/>
                <w:vertAlign w:val="superscript"/>
              </w:rPr>
              <w:t>ème</w:t>
            </w:r>
          </w:p>
        </w:tc>
        <w:tc>
          <w:tcPr>
            <w:tcW w:w="2552" w:type="dxa"/>
            <w:tcBorders>
              <w:top w:val="nil"/>
              <w:left w:val="nil"/>
              <w:bottom w:val="nil"/>
              <w:right w:val="nil"/>
            </w:tcBorders>
            <w:shd w:val="clear" w:color="auto" w:fill="auto"/>
            <w:vAlign w:val="center"/>
            <w:hideMark/>
          </w:tcPr>
          <w:p w14:paraId="347CAD1D"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Ou</w:t>
            </w:r>
          </w:p>
        </w:tc>
      </w:tr>
      <w:tr w:rsidR="001717BD" w:rsidRPr="001717BD" w14:paraId="2C4CB16E"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5199FC99" w14:textId="410AB3F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nil"/>
              <w:right w:val="single" w:sz="8" w:space="0" w:color="auto"/>
            </w:tcBorders>
            <w:shd w:val="clear" w:color="auto" w:fill="auto"/>
            <w:vAlign w:val="center"/>
            <w:hideMark/>
          </w:tcPr>
          <w:p w14:paraId="1B7C66E8" w14:textId="0FF1B2FC"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nil"/>
              <w:right w:val="single" w:sz="8" w:space="0" w:color="auto"/>
            </w:tcBorders>
            <w:shd w:val="clear" w:color="auto" w:fill="auto"/>
            <w:vAlign w:val="center"/>
            <w:hideMark/>
          </w:tcPr>
          <w:p w14:paraId="0E848649" w14:textId="280ACFFC"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nil"/>
              <w:right w:val="nil"/>
            </w:tcBorders>
            <w:shd w:val="clear" w:color="auto" w:fill="auto"/>
            <w:vAlign w:val="center"/>
            <w:hideMark/>
          </w:tcPr>
          <w:p w14:paraId="0D20543F"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Académie</w:t>
            </w:r>
          </w:p>
        </w:tc>
      </w:tr>
      <w:tr w:rsidR="001717BD" w:rsidRPr="001717BD" w14:paraId="7083BEC7" w14:textId="77777777" w:rsidTr="001717BD">
        <w:trPr>
          <w:trHeight w:val="340"/>
          <w:jc w:val="center"/>
        </w:trPr>
        <w:tc>
          <w:tcPr>
            <w:tcW w:w="2552" w:type="dxa"/>
            <w:tcBorders>
              <w:top w:val="nil"/>
              <w:left w:val="nil"/>
              <w:bottom w:val="single" w:sz="8" w:space="0" w:color="auto"/>
              <w:right w:val="single" w:sz="8" w:space="0" w:color="auto"/>
            </w:tcBorders>
            <w:shd w:val="clear" w:color="auto" w:fill="auto"/>
            <w:vAlign w:val="center"/>
            <w:hideMark/>
          </w:tcPr>
          <w:p w14:paraId="153F99D0" w14:textId="77777777" w:rsidR="001717BD" w:rsidRPr="001717BD" w:rsidRDefault="001717BD" w:rsidP="001717BD">
            <w:pPr>
              <w:rPr>
                <w:rFonts w:ascii="Verdana" w:hAnsi="Verdana"/>
                <w:color w:val="000000"/>
              </w:rPr>
            </w:pPr>
            <w:r w:rsidRPr="001717BD">
              <w:rPr>
                <w:rFonts w:ascii="Verdana" w:hAnsi="Verdana"/>
                <w:color w:val="000000"/>
              </w:rPr>
              <w:t> </w:t>
            </w:r>
          </w:p>
        </w:tc>
        <w:tc>
          <w:tcPr>
            <w:tcW w:w="2552" w:type="dxa"/>
            <w:tcBorders>
              <w:top w:val="nil"/>
              <w:left w:val="nil"/>
              <w:bottom w:val="single" w:sz="8" w:space="0" w:color="auto"/>
              <w:right w:val="single" w:sz="8" w:space="0" w:color="auto"/>
            </w:tcBorders>
            <w:shd w:val="clear" w:color="auto" w:fill="auto"/>
            <w:vAlign w:val="center"/>
            <w:hideMark/>
          </w:tcPr>
          <w:p w14:paraId="43FC73AA" w14:textId="77777777" w:rsidR="001717BD" w:rsidRPr="001717BD" w:rsidRDefault="001717BD" w:rsidP="001717BD">
            <w:pPr>
              <w:rPr>
                <w:rFonts w:ascii="Verdana" w:hAnsi="Verdana"/>
                <w:color w:val="000000"/>
              </w:rPr>
            </w:pPr>
            <w:r w:rsidRPr="001717BD">
              <w:rPr>
                <w:rFonts w:ascii="Verdana" w:hAnsi="Verdana"/>
                <w:color w:val="000000"/>
              </w:rPr>
              <w:t> </w:t>
            </w:r>
          </w:p>
        </w:tc>
        <w:tc>
          <w:tcPr>
            <w:tcW w:w="2552" w:type="dxa"/>
            <w:tcBorders>
              <w:top w:val="nil"/>
              <w:left w:val="nil"/>
              <w:bottom w:val="single" w:sz="8" w:space="0" w:color="auto"/>
              <w:right w:val="single" w:sz="8" w:space="0" w:color="auto"/>
            </w:tcBorders>
            <w:shd w:val="clear" w:color="auto" w:fill="auto"/>
            <w:vAlign w:val="center"/>
            <w:hideMark/>
          </w:tcPr>
          <w:p w14:paraId="46EE15F4" w14:textId="77777777" w:rsidR="001717BD" w:rsidRPr="001717BD" w:rsidRDefault="001717BD" w:rsidP="001717BD">
            <w:pPr>
              <w:rPr>
                <w:rFonts w:ascii="Verdana" w:hAnsi="Verdana"/>
                <w:color w:val="000000"/>
              </w:rPr>
            </w:pPr>
            <w:r w:rsidRPr="001717BD">
              <w:rPr>
                <w:rFonts w:ascii="Verdana" w:hAnsi="Verdana"/>
                <w:color w:val="000000"/>
              </w:rPr>
              <w:t> </w:t>
            </w:r>
          </w:p>
        </w:tc>
        <w:tc>
          <w:tcPr>
            <w:tcW w:w="2552" w:type="dxa"/>
            <w:tcBorders>
              <w:top w:val="nil"/>
              <w:left w:val="nil"/>
              <w:bottom w:val="single" w:sz="8" w:space="0" w:color="auto"/>
              <w:right w:val="nil"/>
            </w:tcBorders>
            <w:shd w:val="clear" w:color="auto" w:fill="auto"/>
            <w:vAlign w:val="center"/>
            <w:hideMark/>
          </w:tcPr>
          <w:p w14:paraId="36CCF946" w14:textId="77777777" w:rsidR="001717BD" w:rsidRPr="001717BD" w:rsidRDefault="001717BD" w:rsidP="001717BD">
            <w:pPr>
              <w:jc w:val="center"/>
              <w:rPr>
                <w:rFonts w:ascii="Verdana" w:hAnsi="Verdana"/>
                <w:color w:val="000000"/>
                <w:sz w:val="18"/>
                <w:szCs w:val="18"/>
              </w:rPr>
            </w:pPr>
            <w:proofErr w:type="gramStart"/>
            <w:r w:rsidRPr="001717BD">
              <w:rPr>
                <w:rFonts w:ascii="Verdana" w:hAnsi="Verdana"/>
                <w:color w:val="000000"/>
                <w:sz w:val="18"/>
                <w:szCs w:val="18"/>
              </w:rPr>
              <w:t>organisatrice</w:t>
            </w:r>
            <w:proofErr w:type="gramEnd"/>
          </w:p>
        </w:tc>
      </w:tr>
      <w:tr w:rsidR="001717BD" w:rsidRPr="001717BD" w14:paraId="4BFA5221"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093ADC05"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32176BE2"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single" w:sz="8" w:space="0" w:color="auto"/>
            </w:tcBorders>
            <w:shd w:val="clear" w:color="auto" w:fill="auto"/>
            <w:vAlign w:val="center"/>
            <w:hideMark/>
          </w:tcPr>
          <w:p w14:paraId="47927C31"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2552" w:type="dxa"/>
            <w:tcBorders>
              <w:top w:val="nil"/>
              <w:left w:val="nil"/>
              <w:bottom w:val="nil"/>
              <w:right w:val="nil"/>
            </w:tcBorders>
            <w:shd w:val="clear" w:color="auto" w:fill="auto"/>
            <w:vAlign w:val="center"/>
            <w:hideMark/>
          </w:tcPr>
          <w:p w14:paraId="59B33B64"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r>
      <w:tr w:rsidR="001717BD" w:rsidRPr="001717BD" w14:paraId="5A2EC8A0" w14:textId="77777777" w:rsidTr="001717BD">
        <w:trPr>
          <w:trHeight w:val="320"/>
          <w:jc w:val="center"/>
        </w:trPr>
        <w:tc>
          <w:tcPr>
            <w:tcW w:w="2552" w:type="dxa"/>
            <w:tcBorders>
              <w:top w:val="nil"/>
              <w:left w:val="nil"/>
              <w:bottom w:val="nil"/>
              <w:right w:val="single" w:sz="8" w:space="0" w:color="auto"/>
            </w:tcBorders>
            <w:shd w:val="clear" w:color="auto" w:fill="auto"/>
            <w:vAlign w:val="center"/>
            <w:hideMark/>
          </w:tcPr>
          <w:p w14:paraId="5D2D9DEB"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15</w:t>
            </w:r>
            <w:r w:rsidRPr="001717BD">
              <w:rPr>
                <w:rFonts w:ascii="Verdana" w:hAnsi="Verdana"/>
                <w:color w:val="000000"/>
                <w:sz w:val="18"/>
                <w:szCs w:val="18"/>
                <w:vertAlign w:val="superscript"/>
              </w:rPr>
              <w:t>ème</w:t>
            </w:r>
          </w:p>
        </w:tc>
        <w:tc>
          <w:tcPr>
            <w:tcW w:w="2552" w:type="dxa"/>
            <w:tcBorders>
              <w:top w:val="nil"/>
              <w:left w:val="nil"/>
              <w:bottom w:val="nil"/>
              <w:right w:val="single" w:sz="8" w:space="0" w:color="auto"/>
            </w:tcBorders>
            <w:shd w:val="clear" w:color="auto" w:fill="auto"/>
            <w:vAlign w:val="center"/>
            <w:hideMark/>
          </w:tcPr>
          <w:p w14:paraId="3A1029B9"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14</w:t>
            </w:r>
            <w:r w:rsidRPr="001717BD">
              <w:rPr>
                <w:rFonts w:ascii="Verdana" w:hAnsi="Verdana"/>
                <w:color w:val="000000"/>
                <w:sz w:val="18"/>
                <w:szCs w:val="18"/>
                <w:vertAlign w:val="superscript"/>
              </w:rPr>
              <w:t>ème</w:t>
            </w:r>
          </w:p>
        </w:tc>
        <w:tc>
          <w:tcPr>
            <w:tcW w:w="2552" w:type="dxa"/>
            <w:tcBorders>
              <w:top w:val="nil"/>
              <w:left w:val="nil"/>
              <w:bottom w:val="nil"/>
              <w:right w:val="single" w:sz="8" w:space="0" w:color="auto"/>
            </w:tcBorders>
            <w:shd w:val="clear" w:color="auto" w:fill="auto"/>
            <w:vAlign w:val="center"/>
            <w:hideMark/>
          </w:tcPr>
          <w:p w14:paraId="191D6085"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13</w:t>
            </w:r>
            <w:r w:rsidRPr="001717BD">
              <w:rPr>
                <w:rFonts w:ascii="Verdana" w:hAnsi="Verdana"/>
                <w:color w:val="000000"/>
                <w:sz w:val="18"/>
                <w:szCs w:val="18"/>
                <w:vertAlign w:val="superscript"/>
              </w:rPr>
              <w:t>ème</w:t>
            </w:r>
          </w:p>
        </w:tc>
        <w:tc>
          <w:tcPr>
            <w:tcW w:w="2552" w:type="dxa"/>
            <w:tcBorders>
              <w:top w:val="nil"/>
              <w:left w:val="nil"/>
              <w:bottom w:val="nil"/>
              <w:right w:val="nil"/>
            </w:tcBorders>
            <w:shd w:val="clear" w:color="auto" w:fill="auto"/>
            <w:vAlign w:val="center"/>
            <w:hideMark/>
          </w:tcPr>
          <w:p w14:paraId="170C9EA4"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12</w:t>
            </w:r>
            <w:r w:rsidRPr="001717BD">
              <w:rPr>
                <w:rFonts w:ascii="Verdana" w:hAnsi="Verdana"/>
                <w:color w:val="000000"/>
                <w:sz w:val="18"/>
                <w:szCs w:val="18"/>
                <w:vertAlign w:val="superscript"/>
              </w:rPr>
              <w:t>ème</w:t>
            </w:r>
          </w:p>
        </w:tc>
      </w:tr>
      <w:tr w:rsidR="001717BD" w:rsidRPr="001717BD" w14:paraId="622CB789" w14:textId="77777777" w:rsidTr="001717BD">
        <w:trPr>
          <w:trHeight w:val="340"/>
          <w:jc w:val="center"/>
        </w:trPr>
        <w:tc>
          <w:tcPr>
            <w:tcW w:w="2552" w:type="dxa"/>
            <w:tcBorders>
              <w:top w:val="nil"/>
              <w:left w:val="nil"/>
              <w:bottom w:val="single" w:sz="8" w:space="0" w:color="auto"/>
              <w:right w:val="single" w:sz="8" w:space="0" w:color="auto"/>
            </w:tcBorders>
            <w:shd w:val="clear" w:color="auto" w:fill="auto"/>
            <w:vAlign w:val="center"/>
            <w:hideMark/>
          </w:tcPr>
          <w:p w14:paraId="4FD3942A" w14:textId="6511E3F0"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single" w:sz="8" w:space="0" w:color="auto"/>
            </w:tcBorders>
            <w:shd w:val="clear" w:color="auto" w:fill="auto"/>
            <w:vAlign w:val="center"/>
            <w:hideMark/>
          </w:tcPr>
          <w:p w14:paraId="02E7FAA2" w14:textId="40B9ACA2"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single" w:sz="8" w:space="0" w:color="auto"/>
            </w:tcBorders>
            <w:shd w:val="clear" w:color="auto" w:fill="auto"/>
            <w:vAlign w:val="center"/>
            <w:hideMark/>
          </w:tcPr>
          <w:p w14:paraId="1886D77F" w14:textId="5A4D6C75"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2552" w:type="dxa"/>
            <w:tcBorders>
              <w:top w:val="nil"/>
              <w:left w:val="nil"/>
              <w:bottom w:val="single" w:sz="8" w:space="0" w:color="auto"/>
              <w:right w:val="nil"/>
            </w:tcBorders>
            <w:shd w:val="clear" w:color="auto" w:fill="auto"/>
            <w:vAlign w:val="center"/>
            <w:hideMark/>
          </w:tcPr>
          <w:p w14:paraId="0805D0ED" w14:textId="4FC111E8"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r>
    </w:tbl>
    <w:p w14:paraId="6889FFBF" w14:textId="77777777" w:rsidR="001717BD" w:rsidRPr="001717BD" w:rsidRDefault="001717BD" w:rsidP="001717BD">
      <w:pPr>
        <w:spacing w:line="276" w:lineRule="auto"/>
        <w:rPr>
          <w:rFonts w:ascii="Verdana" w:hAnsi="Verdana"/>
          <w:sz w:val="18"/>
          <w:szCs w:val="18"/>
        </w:rPr>
      </w:pPr>
    </w:p>
    <w:p w14:paraId="112541B1" w14:textId="77777777" w:rsidR="001717BD" w:rsidRPr="001717BD" w:rsidRDefault="001717BD" w:rsidP="001717BD">
      <w:pPr>
        <w:spacing w:line="276" w:lineRule="auto"/>
        <w:rPr>
          <w:rFonts w:ascii="Verdana" w:hAnsi="Verdana"/>
          <w:sz w:val="22"/>
          <w:szCs w:val="22"/>
          <w:u w:val="single"/>
        </w:rPr>
      </w:pPr>
      <w:r w:rsidRPr="001717BD">
        <w:rPr>
          <w:rFonts w:ascii="Verdana" w:hAnsi="Verdana"/>
          <w:sz w:val="22"/>
          <w:szCs w:val="22"/>
          <w:u w:val="single"/>
        </w:rPr>
        <w:t>12 équipes</w:t>
      </w:r>
    </w:p>
    <w:p w14:paraId="5D55EE14" w14:textId="77777777" w:rsidR="001717BD" w:rsidRPr="001717BD" w:rsidRDefault="001717BD" w:rsidP="001717BD">
      <w:pPr>
        <w:spacing w:line="276" w:lineRule="auto"/>
        <w:rPr>
          <w:rFonts w:ascii="Verdana" w:hAnsi="Verdana"/>
          <w:sz w:val="18"/>
          <w:szCs w:val="18"/>
        </w:rPr>
      </w:pPr>
    </w:p>
    <w:tbl>
      <w:tblPr>
        <w:tblW w:w="6800" w:type="dxa"/>
        <w:jc w:val="center"/>
        <w:tblCellMar>
          <w:left w:w="70" w:type="dxa"/>
          <w:right w:w="70" w:type="dxa"/>
        </w:tblCellMar>
        <w:tblLook w:val="04A0" w:firstRow="1" w:lastRow="0" w:firstColumn="1" w:lastColumn="0" w:noHBand="0" w:noVBand="1"/>
      </w:tblPr>
      <w:tblGrid>
        <w:gridCol w:w="1706"/>
        <w:gridCol w:w="1621"/>
        <w:gridCol w:w="1621"/>
        <w:gridCol w:w="1852"/>
      </w:tblGrid>
      <w:tr w:rsidR="001717BD" w:rsidRPr="001717BD" w14:paraId="460B3723" w14:textId="77777777" w:rsidTr="001717BD">
        <w:trPr>
          <w:trHeight w:val="380"/>
          <w:jc w:val="center"/>
        </w:trPr>
        <w:tc>
          <w:tcPr>
            <w:tcW w:w="1706" w:type="dxa"/>
            <w:tcBorders>
              <w:top w:val="single" w:sz="8" w:space="0" w:color="auto"/>
              <w:left w:val="nil"/>
              <w:bottom w:val="single" w:sz="8" w:space="0" w:color="auto"/>
              <w:right w:val="single" w:sz="8" w:space="0" w:color="auto"/>
            </w:tcBorders>
            <w:shd w:val="clear" w:color="auto" w:fill="auto"/>
            <w:vAlign w:val="center"/>
            <w:hideMark/>
          </w:tcPr>
          <w:p w14:paraId="449B59BF"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A</w:t>
            </w:r>
          </w:p>
        </w:tc>
        <w:tc>
          <w:tcPr>
            <w:tcW w:w="1621" w:type="dxa"/>
            <w:tcBorders>
              <w:top w:val="single" w:sz="8" w:space="0" w:color="auto"/>
              <w:left w:val="nil"/>
              <w:bottom w:val="single" w:sz="8" w:space="0" w:color="auto"/>
              <w:right w:val="single" w:sz="8" w:space="0" w:color="auto"/>
            </w:tcBorders>
            <w:shd w:val="clear" w:color="auto" w:fill="auto"/>
            <w:vAlign w:val="center"/>
            <w:hideMark/>
          </w:tcPr>
          <w:p w14:paraId="16CEBE1E"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B</w:t>
            </w:r>
          </w:p>
        </w:tc>
        <w:tc>
          <w:tcPr>
            <w:tcW w:w="1621" w:type="dxa"/>
            <w:tcBorders>
              <w:top w:val="single" w:sz="8" w:space="0" w:color="auto"/>
              <w:left w:val="nil"/>
              <w:bottom w:val="single" w:sz="8" w:space="0" w:color="auto"/>
              <w:right w:val="single" w:sz="8" w:space="0" w:color="auto"/>
            </w:tcBorders>
            <w:shd w:val="clear" w:color="auto" w:fill="auto"/>
            <w:vAlign w:val="center"/>
            <w:hideMark/>
          </w:tcPr>
          <w:p w14:paraId="1460548D"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C</w:t>
            </w:r>
          </w:p>
        </w:tc>
        <w:tc>
          <w:tcPr>
            <w:tcW w:w="1852" w:type="dxa"/>
            <w:tcBorders>
              <w:top w:val="single" w:sz="8" w:space="0" w:color="auto"/>
              <w:left w:val="nil"/>
              <w:bottom w:val="single" w:sz="8" w:space="0" w:color="auto"/>
              <w:right w:val="nil"/>
            </w:tcBorders>
            <w:shd w:val="clear" w:color="auto" w:fill="auto"/>
            <w:vAlign w:val="center"/>
            <w:hideMark/>
          </w:tcPr>
          <w:p w14:paraId="4E985BEB" w14:textId="77777777" w:rsidR="001717BD" w:rsidRPr="001717BD" w:rsidRDefault="001717BD" w:rsidP="001717BD">
            <w:pPr>
              <w:jc w:val="center"/>
              <w:rPr>
                <w:rFonts w:ascii="Verdana" w:hAnsi="Verdana"/>
                <w:color w:val="000000"/>
                <w:sz w:val="28"/>
                <w:szCs w:val="28"/>
              </w:rPr>
            </w:pPr>
            <w:r w:rsidRPr="001717BD">
              <w:rPr>
                <w:rFonts w:ascii="Verdana" w:hAnsi="Verdana"/>
                <w:color w:val="000000"/>
                <w:sz w:val="28"/>
                <w:szCs w:val="28"/>
              </w:rPr>
              <w:t>Poule D</w:t>
            </w:r>
          </w:p>
        </w:tc>
      </w:tr>
      <w:tr w:rsidR="001717BD" w:rsidRPr="001717BD" w14:paraId="06462830"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374F21B7"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621" w:type="dxa"/>
            <w:tcBorders>
              <w:top w:val="nil"/>
              <w:left w:val="nil"/>
              <w:bottom w:val="nil"/>
              <w:right w:val="single" w:sz="8" w:space="0" w:color="auto"/>
            </w:tcBorders>
            <w:shd w:val="clear" w:color="auto" w:fill="auto"/>
            <w:vAlign w:val="center"/>
            <w:hideMark/>
          </w:tcPr>
          <w:p w14:paraId="71CD47D0"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621" w:type="dxa"/>
            <w:tcBorders>
              <w:top w:val="nil"/>
              <w:left w:val="nil"/>
              <w:bottom w:val="nil"/>
              <w:right w:val="single" w:sz="8" w:space="0" w:color="auto"/>
            </w:tcBorders>
            <w:shd w:val="clear" w:color="auto" w:fill="auto"/>
            <w:vAlign w:val="center"/>
            <w:hideMark/>
          </w:tcPr>
          <w:p w14:paraId="6B48EAB3"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852" w:type="dxa"/>
            <w:tcBorders>
              <w:top w:val="nil"/>
              <w:left w:val="nil"/>
              <w:bottom w:val="nil"/>
              <w:right w:val="nil"/>
            </w:tcBorders>
            <w:shd w:val="clear" w:color="auto" w:fill="auto"/>
            <w:vAlign w:val="center"/>
            <w:hideMark/>
          </w:tcPr>
          <w:p w14:paraId="6760C3D8"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r>
      <w:tr w:rsidR="001717BD" w:rsidRPr="001717BD" w14:paraId="7AC6EA14"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4C80706F"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Champion</w:t>
            </w:r>
          </w:p>
        </w:tc>
        <w:tc>
          <w:tcPr>
            <w:tcW w:w="1621" w:type="dxa"/>
            <w:tcBorders>
              <w:top w:val="nil"/>
              <w:left w:val="nil"/>
              <w:bottom w:val="nil"/>
              <w:right w:val="single" w:sz="8" w:space="0" w:color="auto"/>
            </w:tcBorders>
            <w:shd w:val="clear" w:color="auto" w:fill="auto"/>
            <w:vAlign w:val="center"/>
            <w:hideMark/>
          </w:tcPr>
          <w:p w14:paraId="76663899"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3</w:t>
            </w:r>
            <w:r w:rsidRPr="001717BD">
              <w:rPr>
                <w:rFonts w:ascii="Verdana" w:hAnsi="Verdana"/>
                <w:color w:val="000000"/>
                <w:sz w:val="18"/>
                <w:szCs w:val="18"/>
                <w:vertAlign w:val="superscript"/>
              </w:rPr>
              <w:t>ème</w:t>
            </w:r>
          </w:p>
        </w:tc>
        <w:tc>
          <w:tcPr>
            <w:tcW w:w="1621" w:type="dxa"/>
            <w:tcBorders>
              <w:top w:val="nil"/>
              <w:left w:val="nil"/>
              <w:bottom w:val="nil"/>
              <w:right w:val="single" w:sz="8" w:space="0" w:color="auto"/>
            </w:tcBorders>
            <w:shd w:val="clear" w:color="auto" w:fill="auto"/>
            <w:vAlign w:val="center"/>
            <w:hideMark/>
          </w:tcPr>
          <w:p w14:paraId="4A964376"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w:t>
            </w:r>
            <w:r w:rsidRPr="001717BD">
              <w:rPr>
                <w:rFonts w:ascii="Verdana" w:hAnsi="Verdana"/>
                <w:color w:val="000000"/>
                <w:sz w:val="18"/>
                <w:szCs w:val="18"/>
                <w:vertAlign w:val="superscript"/>
              </w:rPr>
              <w:t>ème</w:t>
            </w:r>
          </w:p>
        </w:tc>
        <w:tc>
          <w:tcPr>
            <w:tcW w:w="1852" w:type="dxa"/>
            <w:tcBorders>
              <w:top w:val="nil"/>
              <w:left w:val="nil"/>
              <w:bottom w:val="nil"/>
              <w:right w:val="nil"/>
            </w:tcBorders>
            <w:shd w:val="clear" w:color="auto" w:fill="auto"/>
            <w:vAlign w:val="center"/>
            <w:hideMark/>
          </w:tcPr>
          <w:p w14:paraId="01A6E5B4"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4</w:t>
            </w:r>
            <w:r w:rsidRPr="001717BD">
              <w:rPr>
                <w:rFonts w:ascii="Verdana" w:hAnsi="Verdana"/>
                <w:color w:val="000000"/>
                <w:sz w:val="18"/>
                <w:szCs w:val="18"/>
                <w:vertAlign w:val="superscript"/>
              </w:rPr>
              <w:t>ème</w:t>
            </w:r>
          </w:p>
        </w:tc>
      </w:tr>
      <w:tr w:rsidR="001717BD" w:rsidRPr="001717BD" w14:paraId="559B8CC8" w14:textId="77777777" w:rsidTr="001717BD">
        <w:trPr>
          <w:trHeight w:val="340"/>
          <w:jc w:val="center"/>
        </w:trPr>
        <w:tc>
          <w:tcPr>
            <w:tcW w:w="1706" w:type="dxa"/>
            <w:tcBorders>
              <w:top w:val="nil"/>
              <w:left w:val="nil"/>
              <w:bottom w:val="single" w:sz="8" w:space="0" w:color="auto"/>
              <w:right w:val="single" w:sz="8" w:space="0" w:color="auto"/>
            </w:tcBorders>
            <w:shd w:val="clear" w:color="auto" w:fill="auto"/>
            <w:vAlign w:val="center"/>
            <w:hideMark/>
          </w:tcPr>
          <w:p w14:paraId="3C0EEA3E" w14:textId="4A3F533A"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621" w:type="dxa"/>
            <w:tcBorders>
              <w:top w:val="nil"/>
              <w:left w:val="nil"/>
              <w:bottom w:val="single" w:sz="8" w:space="0" w:color="auto"/>
              <w:right w:val="single" w:sz="8" w:space="0" w:color="auto"/>
            </w:tcBorders>
            <w:shd w:val="clear" w:color="auto" w:fill="auto"/>
            <w:vAlign w:val="center"/>
            <w:hideMark/>
          </w:tcPr>
          <w:p w14:paraId="233D1DF9" w14:textId="257DA9BD"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621" w:type="dxa"/>
            <w:tcBorders>
              <w:top w:val="nil"/>
              <w:left w:val="nil"/>
              <w:bottom w:val="single" w:sz="8" w:space="0" w:color="auto"/>
              <w:right w:val="single" w:sz="8" w:space="0" w:color="auto"/>
            </w:tcBorders>
            <w:shd w:val="clear" w:color="auto" w:fill="auto"/>
            <w:vAlign w:val="center"/>
            <w:hideMark/>
          </w:tcPr>
          <w:p w14:paraId="7AB39DF0" w14:textId="75FD6F8A"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852" w:type="dxa"/>
            <w:tcBorders>
              <w:top w:val="nil"/>
              <w:left w:val="nil"/>
              <w:bottom w:val="single" w:sz="8" w:space="0" w:color="auto"/>
              <w:right w:val="nil"/>
            </w:tcBorders>
            <w:shd w:val="clear" w:color="auto" w:fill="auto"/>
            <w:vAlign w:val="center"/>
            <w:hideMark/>
          </w:tcPr>
          <w:p w14:paraId="57BF0123" w14:textId="04DD1448"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r>
      <w:tr w:rsidR="001717BD" w:rsidRPr="001717BD" w14:paraId="68F51676"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4B74B22B"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621" w:type="dxa"/>
            <w:tcBorders>
              <w:top w:val="nil"/>
              <w:left w:val="nil"/>
              <w:bottom w:val="nil"/>
              <w:right w:val="single" w:sz="8" w:space="0" w:color="auto"/>
            </w:tcBorders>
            <w:shd w:val="clear" w:color="auto" w:fill="auto"/>
            <w:vAlign w:val="center"/>
            <w:hideMark/>
          </w:tcPr>
          <w:p w14:paraId="56E3E978"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621" w:type="dxa"/>
            <w:tcBorders>
              <w:top w:val="nil"/>
              <w:left w:val="nil"/>
              <w:bottom w:val="nil"/>
              <w:right w:val="single" w:sz="8" w:space="0" w:color="auto"/>
            </w:tcBorders>
            <w:shd w:val="clear" w:color="auto" w:fill="auto"/>
            <w:vAlign w:val="center"/>
            <w:hideMark/>
          </w:tcPr>
          <w:p w14:paraId="0080963C"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852" w:type="dxa"/>
            <w:tcBorders>
              <w:top w:val="nil"/>
              <w:left w:val="nil"/>
              <w:bottom w:val="nil"/>
              <w:right w:val="nil"/>
            </w:tcBorders>
            <w:shd w:val="clear" w:color="auto" w:fill="auto"/>
            <w:vAlign w:val="center"/>
            <w:hideMark/>
          </w:tcPr>
          <w:p w14:paraId="60103604"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r>
      <w:tr w:rsidR="001717BD" w:rsidRPr="001717BD" w14:paraId="469ACB70"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1D6B9E76"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8</w:t>
            </w:r>
            <w:r w:rsidRPr="001717BD">
              <w:rPr>
                <w:rFonts w:ascii="Verdana" w:hAnsi="Verdana"/>
                <w:color w:val="000000"/>
                <w:sz w:val="18"/>
                <w:szCs w:val="18"/>
                <w:vertAlign w:val="superscript"/>
              </w:rPr>
              <w:t>ème</w:t>
            </w:r>
          </w:p>
        </w:tc>
        <w:tc>
          <w:tcPr>
            <w:tcW w:w="1621" w:type="dxa"/>
            <w:tcBorders>
              <w:top w:val="nil"/>
              <w:left w:val="nil"/>
              <w:bottom w:val="nil"/>
              <w:right w:val="single" w:sz="8" w:space="0" w:color="auto"/>
            </w:tcBorders>
            <w:shd w:val="clear" w:color="auto" w:fill="auto"/>
            <w:vAlign w:val="center"/>
            <w:hideMark/>
          </w:tcPr>
          <w:p w14:paraId="44AAD66E"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7</w:t>
            </w:r>
            <w:r w:rsidRPr="001717BD">
              <w:rPr>
                <w:rFonts w:ascii="Verdana" w:hAnsi="Verdana"/>
                <w:color w:val="000000"/>
                <w:sz w:val="18"/>
                <w:szCs w:val="18"/>
                <w:vertAlign w:val="superscript"/>
              </w:rPr>
              <w:t>ème</w:t>
            </w:r>
          </w:p>
        </w:tc>
        <w:tc>
          <w:tcPr>
            <w:tcW w:w="1621" w:type="dxa"/>
            <w:tcBorders>
              <w:top w:val="nil"/>
              <w:left w:val="nil"/>
              <w:bottom w:val="nil"/>
              <w:right w:val="single" w:sz="8" w:space="0" w:color="auto"/>
            </w:tcBorders>
            <w:shd w:val="clear" w:color="auto" w:fill="auto"/>
            <w:vAlign w:val="center"/>
            <w:hideMark/>
          </w:tcPr>
          <w:p w14:paraId="68F11153"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6</w:t>
            </w:r>
            <w:r w:rsidRPr="001717BD">
              <w:rPr>
                <w:rFonts w:ascii="Verdana" w:hAnsi="Verdana"/>
                <w:color w:val="000000"/>
                <w:sz w:val="18"/>
                <w:szCs w:val="18"/>
                <w:vertAlign w:val="superscript"/>
              </w:rPr>
              <w:t>ème</w:t>
            </w:r>
          </w:p>
        </w:tc>
        <w:tc>
          <w:tcPr>
            <w:tcW w:w="1852" w:type="dxa"/>
            <w:tcBorders>
              <w:top w:val="nil"/>
              <w:left w:val="nil"/>
              <w:bottom w:val="nil"/>
              <w:right w:val="nil"/>
            </w:tcBorders>
            <w:shd w:val="clear" w:color="auto" w:fill="auto"/>
            <w:vAlign w:val="center"/>
            <w:hideMark/>
          </w:tcPr>
          <w:p w14:paraId="0332956B"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5</w:t>
            </w:r>
            <w:r w:rsidRPr="001717BD">
              <w:rPr>
                <w:rFonts w:ascii="Verdana" w:hAnsi="Verdana"/>
                <w:color w:val="000000"/>
                <w:sz w:val="18"/>
                <w:szCs w:val="18"/>
                <w:vertAlign w:val="superscript"/>
              </w:rPr>
              <w:t>ème</w:t>
            </w:r>
          </w:p>
        </w:tc>
      </w:tr>
      <w:tr w:rsidR="001717BD" w:rsidRPr="001717BD" w14:paraId="5DD1F402" w14:textId="77777777" w:rsidTr="001717BD">
        <w:trPr>
          <w:trHeight w:val="340"/>
          <w:jc w:val="center"/>
        </w:trPr>
        <w:tc>
          <w:tcPr>
            <w:tcW w:w="1706" w:type="dxa"/>
            <w:tcBorders>
              <w:top w:val="nil"/>
              <w:left w:val="nil"/>
              <w:bottom w:val="single" w:sz="8" w:space="0" w:color="auto"/>
              <w:right w:val="single" w:sz="8" w:space="0" w:color="auto"/>
            </w:tcBorders>
            <w:shd w:val="clear" w:color="auto" w:fill="auto"/>
            <w:vAlign w:val="center"/>
            <w:hideMark/>
          </w:tcPr>
          <w:p w14:paraId="3B7B6FEA" w14:textId="1FCB4ECF"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621" w:type="dxa"/>
            <w:tcBorders>
              <w:top w:val="nil"/>
              <w:left w:val="nil"/>
              <w:bottom w:val="single" w:sz="8" w:space="0" w:color="auto"/>
              <w:right w:val="single" w:sz="8" w:space="0" w:color="auto"/>
            </w:tcBorders>
            <w:shd w:val="clear" w:color="auto" w:fill="auto"/>
            <w:vAlign w:val="center"/>
            <w:hideMark/>
          </w:tcPr>
          <w:p w14:paraId="098147E4" w14:textId="5CE168A9"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621" w:type="dxa"/>
            <w:tcBorders>
              <w:top w:val="nil"/>
              <w:left w:val="nil"/>
              <w:bottom w:val="single" w:sz="8" w:space="0" w:color="auto"/>
              <w:right w:val="single" w:sz="8" w:space="0" w:color="auto"/>
            </w:tcBorders>
            <w:shd w:val="clear" w:color="auto" w:fill="auto"/>
            <w:vAlign w:val="center"/>
            <w:hideMark/>
          </w:tcPr>
          <w:p w14:paraId="3FAFAE2D" w14:textId="0480E45B"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852" w:type="dxa"/>
            <w:tcBorders>
              <w:top w:val="nil"/>
              <w:left w:val="nil"/>
              <w:bottom w:val="single" w:sz="8" w:space="0" w:color="auto"/>
              <w:right w:val="nil"/>
            </w:tcBorders>
            <w:shd w:val="clear" w:color="auto" w:fill="auto"/>
            <w:vAlign w:val="center"/>
            <w:hideMark/>
          </w:tcPr>
          <w:p w14:paraId="51B9BE9A" w14:textId="62F0886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r>
      <w:tr w:rsidR="001717BD" w:rsidRPr="001717BD" w14:paraId="7C930ACD"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5A8AD74D"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621" w:type="dxa"/>
            <w:tcBorders>
              <w:top w:val="nil"/>
              <w:left w:val="nil"/>
              <w:bottom w:val="nil"/>
              <w:right w:val="single" w:sz="8" w:space="0" w:color="auto"/>
            </w:tcBorders>
            <w:shd w:val="clear" w:color="auto" w:fill="auto"/>
            <w:vAlign w:val="center"/>
            <w:hideMark/>
          </w:tcPr>
          <w:p w14:paraId="1B72985D"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621" w:type="dxa"/>
            <w:tcBorders>
              <w:top w:val="nil"/>
              <w:left w:val="nil"/>
              <w:bottom w:val="nil"/>
              <w:right w:val="single" w:sz="8" w:space="0" w:color="auto"/>
            </w:tcBorders>
            <w:shd w:val="clear" w:color="auto" w:fill="auto"/>
            <w:vAlign w:val="center"/>
            <w:hideMark/>
          </w:tcPr>
          <w:p w14:paraId="164BF723" w14:textId="77777777" w:rsidR="001717BD" w:rsidRPr="001717BD" w:rsidRDefault="001717BD" w:rsidP="001717BD">
            <w:pPr>
              <w:jc w:val="center"/>
              <w:rPr>
                <w:rFonts w:ascii="Verdana" w:hAnsi="Verdana"/>
                <w:color w:val="000000"/>
              </w:rPr>
            </w:pPr>
            <w:r w:rsidRPr="001717BD">
              <w:rPr>
                <w:rFonts w:ascii="Verdana" w:hAnsi="Verdana"/>
                <w:color w:val="000000"/>
              </w:rPr>
              <w:t>IA du</w:t>
            </w:r>
          </w:p>
        </w:tc>
        <w:tc>
          <w:tcPr>
            <w:tcW w:w="1852" w:type="dxa"/>
            <w:tcBorders>
              <w:top w:val="nil"/>
              <w:left w:val="nil"/>
              <w:bottom w:val="nil"/>
              <w:right w:val="nil"/>
            </w:tcBorders>
            <w:shd w:val="clear" w:color="auto" w:fill="auto"/>
            <w:vAlign w:val="center"/>
            <w:hideMark/>
          </w:tcPr>
          <w:p w14:paraId="7B54BAE6"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Ultramarin</w:t>
            </w:r>
          </w:p>
        </w:tc>
      </w:tr>
      <w:tr w:rsidR="001717BD" w:rsidRPr="001717BD" w14:paraId="100745DF"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3012676A"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9</w:t>
            </w:r>
            <w:r w:rsidRPr="001717BD">
              <w:rPr>
                <w:rFonts w:ascii="Verdana" w:hAnsi="Verdana"/>
                <w:color w:val="000000"/>
                <w:sz w:val="18"/>
                <w:szCs w:val="18"/>
                <w:vertAlign w:val="superscript"/>
              </w:rPr>
              <w:t>ème</w:t>
            </w:r>
          </w:p>
        </w:tc>
        <w:tc>
          <w:tcPr>
            <w:tcW w:w="1621" w:type="dxa"/>
            <w:tcBorders>
              <w:top w:val="nil"/>
              <w:left w:val="nil"/>
              <w:bottom w:val="nil"/>
              <w:right w:val="single" w:sz="8" w:space="0" w:color="auto"/>
            </w:tcBorders>
            <w:shd w:val="clear" w:color="auto" w:fill="auto"/>
            <w:vAlign w:val="center"/>
            <w:hideMark/>
          </w:tcPr>
          <w:p w14:paraId="4D161A9C"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10</w:t>
            </w:r>
            <w:r w:rsidRPr="001717BD">
              <w:rPr>
                <w:rFonts w:ascii="Verdana" w:hAnsi="Verdana"/>
                <w:color w:val="000000"/>
                <w:sz w:val="18"/>
                <w:szCs w:val="18"/>
                <w:vertAlign w:val="superscript"/>
              </w:rPr>
              <w:t>ème</w:t>
            </w:r>
            <w:r w:rsidRPr="001717BD">
              <w:rPr>
                <w:rFonts w:ascii="Verdana" w:hAnsi="Verdana"/>
                <w:color w:val="000000"/>
                <w:sz w:val="18"/>
                <w:szCs w:val="18"/>
              </w:rPr>
              <w:t xml:space="preserve"> </w:t>
            </w:r>
          </w:p>
        </w:tc>
        <w:tc>
          <w:tcPr>
            <w:tcW w:w="1621" w:type="dxa"/>
            <w:tcBorders>
              <w:top w:val="nil"/>
              <w:left w:val="nil"/>
              <w:bottom w:val="nil"/>
              <w:right w:val="single" w:sz="8" w:space="0" w:color="auto"/>
            </w:tcBorders>
            <w:shd w:val="clear" w:color="auto" w:fill="auto"/>
            <w:vAlign w:val="center"/>
            <w:hideMark/>
          </w:tcPr>
          <w:p w14:paraId="6407A8FD"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11</w:t>
            </w:r>
            <w:r w:rsidRPr="001717BD">
              <w:rPr>
                <w:rFonts w:ascii="Verdana" w:hAnsi="Verdana"/>
                <w:color w:val="000000"/>
                <w:sz w:val="18"/>
                <w:szCs w:val="18"/>
                <w:vertAlign w:val="superscript"/>
              </w:rPr>
              <w:t>ème</w:t>
            </w:r>
          </w:p>
        </w:tc>
        <w:tc>
          <w:tcPr>
            <w:tcW w:w="1852" w:type="dxa"/>
            <w:tcBorders>
              <w:top w:val="nil"/>
              <w:left w:val="nil"/>
              <w:bottom w:val="nil"/>
              <w:right w:val="nil"/>
            </w:tcBorders>
            <w:shd w:val="clear" w:color="auto" w:fill="auto"/>
            <w:vAlign w:val="center"/>
            <w:hideMark/>
          </w:tcPr>
          <w:p w14:paraId="14EAD558"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Ou</w:t>
            </w:r>
          </w:p>
        </w:tc>
      </w:tr>
      <w:tr w:rsidR="001717BD" w:rsidRPr="001717BD" w14:paraId="64DF7A10" w14:textId="77777777" w:rsidTr="001717BD">
        <w:trPr>
          <w:trHeight w:val="320"/>
          <w:jc w:val="center"/>
        </w:trPr>
        <w:tc>
          <w:tcPr>
            <w:tcW w:w="1706" w:type="dxa"/>
            <w:tcBorders>
              <w:top w:val="nil"/>
              <w:left w:val="nil"/>
              <w:bottom w:val="nil"/>
              <w:right w:val="single" w:sz="8" w:space="0" w:color="auto"/>
            </w:tcBorders>
            <w:shd w:val="clear" w:color="auto" w:fill="auto"/>
            <w:vAlign w:val="center"/>
            <w:hideMark/>
          </w:tcPr>
          <w:p w14:paraId="021038A2" w14:textId="3860D69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621" w:type="dxa"/>
            <w:tcBorders>
              <w:top w:val="nil"/>
              <w:left w:val="nil"/>
              <w:bottom w:val="nil"/>
              <w:right w:val="single" w:sz="8" w:space="0" w:color="auto"/>
            </w:tcBorders>
            <w:shd w:val="clear" w:color="auto" w:fill="auto"/>
            <w:vAlign w:val="center"/>
            <w:hideMark/>
          </w:tcPr>
          <w:p w14:paraId="4359504E" w14:textId="13B4F5D5"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621" w:type="dxa"/>
            <w:tcBorders>
              <w:top w:val="nil"/>
              <w:left w:val="nil"/>
              <w:bottom w:val="nil"/>
              <w:right w:val="single" w:sz="8" w:space="0" w:color="auto"/>
            </w:tcBorders>
            <w:shd w:val="clear" w:color="auto" w:fill="auto"/>
            <w:vAlign w:val="center"/>
            <w:hideMark/>
          </w:tcPr>
          <w:p w14:paraId="546A95AE" w14:textId="2C6D5F61"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201</w:t>
            </w:r>
            <w:r>
              <w:rPr>
                <w:rFonts w:ascii="Verdana" w:hAnsi="Verdana"/>
                <w:color w:val="000000"/>
                <w:sz w:val="18"/>
                <w:szCs w:val="18"/>
              </w:rPr>
              <w:t>9</w:t>
            </w:r>
          </w:p>
        </w:tc>
        <w:tc>
          <w:tcPr>
            <w:tcW w:w="1852" w:type="dxa"/>
            <w:tcBorders>
              <w:top w:val="nil"/>
              <w:left w:val="nil"/>
              <w:bottom w:val="nil"/>
              <w:right w:val="nil"/>
            </w:tcBorders>
            <w:shd w:val="clear" w:color="auto" w:fill="auto"/>
            <w:vAlign w:val="center"/>
            <w:hideMark/>
          </w:tcPr>
          <w:p w14:paraId="17FD20C9" w14:textId="77777777" w:rsidR="001717BD" w:rsidRPr="001717BD" w:rsidRDefault="001717BD" w:rsidP="001717BD">
            <w:pPr>
              <w:jc w:val="center"/>
              <w:rPr>
                <w:rFonts w:ascii="Verdana" w:hAnsi="Verdana"/>
                <w:color w:val="000000"/>
                <w:sz w:val="18"/>
                <w:szCs w:val="18"/>
              </w:rPr>
            </w:pPr>
            <w:r w:rsidRPr="001717BD">
              <w:rPr>
                <w:rFonts w:ascii="Verdana" w:hAnsi="Verdana"/>
                <w:color w:val="000000"/>
                <w:sz w:val="18"/>
                <w:szCs w:val="18"/>
              </w:rPr>
              <w:t>Académie</w:t>
            </w:r>
          </w:p>
        </w:tc>
      </w:tr>
      <w:tr w:rsidR="001717BD" w:rsidRPr="001717BD" w14:paraId="5685720F" w14:textId="77777777" w:rsidTr="001717BD">
        <w:trPr>
          <w:trHeight w:val="340"/>
          <w:jc w:val="center"/>
        </w:trPr>
        <w:tc>
          <w:tcPr>
            <w:tcW w:w="1706" w:type="dxa"/>
            <w:tcBorders>
              <w:top w:val="nil"/>
              <w:left w:val="nil"/>
              <w:bottom w:val="single" w:sz="8" w:space="0" w:color="auto"/>
              <w:right w:val="single" w:sz="8" w:space="0" w:color="auto"/>
            </w:tcBorders>
            <w:shd w:val="clear" w:color="auto" w:fill="auto"/>
            <w:vAlign w:val="center"/>
            <w:hideMark/>
          </w:tcPr>
          <w:p w14:paraId="6C5A96BF" w14:textId="77777777" w:rsidR="001717BD" w:rsidRPr="001717BD" w:rsidRDefault="001717BD" w:rsidP="001717BD">
            <w:pPr>
              <w:rPr>
                <w:rFonts w:ascii="Verdana" w:hAnsi="Verdana"/>
                <w:color w:val="000000"/>
              </w:rPr>
            </w:pPr>
            <w:r w:rsidRPr="001717BD">
              <w:rPr>
                <w:rFonts w:ascii="Verdana" w:hAnsi="Verdana"/>
                <w:color w:val="000000"/>
              </w:rPr>
              <w:t> </w:t>
            </w:r>
          </w:p>
        </w:tc>
        <w:tc>
          <w:tcPr>
            <w:tcW w:w="1621" w:type="dxa"/>
            <w:tcBorders>
              <w:top w:val="nil"/>
              <w:left w:val="nil"/>
              <w:bottom w:val="single" w:sz="8" w:space="0" w:color="auto"/>
              <w:right w:val="single" w:sz="8" w:space="0" w:color="auto"/>
            </w:tcBorders>
            <w:shd w:val="clear" w:color="auto" w:fill="auto"/>
            <w:vAlign w:val="center"/>
            <w:hideMark/>
          </w:tcPr>
          <w:p w14:paraId="6A55FC8B" w14:textId="77777777" w:rsidR="001717BD" w:rsidRPr="001717BD" w:rsidRDefault="001717BD" w:rsidP="001717BD">
            <w:pPr>
              <w:rPr>
                <w:rFonts w:ascii="Verdana" w:hAnsi="Verdana"/>
                <w:color w:val="000000"/>
              </w:rPr>
            </w:pPr>
            <w:r w:rsidRPr="001717BD">
              <w:rPr>
                <w:rFonts w:ascii="Verdana" w:hAnsi="Verdana"/>
                <w:color w:val="000000"/>
              </w:rPr>
              <w:t> </w:t>
            </w:r>
          </w:p>
        </w:tc>
        <w:tc>
          <w:tcPr>
            <w:tcW w:w="1621" w:type="dxa"/>
            <w:tcBorders>
              <w:top w:val="nil"/>
              <w:left w:val="nil"/>
              <w:bottom w:val="single" w:sz="8" w:space="0" w:color="auto"/>
              <w:right w:val="single" w:sz="8" w:space="0" w:color="auto"/>
            </w:tcBorders>
            <w:shd w:val="clear" w:color="auto" w:fill="auto"/>
            <w:vAlign w:val="center"/>
            <w:hideMark/>
          </w:tcPr>
          <w:p w14:paraId="7FC654B5" w14:textId="77777777" w:rsidR="001717BD" w:rsidRPr="001717BD" w:rsidRDefault="001717BD" w:rsidP="001717BD">
            <w:pPr>
              <w:rPr>
                <w:rFonts w:ascii="Verdana" w:hAnsi="Verdana"/>
                <w:color w:val="000000"/>
              </w:rPr>
            </w:pPr>
            <w:r w:rsidRPr="001717BD">
              <w:rPr>
                <w:rFonts w:ascii="Verdana" w:hAnsi="Verdana"/>
                <w:color w:val="000000"/>
              </w:rPr>
              <w:t> </w:t>
            </w:r>
          </w:p>
        </w:tc>
        <w:tc>
          <w:tcPr>
            <w:tcW w:w="1852" w:type="dxa"/>
            <w:tcBorders>
              <w:top w:val="nil"/>
              <w:left w:val="nil"/>
              <w:bottom w:val="single" w:sz="8" w:space="0" w:color="auto"/>
              <w:right w:val="nil"/>
            </w:tcBorders>
            <w:shd w:val="clear" w:color="auto" w:fill="auto"/>
            <w:vAlign w:val="center"/>
            <w:hideMark/>
          </w:tcPr>
          <w:p w14:paraId="76AC9963" w14:textId="77777777" w:rsidR="001717BD" w:rsidRPr="001717BD" w:rsidRDefault="001717BD" w:rsidP="001717BD">
            <w:pPr>
              <w:jc w:val="center"/>
              <w:rPr>
                <w:rFonts w:ascii="Verdana" w:hAnsi="Verdana"/>
                <w:color w:val="000000"/>
                <w:sz w:val="18"/>
                <w:szCs w:val="18"/>
              </w:rPr>
            </w:pPr>
            <w:proofErr w:type="gramStart"/>
            <w:r w:rsidRPr="001717BD">
              <w:rPr>
                <w:rFonts w:ascii="Verdana" w:hAnsi="Verdana"/>
                <w:color w:val="000000"/>
                <w:sz w:val="18"/>
                <w:szCs w:val="18"/>
              </w:rPr>
              <w:t>organisatrice</w:t>
            </w:r>
            <w:proofErr w:type="gramEnd"/>
          </w:p>
        </w:tc>
      </w:tr>
    </w:tbl>
    <w:p w14:paraId="58759678" w14:textId="77777777" w:rsidR="001717BD" w:rsidRPr="001717BD" w:rsidRDefault="001717BD" w:rsidP="001717BD">
      <w:pPr>
        <w:spacing w:line="276" w:lineRule="auto"/>
        <w:rPr>
          <w:rFonts w:ascii="Verdana" w:hAnsi="Verdana"/>
          <w:sz w:val="18"/>
          <w:szCs w:val="18"/>
        </w:rPr>
      </w:pPr>
    </w:p>
    <w:p w14:paraId="321A5E73" w14:textId="77777777" w:rsidR="001717BD" w:rsidRPr="001717BD" w:rsidRDefault="001717BD" w:rsidP="00A43CC8">
      <w:pPr>
        <w:spacing w:line="276" w:lineRule="auto"/>
        <w:jc w:val="both"/>
        <w:rPr>
          <w:rFonts w:ascii="Verdana" w:hAnsi="Verdana"/>
          <w:sz w:val="18"/>
          <w:szCs w:val="18"/>
        </w:rPr>
      </w:pPr>
      <w:r w:rsidRPr="001717BD">
        <w:rPr>
          <w:rFonts w:ascii="Verdana" w:hAnsi="Verdana"/>
          <w:sz w:val="18"/>
          <w:szCs w:val="18"/>
        </w:rPr>
        <w:t>On veille ensuite à ce que deux équipes de la même inter-académie ne se rencontrent pas dans ce 1</w:t>
      </w:r>
      <w:r w:rsidRPr="001717BD">
        <w:rPr>
          <w:rFonts w:ascii="Verdana" w:hAnsi="Verdana"/>
          <w:sz w:val="18"/>
          <w:szCs w:val="18"/>
          <w:vertAlign w:val="superscript"/>
        </w:rPr>
        <w:t>er</w:t>
      </w:r>
      <w:r w:rsidRPr="001717BD">
        <w:rPr>
          <w:rFonts w:ascii="Verdana" w:hAnsi="Verdana"/>
          <w:sz w:val="18"/>
          <w:szCs w:val="18"/>
        </w:rPr>
        <w:t xml:space="preserve"> tour de poule.</w:t>
      </w:r>
    </w:p>
    <w:p w14:paraId="38A627FC" w14:textId="77777777" w:rsidR="001717BD" w:rsidRPr="001717BD" w:rsidRDefault="001717BD" w:rsidP="001717BD">
      <w:pPr>
        <w:spacing w:line="276" w:lineRule="auto"/>
        <w:rPr>
          <w:rFonts w:ascii="Verdana" w:hAnsi="Verdana" w:cs="Arial"/>
          <w:b/>
          <w:sz w:val="18"/>
          <w:szCs w:val="18"/>
          <w:u w:val="single"/>
        </w:rPr>
      </w:pPr>
    </w:p>
    <w:p w14:paraId="78628366" w14:textId="77777777" w:rsidR="001670B2" w:rsidRDefault="001670B2" w:rsidP="00FB2CC9">
      <w:pPr>
        <w:rPr>
          <w:rFonts w:ascii="Verdana" w:hAnsi="Verdana"/>
          <w:sz w:val="18"/>
          <w:szCs w:val="18"/>
        </w:rPr>
      </w:pPr>
    </w:p>
    <w:p w14:paraId="7657D8B0" w14:textId="77777777" w:rsidR="001670B2" w:rsidRDefault="001670B2" w:rsidP="00FB2CC9">
      <w:pPr>
        <w:rPr>
          <w:rFonts w:ascii="Verdana" w:hAnsi="Verdana"/>
          <w:sz w:val="18"/>
          <w:szCs w:val="18"/>
        </w:rPr>
      </w:pPr>
    </w:p>
    <w:p w14:paraId="7CF22270" w14:textId="77777777" w:rsidR="006D763A" w:rsidRDefault="006D763A">
      <w:pPr>
        <w:rPr>
          <w:rFonts w:ascii="Verdana" w:hAnsi="Verdana" w:cs="Arial"/>
          <w:iCs/>
          <w:sz w:val="40"/>
          <w:szCs w:val="40"/>
        </w:rPr>
      </w:pPr>
      <w:r>
        <w:rPr>
          <w:rFonts w:ascii="Verdana" w:hAnsi="Verdana" w:cs="Arial"/>
          <w:iCs/>
          <w:sz w:val="40"/>
          <w:szCs w:val="40"/>
        </w:rPr>
        <w:br w:type="page"/>
      </w:r>
    </w:p>
    <w:p w14:paraId="3CDF1B9F" w14:textId="2A928A11" w:rsidR="006D763A" w:rsidRPr="00266189" w:rsidRDefault="006D763A" w:rsidP="006D763A">
      <w:pPr>
        <w:pBdr>
          <w:bottom w:val="single" w:sz="4" w:space="1" w:color="auto"/>
        </w:pBdr>
        <w:jc w:val="both"/>
        <w:rPr>
          <w:rFonts w:ascii="Verdana" w:hAnsi="Verdana" w:cs="Arial"/>
          <w:iCs/>
          <w:caps/>
          <w:sz w:val="40"/>
          <w:szCs w:val="40"/>
        </w:rPr>
      </w:pPr>
      <w:r w:rsidRPr="00266189">
        <w:rPr>
          <w:rFonts w:ascii="Verdana" w:hAnsi="Verdana" w:cs="Arial"/>
          <w:iCs/>
          <w:sz w:val="40"/>
          <w:szCs w:val="40"/>
        </w:rPr>
        <w:lastRenderedPageBreak/>
        <w:t xml:space="preserve">Conditions de participation </w:t>
      </w:r>
      <w:r>
        <w:rPr>
          <w:rFonts w:ascii="Verdana" w:hAnsi="Verdana" w:cs="Arial"/>
          <w:iCs/>
          <w:sz w:val="40"/>
          <w:szCs w:val="40"/>
        </w:rPr>
        <w:t xml:space="preserve">générales </w:t>
      </w:r>
      <w:r w:rsidRPr="00266189">
        <w:rPr>
          <w:rFonts w:ascii="Verdana" w:hAnsi="Verdana" w:cs="Arial"/>
          <w:iCs/>
          <w:sz w:val="40"/>
          <w:szCs w:val="40"/>
        </w:rPr>
        <w:t xml:space="preserve">pour les </w:t>
      </w:r>
      <w:r>
        <w:rPr>
          <w:rFonts w:ascii="Verdana" w:hAnsi="Verdana" w:cs="Arial"/>
          <w:iCs/>
          <w:sz w:val="40"/>
          <w:szCs w:val="40"/>
        </w:rPr>
        <w:t xml:space="preserve">championnats de France par </w:t>
      </w:r>
      <w:r w:rsidRPr="00266189">
        <w:rPr>
          <w:rFonts w:ascii="Verdana" w:hAnsi="Verdana" w:cs="Arial"/>
          <w:iCs/>
          <w:sz w:val="40"/>
          <w:szCs w:val="40"/>
        </w:rPr>
        <w:t>équi</w:t>
      </w:r>
      <w:r>
        <w:rPr>
          <w:rFonts w:ascii="Verdana" w:hAnsi="Verdana" w:cs="Arial"/>
          <w:iCs/>
          <w:sz w:val="40"/>
          <w:szCs w:val="40"/>
        </w:rPr>
        <w:t>pes</w:t>
      </w:r>
      <w:r w:rsidRPr="00266189">
        <w:rPr>
          <w:rFonts w:ascii="Verdana" w:hAnsi="Verdana" w:cs="Arial"/>
          <w:iCs/>
          <w:sz w:val="40"/>
          <w:szCs w:val="40"/>
        </w:rPr>
        <w:t xml:space="preserve"> excellence</w:t>
      </w:r>
      <w:r>
        <w:rPr>
          <w:rFonts w:ascii="Verdana" w:hAnsi="Verdana" w:cs="Arial"/>
          <w:iCs/>
          <w:sz w:val="40"/>
          <w:szCs w:val="40"/>
        </w:rPr>
        <w:t xml:space="preserve"> Football</w:t>
      </w:r>
    </w:p>
    <w:p w14:paraId="563385BE" w14:textId="77777777" w:rsidR="006D763A" w:rsidRPr="00957B63" w:rsidRDefault="006D763A" w:rsidP="006D763A">
      <w:pPr>
        <w:spacing w:line="276" w:lineRule="auto"/>
        <w:rPr>
          <w:rFonts w:ascii="Verdana" w:hAnsi="Verdana"/>
          <w:sz w:val="14"/>
          <w:szCs w:val="14"/>
        </w:rPr>
      </w:pPr>
    </w:p>
    <w:p w14:paraId="119EA1D8" w14:textId="77777777" w:rsidR="006D763A" w:rsidRPr="002E4719" w:rsidRDefault="006D763A" w:rsidP="00C2140E">
      <w:pPr>
        <w:spacing w:line="276" w:lineRule="auto"/>
        <w:jc w:val="both"/>
        <w:rPr>
          <w:rFonts w:ascii="Verdana" w:hAnsi="Verdana"/>
          <w:bCs/>
          <w:sz w:val="18"/>
          <w:szCs w:val="18"/>
        </w:rPr>
      </w:pPr>
      <w:r w:rsidRPr="002E4719">
        <w:rPr>
          <w:rFonts w:ascii="Verdana" w:hAnsi="Verdana"/>
          <w:bCs/>
          <w:sz w:val="18"/>
          <w:szCs w:val="18"/>
        </w:rPr>
        <w:t>Les Championnats par Équipe d’Excellence sont ouverts à toutes les équipes d’Association Sportive.</w:t>
      </w:r>
    </w:p>
    <w:p w14:paraId="0DB38A74" w14:textId="77777777" w:rsidR="006D763A" w:rsidRPr="002E4719" w:rsidRDefault="006D763A" w:rsidP="00C2140E">
      <w:pPr>
        <w:spacing w:line="276" w:lineRule="auto"/>
        <w:jc w:val="both"/>
        <w:rPr>
          <w:rFonts w:ascii="Verdana" w:hAnsi="Verdana"/>
          <w:bCs/>
          <w:sz w:val="14"/>
          <w:szCs w:val="14"/>
        </w:rPr>
      </w:pPr>
    </w:p>
    <w:p w14:paraId="3BD33359" w14:textId="77777777" w:rsidR="006D763A" w:rsidRPr="002E4719" w:rsidRDefault="006D763A" w:rsidP="00C2140E">
      <w:pPr>
        <w:spacing w:line="276" w:lineRule="auto"/>
        <w:jc w:val="both"/>
        <w:rPr>
          <w:rFonts w:ascii="Verdana" w:hAnsi="Verdana"/>
          <w:bCs/>
          <w:sz w:val="22"/>
          <w:szCs w:val="22"/>
          <w:u w:val="single"/>
        </w:rPr>
      </w:pPr>
      <w:r w:rsidRPr="002E4719">
        <w:rPr>
          <w:rFonts w:ascii="Verdana" w:hAnsi="Verdana"/>
          <w:bCs/>
          <w:sz w:val="22"/>
          <w:szCs w:val="22"/>
          <w:u w:val="single"/>
        </w:rPr>
        <w:t>Obligatoirement en championnat Excellence :</w:t>
      </w:r>
    </w:p>
    <w:p w14:paraId="3065A171" w14:textId="77777777" w:rsidR="006D763A" w:rsidRPr="00ED4CA9" w:rsidRDefault="006D763A" w:rsidP="00C2140E">
      <w:pPr>
        <w:numPr>
          <w:ilvl w:val="0"/>
          <w:numId w:val="4"/>
        </w:numPr>
        <w:spacing w:line="276" w:lineRule="auto"/>
        <w:jc w:val="both"/>
        <w:rPr>
          <w:rFonts w:ascii="Verdana" w:hAnsi="Verdana"/>
          <w:bCs/>
          <w:sz w:val="18"/>
          <w:szCs w:val="18"/>
        </w:rPr>
      </w:pPr>
      <w:proofErr w:type="gramStart"/>
      <w:r w:rsidRPr="00325FF3">
        <w:rPr>
          <w:rFonts w:ascii="Verdana" w:hAnsi="Verdana" w:cs="Arial"/>
          <w:iCs/>
          <w:sz w:val="18"/>
          <w:szCs w:val="18"/>
        </w:rPr>
        <w:t>les</w:t>
      </w:r>
      <w:proofErr w:type="gramEnd"/>
      <w:r w:rsidRPr="00325FF3">
        <w:rPr>
          <w:rFonts w:ascii="Verdana" w:hAnsi="Verdana" w:cs="Arial"/>
          <w:iCs/>
          <w:sz w:val="18"/>
          <w:szCs w:val="18"/>
        </w:rPr>
        <w:t xml:space="preserve"> Associations Sportives qui ont été classées les </w:t>
      </w:r>
      <w:r w:rsidRPr="00325FF3">
        <w:rPr>
          <w:rFonts w:ascii="Verdana" w:hAnsi="Verdana" w:cs="Arial"/>
          <w:b/>
          <w:bCs/>
          <w:iCs/>
          <w:sz w:val="18"/>
          <w:szCs w:val="18"/>
          <w:u w:val="single"/>
        </w:rPr>
        <w:t>2 années précédentes</w:t>
      </w:r>
      <w:r w:rsidRPr="00325FF3">
        <w:rPr>
          <w:rFonts w:ascii="Verdana" w:hAnsi="Verdana" w:cs="Arial"/>
          <w:iCs/>
          <w:sz w:val="18"/>
          <w:szCs w:val="18"/>
        </w:rPr>
        <w:t xml:space="preserve"> (2018 et 2019), dans les </w:t>
      </w:r>
      <w:r w:rsidRPr="00325FF3">
        <w:rPr>
          <w:rFonts w:ascii="Verdana" w:hAnsi="Verdana"/>
          <w:b/>
          <w:sz w:val="18"/>
          <w:szCs w:val="18"/>
          <w:u w:val="single"/>
        </w:rPr>
        <w:t>8</w:t>
      </w:r>
      <w:r w:rsidRPr="00325FF3">
        <w:rPr>
          <w:rFonts w:ascii="Verdana" w:hAnsi="Verdana" w:cs="Arial"/>
          <w:iCs/>
          <w:sz w:val="18"/>
          <w:szCs w:val="18"/>
        </w:rPr>
        <w:t xml:space="preserve"> premières équipes des championnats de France par Équipe d’Établissement</w:t>
      </w:r>
      <w:r w:rsidRPr="00325FF3">
        <w:rPr>
          <w:rFonts w:ascii="Verdana" w:hAnsi="Verdana"/>
          <w:bCs/>
          <w:sz w:val="18"/>
          <w:szCs w:val="18"/>
        </w:rPr>
        <w:t>, (Annexe 1).</w:t>
      </w:r>
    </w:p>
    <w:p w14:paraId="45EF4A29" w14:textId="77777777" w:rsidR="006D763A" w:rsidRPr="00ED4CA9" w:rsidRDefault="006D763A" w:rsidP="00C2140E">
      <w:pPr>
        <w:spacing w:line="276" w:lineRule="auto"/>
        <w:ind w:left="720"/>
        <w:jc w:val="both"/>
        <w:rPr>
          <w:rFonts w:ascii="Verdana" w:hAnsi="Verdana"/>
          <w:bCs/>
          <w:sz w:val="18"/>
          <w:szCs w:val="18"/>
        </w:rPr>
      </w:pPr>
      <w:r w:rsidRPr="00325FF3">
        <w:rPr>
          <w:rFonts w:ascii="Verdana" w:hAnsi="Verdana"/>
          <w:sz w:val="18"/>
          <w:szCs w:val="18"/>
        </w:rPr>
        <w:t xml:space="preserve">Si ces Associations Sportives ne sont pas classées dans les </w:t>
      </w:r>
      <w:r w:rsidRPr="00325FF3">
        <w:rPr>
          <w:rFonts w:ascii="Verdana" w:hAnsi="Verdana"/>
          <w:b/>
          <w:sz w:val="18"/>
          <w:szCs w:val="18"/>
          <w:u w:val="single"/>
        </w:rPr>
        <w:t>4</w:t>
      </w:r>
      <w:r w:rsidRPr="00325FF3">
        <w:rPr>
          <w:rFonts w:ascii="Verdana" w:hAnsi="Verdana"/>
          <w:sz w:val="18"/>
          <w:szCs w:val="18"/>
        </w:rPr>
        <w:t xml:space="preserve"> premières équipes lors des Championnats de France Excellence, elles pourront à nouveau s’inscrire en championnat équipe établissement l’année n+1.</w:t>
      </w:r>
    </w:p>
    <w:p w14:paraId="07FCE622" w14:textId="77777777" w:rsidR="006D763A" w:rsidRPr="00ED4CA9" w:rsidRDefault="006D763A" w:rsidP="00C2140E">
      <w:pPr>
        <w:numPr>
          <w:ilvl w:val="0"/>
          <w:numId w:val="4"/>
        </w:numPr>
        <w:spacing w:line="276" w:lineRule="auto"/>
        <w:jc w:val="both"/>
        <w:rPr>
          <w:rFonts w:ascii="Verdana" w:hAnsi="Verdana"/>
          <w:bCs/>
          <w:sz w:val="18"/>
          <w:szCs w:val="18"/>
        </w:rPr>
      </w:pPr>
      <w:proofErr w:type="gramStart"/>
      <w:r w:rsidRPr="00325FF3">
        <w:rPr>
          <w:rFonts w:ascii="Verdana" w:hAnsi="Verdana" w:cs="Arial"/>
          <w:iCs/>
          <w:sz w:val="18"/>
          <w:szCs w:val="18"/>
        </w:rPr>
        <w:t>les</w:t>
      </w:r>
      <w:proofErr w:type="gramEnd"/>
      <w:r w:rsidRPr="00325FF3">
        <w:rPr>
          <w:rFonts w:ascii="Verdana" w:hAnsi="Verdana" w:cs="Arial"/>
          <w:iCs/>
          <w:sz w:val="18"/>
          <w:szCs w:val="18"/>
        </w:rPr>
        <w:t xml:space="preserve"> Associations Sportives qui ont été classées dans les </w:t>
      </w:r>
      <w:r w:rsidRPr="00325FF3">
        <w:rPr>
          <w:rFonts w:ascii="Verdana" w:hAnsi="Verdana"/>
          <w:b/>
          <w:sz w:val="18"/>
          <w:szCs w:val="18"/>
          <w:u w:val="single"/>
        </w:rPr>
        <w:t>4</w:t>
      </w:r>
      <w:r w:rsidRPr="00325FF3">
        <w:rPr>
          <w:rFonts w:ascii="Verdana" w:hAnsi="Verdana" w:cs="Arial"/>
          <w:iCs/>
          <w:sz w:val="18"/>
          <w:szCs w:val="18"/>
        </w:rPr>
        <w:t xml:space="preserve"> premières des championnats de France </w:t>
      </w:r>
      <w:r w:rsidRPr="00325FF3">
        <w:rPr>
          <w:rFonts w:ascii="Verdana" w:hAnsi="Verdana" w:cs="Arial"/>
          <w:b/>
          <w:iCs/>
          <w:sz w:val="18"/>
          <w:szCs w:val="18"/>
          <w:u w:val="single"/>
        </w:rPr>
        <w:t>Excellence</w:t>
      </w:r>
      <w:r w:rsidRPr="00325FF3">
        <w:rPr>
          <w:rFonts w:ascii="Verdana" w:hAnsi="Verdana" w:cs="Arial"/>
          <w:iCs/>
          <w:sz w:val="18"/>
          <w:szCs w:val="18"/>
        </w:rPr>
        <w:t xml:space="preserve"> de l’année précédente (2019), dans la même catégorie d’âge et de sexe, (Annexe 2).</w:t>
      </w:r>
    </w:p>
    <w:p w14:paraId="0357F1C3" w14:textId="0F072215" w:rsidR="00926B3C" w:rsidRPr="00926B3C" w:rsidRDefault="006D763A" w:rsidP="00C2140E">
      <w:pPr>
        <w:ind w:left="709"/>
        <w:jc w:val="both"/>
        <w:rPr>
          <w:rFonts w:ascii="Verdana" w:hAnsi="Verdana"/>
          <w:sz w:val="18"/>
          <w:szCs w:val="18"/>
        </w:rPr>
      </w:pPr>
      <w:r w:rsidRPr="00926B3C">
        <w:rPr>
          <w:rFonts w:ascii="Verdana" w:hAnsi="Verdana" w:cs="Arial"/>
          <w:iCs/>
          <w:sz w:val="18"/>
          <w:szCs w:val="18"/>
        </w:rPr>
        <w:t xml:space="preserve">Les sections sportives labellisées FFF </w:t>
      </w:r>
      <w:hyperlink r:id="rId12" w:history="1">
        <w:r w:rsidR="00926B3C" w:rsidRPr="00926B3C">
          <w:rPr>
            <w:rStyle w:val="Lienhypertexte"/>
            <w:rFonts w:ascii="Verdana" w:hAnsi="Verdana"/>
            <w:sz w:val="18"/>
            <w:szCs w:val="18"/>
          </w:rPr>
          <w:t>https://www.fff.fr/articles/direction-technique-nationale/jouer/statistiques-joueurs/details-articles/185796-les-sections-sportives-labellisees-2019-2020</w:t>
        </w:r>
      </w:hyperlink>
    </w:p>
    <w:p w14:paraId="5FE27DF6" w14:textId="77777777" w:rsidR="00926B3C" w:rsidRPr="00F50B43" w:rsidRDefault="00926B3C" w:rsidP="00C2140E">
      <w:pPr>
        <w:spacing w:line="276" w:lineRule="auto"/>
        <w:jc w:val="both"/>
        <w:rPr>
          <w:rFonts w:ascii="Verdana" w:hAnsi="Verdana"/>
          <w:bCs/>
          <w:sz w:val="18"/>
          <w:szCs w:val="18"/>
        </w:rPr>
      </w:pPr>
    </w:p>
    <w:p w14:paraId="295D949D" w14:textId="3910BA99" w:rsidR="006D763A" w:rsidRPr="00926B3C" w:rsidRDefault="006D763A" w:rsidP="00C2140E">
      <w:pPr>
        <w:numPr>
          <w:ilvl w:val="0"/>
          <w:numId w:val="4"/>
        </w:numPr>
        <w:spacing w:line="276" w:lineRule="auto"/>
        <w:jc w:val="both"/>
        <w:rPr>
          <w:rFonts w:ascii="Verdana" w:hAnsi="Verdana"/>
          <w:sz w:val="18"/>
          <w:szCs w:val="18"/>
        </w:rPr>
      </w:pPr>
      <w:proofErr w:type="gramStart"/>
      <w:r w:rsidRPr="00926B3C">
        <w:rPr>
          <w:rFonts w:ascii="Verdana" w:hAnsi="Verdana"/>
          <w:sz w:val="18"/>
          <w:szCs w:val="18"/>
        </w:rPr>
        <w:t>les</w:t>
      </w:r>
      <w:proofErr w:type="gramEnd"/>
      <w:r w:rsidRPr="00926B3C">
        <w:rPr>
          <w:rFonts w:ascii="Verdana" w:hAnsi="Verdana"/>
          <w:sz w:val="18"/>
          <w:szCs w:val="18"/>
        </w:rPr>
        <w:t xml:space="preserve"> équipes comportant au moins </w:t>
      </w:r>
      <w:r w:rsidRPr="00926B3C">
        <w:rPr>
          <w:rFonts w:ascii="Verdana" w:hAnsi="Verdana"/>
          <w:b/>
          <w:sz w:val="18"/>
          <w:szCs w:val="18"/>
          <w:u w:val="single"/>
        </w:rPr>
        <w:t>UN</w:t>
      </w:r>
      <w:r w:rsidRPr="00926B3C">
        <w:rPr>
          <w:rFonts w:ascii="Verdana" w:hAnsi="Verdana"/>
          <w:sz w:val="18"/>
          <w:szCs w:val="18"/>
        </w:rPr>
        <w:t xml:space="preserve"> </w:t>
      </w:r>
      <w:r w:rsidRPr="00926B3C">
        <w:rPr>
          <w:rFonts w:ascii="Verdana" w:hAnsi="Verdana"/>
          <w:b/>
          <w:sz w:val="18"/>
          <w:szCs w:val="18"/>
        </w:rPr>
        <w:t xml:space="preserve">élève inscrit </w:t>
      </w:r>
      <w:r w:rsidRPr="00926B3C">
        <w:rPr>
          <w:rFonts w:ascii="Verdana" w:hAnsi="Verdana"/>
          <w:sz w:val="18"/>
          <w:szCs w:val="18"/>
        </w:rPr>
        <w:t xml:space="preserve">sur les listes des Sections Sportives Scolaires rectorales (Cf. </w:t>
      </w:r>
      <w:proofErr w:type="spellStart"/>
      <w:r w:rsidRPr="00926B3C">
        <w:rPr>
          <w:rFonts w:ascii="Verdana" w:hAnsi="Verdana"/>
          <w:sz w:val="18"/>
          <w:szCs w:val="18"/>
        </w:rPr>
        <w:t>Réglement</w:t>
      </w:r>
      <w:proofErr w:type="spellEnd"/>
      <w:r w:rsidRPr="00926B3C">
        <w:rPr>
          <w:rFonts w:ascii="Verdana" w:hAnsi="Verdana"/>
          <w:sz w:val="18"/>
          <w:szCs w:val="18"/>
        </w:rPr>
        <w:t xml:space="preserve"> Fédéral)</w:t>
      </w:r>
      <w:r w:rsidRPr="002E4719">
        <w:rPr>
          <w:rStyle w:val="Appelnotedebasdep"/>
          <w:rFonts w:ascii="Verdana" w:hAnsi="Verdana"/>
          <w:sz w:val="18"/>
          <w:szCs w:val="18"/>
        </w:rPr>
        <w:footnoteReference w:id="4"/>
      </w:r>
      <w:r w:rsidRPr="00926B3C">
        <w:rPr>
          <w:rFonts w:ascii="Verdana" w:hAnsi="Verdana"/>
          <w:sz w:val="18"/>
          <w:szCs w:val="18"/>
        </w:rPr>
        <w:t>. C</w:t>
      </w:r>
      <w:r w:rsidRPr="00926B3C">
        <w:rPr>
          <w:rFonts w:ascii="Verdana" w:hAnsi="Verdana"/>
          <w:bCs/>
          <w:sz w:val="18"/>
          <w:szCs w:val="18"/>
        </w:rPr>
        <w:t>e listing sera à disposition des services UNSS et des animateurs d’AS en janvier 2020.</w:t>
      </w:r>
    </w:p>
    <w:p w14:paraId="061B0DE0" w14:textId="77777777" w:rsidR="006D763A" w:rsidRPr="002E4719" w:rsidRDefault="006D763A" w:rsidP="00C2140E">
      <w:pPr>
        <w:spacing w:line="276" w:lineRule="auto"/>
        <w:jc w:val="both"/>
        <w:rPr>
          <w:rFonts w:ascii="Verdana" w:hAnsi="Verdana"/>
          <w:sz w:val="14"/>
          <w:szCs w:val="14"/>
        </w:rPr>
      </w:pPr>
    </w:p>
    <w:p w14:paraId="56EFFEC0" w14:textId="77777777" w:rsidR="006D763A" w:rsidRPr="002E4719" w:rsidRDefault="006D763A" w:rsidP="00C2140E">
      <w:pPr>
        <w:spacing w:line="276" w:lineRule="auto"/>
        <w:jc w:val="both"/>
        <w:rPr>
          <w:rFonts w:ascii="Verdana" w:hAnsi="Verdana"/>
          <w:sz w:val="18"/>
          <w:szCs w:val="18"/>
          <w:u w:val="single"/>
        </w:rPr>
      </w:pPr>
      <w:r w:rsidRPr="002E4719">
        <w:rPr>
          <w:rFonts w:ascii="Verdana" w:hAnsi="Verdana"/>
          <w:sz w:val="22"/>
          <w:szCs w:val="22"/>
          <w:u w:val="single"/>
        </w:rPr>
        <w:t>Non autorisées en championnat Excellence :</w:t>
      </w:r>
      <w:r w:rsidRPr="002E4719">
        <w:rPr>
          <w:rFonts w:ascii="Verdana" w:hAnsi="Verdana"/>
          <w:sz w:val="18"/>
          <w:szCs w:val="18"/>
          <w:u w:val="single"/>
        </w:rPr>
        <w:t xml:space="preserve"> </w:t>
      </w:r>
    </w:p>
    <w:p w14:paraId="500CE451" w14:textId="77777777" w:rsidR="006D763A" w:rsidRPr="00ED4CA9" w:rsidRDefault="006D763A" w:rsidP="00C2140E">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Associations Sportives n’ayant pas assisté au Protocole des championnats de France en 2019 (Annexe 3).</w:t>
      </w:r>
    </w:p>
    <w:p w14:paraId="199FC5BB" w14:textId="77777777" w:rsidR="006D763A" w:rsidRPr="00ED4CA9" w:rsidRDefault="006D763A" w:rsidP="00C2140E">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Associations Sportives ayant fait forfait dans les huit jours précédant les championnats de France en 2019 (Annexe 4).</w:t>
      </w:r>
    </w:p>
    <w:p w14:paraId="2171434B" w14:textId="77777777" w:rsidR="006D763A" w:rsidRPr="00ED4CA9" w:rsidRDefault="006D763A" w:rsidP="00C2140E">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équipes comportant au moins </w:t>
      </w:r>
      <w:r w:rsidRPr="002E4719">
        <w:rPr>
          <w:rFonts w:ascii="Verdana" w:hAnsi="Verdana"/>
          <w:b/>
          <w:sz w:val="18"/>
          <w:szCs w:val="18"/>
          <w:u w:val="single"/>
        </w:rPr>
        <w:t>UN</w:t>
      </w:r>
      <w:r w:rsidRPr="002E4719">
        <w:rPr>
          <w:rFonts w:ascii="Verdana" w:hAnsi="Verdana"/>
          <w:sz w:val="18"/>
          <w:szCs w:val="18"/>
        </w:rPr>
        <w:t xml:space="preserve"> </w:t>
      </w:r>
      <w:r w:rsidRPr="002E4719">
        <w:rPr>
          <w:rFonts w:ascii="Verdana" w:hAnsi="Verdana"/>
          <w:b/>
          <w:sz w:val="18"/>
          <w:szCs w:val="18"/>
        </w:rPr>
        <w:t xml:space="preserve">élève inscrit </w:t>
      </w:r>
      <w:r w:rsidRPr="002E4719">
        <w:rPr>
          <w:rFonts w:ascii="Verdana" w:hAnsi="Verdana"/>
          <w:sz w:val="18"/>
          <w:szCs w:val="18"/>
        </w:rPr>
        <w:t>en Pôle espoir.</w:t>
      </w:r>
    </w:p>
    <w:p w14:paraId="112F5C1B" w14:textId="77777777" w:rsidR="006D763A" w:rsidRPr="00ED4CA9" w:rsidRDefault="006D763A" w:rsidP="00C2140E">
      <w:pPr>
        <w:numPr>
          <w:ilvl w:val="0"/>
          <w:numId w:val="4"/>
        </w:numPr>
        <w:spacing w:line="276" w:lineRule="auto"/>
        <w:jc w:val="both"/>
        <w:rPr>
          <w:rFonts w:ascii="Verdana" w:hAnsi="Verdana"/>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équipes comportant au moins </w:t>
      </w:r>
      <w:r w:rsidRPr="002E4719">
        <w:rPr>
          <w:rFonts w:ascii="Verdana" w:hAnsi="Verdana"/>
          <w:b/>
          <w:sz w:val="18"/>
          <w:szCs w:val="18"/>
          <w:u w:val="single"/>
        </w:rPr>
        <w:t>UN</w:t>
      </w:r>
      <w:r w:rsidRPr="002E4719">
        <w:rPr>
          <w:rFonts w:ascii="Verdana" w:hAnsi="Verdana"/>
          <w:sz w:val="18"/>
          <w:szCs w:val="18"/>
        </w:rPr>
        <w:t xml:space="preserve"> </w:t>
      </w:r>
      <w:r w:rsidRPr="002E4719">
        <w:rPr>
          <w:rFonts w:ascii="Verdana" w:hAnsi="Verdana"/>
          <w:b/>
          <w:sz w:val="18"/>
          <w:szCs w:val="18"/>
        </w:rPr>
        <w:t xml:space="preserve">élève inscrit </w:t>
      </w:r>
      <w:r w:rsidRPr="002E4719">
        <w:rPr>
          <w:rFonts w:ascii="Verdana" w:hAnsi="Verdana"/>
          <w:sz w:val="18"/>
          <w:szCs w:val="18"/>
        </w:rPr>
        <w:t>en Pôle France.</w:t>
      </w:r>
    </w:p>
    <w:p w14:paraId="60ED32B3" w14:textId="1FE7EFDA" w:rsidR="006D763A" w:rsidRPr="00DF71AA" w:rsidRDefault="006D763A" w:rsidP="00C2140E">
      <w:pPr>
        <w:numPr>
          <w:ilvl w:val="0"/>
          <w:numId w:val="4"/>
        </w:numPr>
        <w:spacing w:line="276" w:lineRule="auto"/>
        <w:jc w:val="both"/>
        <w:rPr>
          <w:rFonts w:ascii="Verdana" w:hAnsi="Verdana"/>
          <w:sz w:val="18"/>
          <w:szCs w:val="18"/>
        </w:rPr>
      </w:pPr>
      <w:proofErr w:type="gramStart"/>
      <w:r w:rsidRPr="002E4719">
        <w:rPr>
          <w:rFonts w:ascii="Verdana" w:hAnsi="Verdana"/>
          <w:bCs/>
          <w:sz w:val="18"/>
          <w:szCs w:val="18"/>
        </w:rPr>
        <w:t>les</w:t>
      </w:r>
      <w:proofErr w:type="gramEnd"/>
      <w:r w:rsidRPr="002E4719">
        <w:rPr>
          <w:rFonts w:ascii="Verdana" w:hAnsi="Verdana"/>
          <w:bCs/>
          <w:sz w:val="18"/>
          <w:szCs w:val="18"/>
        </w:rPr>
        <w:t xml:space="preserve"> équipes comportant au moins</w:t>
      </w:r>
      <w:r w:rsidRPr="002E4719">
        <w:rPr>
          <w:rFonts w:ascii="Verdana" w:hAnsi="Verdana"/>
          <w:b/>
          <w:bCs/>
          <w:sz w:val="18"/>
          <w:szCs w:val="18"/>
        </w:rPr>
        <w:t xml:space="preserve"> </w:t>
      </w:r>
      <w:r w:rsidRPr="002E4719">
        <w:rPr>
          <w:rFonts w:ascii="Verdana" w:hAnsi="Verdana"/>
          <w:b/>
          <w:bCs/>
          <w:sz w:val="18"/>
          <w:szCs w:val="18"/>
          <w:u w:val="single"/>
        </w:rPr>
        <w:t>UN</w:t>
      </w:r>
      <w:r w:rsidRPr="002E4719">
        <w:rPr>
          <w:rFonts w:ascii="Verdana" w:hAnsi="Verdana"/>
          <w:b/>
          <w:bCs/>
          <w:sz w:val="18"/>
          <w:szCs w:val="18"/>
        </w:rPr>
        <w:t xml:space="preserve"> </w:t>
      </w:r>
      <w:r w:rsidRPr="002E4719">
        <w:rPr>
          <w:rFonts w:ascii="Verdana" w:hAnsi="Verdana"/>
          <w:b/>
          <w:sz w:val="18"/>
          <w:szCs w:val="18"/>
        </w:rPr>
        <w:t xml:space="preserve">élève inscrit </w:t>
      </w:r>
      <w:r w:rsidRPr="002E4719">
        <w:rPr>
          <w:rFonts w:ascii="Verdana" w:hAnsi="Verdana"/>
          <w:sz w:val="18"/>
          <w:szCs w:val="18"/>
        </w:rPr>
        <w:t xml:space="preserve">sur une liste fédérale fournie à l’UNSS par la </w:t>
      </w:r>
      <w:r w:rsidRPr="00DF71AA">
        <w:rPr>
          <w:rFonts w:ascii="Verdana" w:hAnsi="Verdana"/>
          <w:sz w:val="18"/>
          <w:szCs w:val="18"/>
        </w:rPr>
        <w:t>FF</w:t>
      </w:r>
      <w:r>
        <w:rPr>
          <w:rFonts w:ascii="Verdana" w:hAnsi="Verdana"/>
          <w:sz w:val="18"/>
          <w:szCs w:val="18"/>
        </w:rPr>
        <w:t>F</w:t>
      </w:r>
      <w:r w:rsidRPr="00E11366">
        <w:rPr>
          <w:rFonts w:ascii="Verdana" w:hAnsi="Verdana"/>
          <w:b/>
          <w:sz w:val="18"/>
          <w:szCs w:val="18"/>
        </w:rPr>
        <w:t>.</w:t>
      </w:r>
    </w:p>
    <w:p w14:paraId="06BEF464" w14:textId="77777777" w:rsidR="006D763A" w:rsidRPr="00ED4CA9" w:rsidRDefault="006D763A" w:rsidP="00C2140E">
      <w:pPr>
        <w:spacing w:line="276" w:lineRule="auto"/>
        <w:ind w:left="709"/>
        <w:jc w:val="both"/>
        <w:rPr>
          <w:rFonts w:ascii="Verdana" w:hAnsi="Verdana"/>
          <w:color w:val="000000" w:themeColor="text1"/>
          <w:sz w:val="18"/>
          <w:szCs w:val="18"/>
        </w:rPr>
      </w:pPr>
      <w:r w:rsidRPr="002E4719">
        <w:rPr>
          <w:rFonts w:ascii="Verdana" w:hAnsi="Verdana"/>
          <w:color w:val="000000" w:themeColor="text1"/>
          <w:sz w:val="18"/>
          <w:szCs w:val="18"/>
        </w:rPr>
        <w:t>La date d’envoi de cette liste fait foi pour toute l’année scolaire.</w:t>
      </w:r>
    </w:p>
    <w:p w14:paraId="66B2615D" w14:textId="77777777" w:rsidR="006D763A" w:rsidRPr="002E4719" w:rsidRDefault="006D763A" w:rsidP="00C2140E">
      <w:pPr>
        <w:numPr>
          <w:ilvl w:val="0"/>
          <w:numId w:val="4"/>
        </w:numPr>
        <w:spacing w:line="276" w:lineRule="auto"/>
        <w:jc w:val="both"/>
        <w:rPr>
          <w:rFonts w:ascii="Verdana" w:hAnsi="Verdana"/>
          <w:b/>
          <w:color w:val="FF0000"/>
          <w:sz w:val="18"/>
          <w:szCs w:val="18"/>
        </w:rPr>
      </w:pPr>
      <w:proofErr w:type="gramStart"/>
      <w:r w:rsidRPr="002E4719">
        <w:rPr>
          <w:rFonts w:ascii="Verdana" w:hAnsi="Verdana"/>
          <w:sz w:val="18"/>
          <w:szCs w:val="18"/>
        </w:rPr>
        <w:t>les</w:t>
      </w:r>
      <w:proofErr w:type="gramEnd"/>
      <w:r w:rsidRPr="002E4719">
        <w:rPr>
          <w:rFonts w:ascii="Verdana" w:hAnsi="Verdana"/>
          <w:sz w:val="18"/>
          <w:szCs w:val="18"/>
        </w:rPr>
        <w:t xml:space="preserve"> équipes comportant un élève inscrit et sur les listes de Haut Niveau du Ministère des Sports en 2020 (Reconversion, Élite, Senior, Collectifs nationaux / Partenaires, Espoir, Relève / Jeune).</w:t>
      </w:r>
    </w:p>
    <w:p w14:paraId="644E2019" w14:textId="77777777" w:rsidR="006D763A" w:rsidRPr="00ED4CA9" w:rsidRDefault="006D763A" w:rsidP="00C2140E">
      <w:pPr>
        <w:pStyle w:val="Paragraphedeliste"/>
        <w:ind w:left="720"/>
        <w:jc w:val="both"/>
        <w:rPr>
          <w:rFonts w:ascii="Verdana" w:hAnsi="Verdana"/>
          <w:color w:val="000000" w:themeColor="text1"/>
          <w:sz w:val="18"/>
          <w:szCs w:val="18"/>
        </w:rPr>
      </w:pPr>
      <w:r w:rsidRPr="002E4719">
        <w:rPr>
          <w:rFonts w:ascii="Verdana" w:hAnsi="Verdana"/>
          <w:color w:val="000000" w:themeColor="text1"/>
          <w:sz w:val="18"/>
          <w:szCs w:val="18"/>
        </w:rPr>
        <w:t xml:space="preserve">La date d’envoi de cette liste fait </w:t>
      </w:r>
      <w:r>
        <w:rPr>
          <w:rFonts w:ascii="Verdana" w:hAnsi="Verdana"/>
          <w:color w:val="000000" w:themeColor="text1"/>
          <w:sz w:val="18"/>
          <w:szCs w:val="18"/>
        </w:rPr>
        <w:t>foi pour toute l’année scolaire</w:t>
      </w:r>
    </w:p>
    <w:p w14:paraId="24324DD4" w14:textId="77777777" w:rsidR="006D763A" w:rsidRPr="002E4719" w:rsidRDefault="006D763A" w:rsidP="00C2140E">
      <w:pPr>
        <w:numPr>
          <w:ilvl w:val="0"/>
          <w:numId w:val="4"/>
        </w:numPr>
        <w:spacing w:line="276" w:lineRule="auto"/>
        <w:jc w:val="both"/>
        <w:rPr>
          <w:rFonts w:ascii="Verdana" w:hAnsi="Verdana" w:cs="Arial"/>
          <w:b/>
          <w:iCs/>
          <w:sz w:val="18"/>
          <w:szCs w:val="18"/>
        </w:rPr>
      </w:pPr>
      <w:proofErr w:type="gramStart"/>
      <w:r w:rsidRPr="002E4719">
        <w:rPr>
          <w:rFonts w:ascii="Verdana" w:hAnsi="Verdana"/>
          <w:sz w:val="18"/>
          <w:szCs w:val="18"/>
        </w:rPr>
        <w:t>des</w:t>
      </w:r>
      <w:proofErr w:type="gramEnd"/>
      <w:r w:rsidRPr="002E4719">
        <w:rPr>
          <w:rFonts w:ascii="Verdana" w:hAnsi="Verdana"/>
          <w:sz w:val="18"/>
          <w:szCs w:val="18"/>
        </w:rPr>
        <w:t xml:space="preserve"> équipes comportant au moins </w:t>
      </w:r>
      <w:r w:rsidRPr="002E4719">
        <w:rPr>
          <w:rFonts w:ascii="Verdana" w:hAnsi="Verdana"/>
          <w:b/>
          <w:sz w:val="18"/>
          <w:szCs w:val="18"/>
        </w:rPr>
        <w:t>UN</w:t>
      </w:r>
      <w:r w:rsidRPr="002E4719">
        <w:rPr>
          <w:rFonts w:ascii="Verdana" w:hAnsi="Verdana"/>
          <w:sz w:val="18"/>
          <w:szCs w:val="18"/>
        </w:rPr>
        <w:t xml:space="preserve"> élève </w:t>
      </w:r>
      <w:r w:rsidRPr="002E4719">
        <w:rPr>
          <w:rFonts w:ascii="Verdana" w:hAnsi="Verdana"/>
          <w:b/>
          <w:sz w:val="18"/>
          <w:szCs w:val="18"/>
        </w:rPr>
        <w:t xml:space="preserve">« conventionné » </w:t>
      </w:r>
      <w:r w:rsidRPr="002E4719">
        <w:rPr>
          <w:rFonts w:ascii="Verdana" w:hAnsi="Verdana"/>
          <w:sz w:val="18"/>
          <w:szCs w:val="18"/>
        </w:rPr>
        <w:t>appartenant à des Centres de formation.</w:t>
      </w:r>
    </w:p>
    <w:p w14:paraId="38E08353" w14:textId="77777777" w:rsidR="006D763A" w:rsidRPr="002E4719" w:rsidRDefault="006D763A" w:rsidP="00C2140E">
      <w:pPr>
        <w:spacing w:line="276" w:lineRule="auto"/>
        <w:jc w:val="both"/>
        <w:rPr>
          <w:rFonts w:ascii="Verdana" w:hAnsi="Verdana" w:cs="Arial"/>
          <w:b/>
          <w:iCs/>
          <w:sz w:val="14"/>
          <w:szCs w:val="14"/>
        </w:rPr>
      </w:pPr>
    </w:p>
    <w:p w14:paraId="181AE1AB" w14:textId="77777777" w:rsidR="006D763A" w:rsidRPr="002E4719" w:rsidRDefault="006D763A" w:rsidP="00C2140E">
      <w:pPr>
        <w:spacing w:line="276" w:lineRule="auto"/>
        <w:jc w:val="both"/>
        <w:rPr>
          <w:rFonts w:ascii="Verdana" w:hAnsi="Verdana"/>
        </w:rPr>
      </w:pPr>
      <w:r w:rsidRPr="002E4719">
        <w:rPr>
          <w:rFonts w:ascii="Verdana" w:hAnsi="Verdana"/>
        </w:rPr>
        <w:t xml:space="preserve">NB : </w:t>
      </w:r>
    </w:p>
    <w:p w14:paraId="5A5020C8" w14:textId="77777777" w:rsidR="006D763A" w:rsidRPr="002E4719" w:rsidRDefault="006D763A" w:rsidP="00C2140E">
      <w:pPr>
        <w:pStyle w:val="Paragraphedeliste"/>
        <w:numPr>
          <w:ilvl w:val="0"/>
          <w:numId w:val="4"/>
        </w:numPr>
        <w:jc w:val="both"/>
        <w:rPr>
          <w:rFonts w:ascii="Verdana" w:hAnsi="Verdana"/>
          <w:sz w:val="18"/>
          <w:szCs w:val="18"/>
        </w:rPr>
      </w:pPr>
      <w:proofErr w:type="gramStart"/>
      <w:r w:rsidRPr="002E4719">
        <w:rPr>
          <w:rFonts w:ascii="Verdana" w:hAnsi="Verdana"/>
          <w:sz w:val="18"/>
          <w:szCs w:val="18"/>
        </w:rPr>
        <w:t>un</w:t>
      </w:r>
      <w:proofErr w:type="gramEnd"/>
      <w:r w:rsidRPr="002E4719">
        <w:rPr>
          <w:rFonts w:ascii="Verdana" w:hAnsi="Verdana"/>
          <w:sz w:val="18"/>
          <w:szCs w:val="18"/>
        </w:rPr>
        <w:t xml:space="preserve"> élève qui a participé à une rencontre excellence lors de l’année scolaire en cours et dans le même sport ne peut plus concourir en équipes d’établissement.</w:t>
      </w:r>
    </w:p>
    <w:p w14:paraId="4F067352" w14:textId="77777777" w:rsidR="006D763A" w:rsidRPr="002E4719" w:rsidRDefault="006D763A" w:rsidP="00C2140E">
      <w:pPr>
        <w:spacing w:line="276" w:lineRule="auto"/>
        <w:jc w:val="both"/>
        <w:rPr>
          <w:rFonts w:ascii="Verdana" w:hAnsi="Verdana"/>
          <w:bCs/>
          <w:sz w:val="10"/>
          <w:szCs w:val="10"/>
        </w:rPr>
      </w:pPr>
    </w:p>
    <w:p w14:paraId="2320C2DD" w14:textId="4582E263" w:rsidR="001670B2" w:rsidRDefault="006D763A" w:rsidP="00C2140E">
      <w:pPr>
        <w:spacing w:line="276" w:lineRule="auto"/>
        <w:jc w:val="both"/>
        <w:rPr>
          <w:rFonts w:ascii="Verdana" w:hAnsi="Verdana"/>
          <w:sz w:val="18"/>
          <w:szCs w:val="18"/>
        </w:rPr>
      </w:pPr>
      <w:proofErr w:type="gramStart"/>
      <w:r w:rsidRPr="002E4719">
        <w:rPr>
          <w:rFonts w:ascii="Verdana" w:hAnsi="Verdana"/>
          <w:bCs/>
          <w:sz w:val="18"/>
          <w:szCs w:val="18"/>
        </w:rPr>
        <w:t>tout</w:t>
      </w:r>
      <w:proofErr w:type="gramEnd"/>
      <w:r w:rsidRPr="002E4719">
        <w:rPr>
          <w:rFonts w:ascii="Verdana" w:hAnsi="Verdana"/>
          <w:bCs/>
          <w:sz w:val="18"/>
          <w:szCs w:val="18"/>
        </w:rPr>
        <w:t xml:space="preserve"> élève ayant été inscrit en SSS dans les deux années précédentes (2017 – 2018 et/ou 2018 – 2019), ne sera pas autorisé à concourir en équipe d’établissement, à l’exception d’un changement d’établissement. Ce listing sera à disposition des services UNSS et des animateurs d’AS en septembre</w:t>
      </w:r>
    </w:p>
    <w:p w14:paraId="3AE0538E" w14:textId="77777777" w:rsidR="001670B2" w:rsidRPr="00266189" w:rsidRDefault="001670B2" w:rsidP="00C2140E">
      <w:pPr>
        <w:spacing w:line="276" w:lineRule="auto"/>
        <w:jc w:val="both"/>
        <w:rPr>
          <w:rFonts w:ascii="Verdana" w:hAnsi="Verdana"/>
          <w:bCs/>
          <w:sz w:val="22"/>
          <w:szCs w:val="22"/>
          <w:u w:val="single"/>
        </w:rPr>
      </w:pPr>
    </w:p>
    <w:p w14:paraId="3EB65027" w14:textId="77777777" w:rsidR="00E05922" w:rsidRPr="00266189" w:rsidRDefault="00E05922" w:rsidP="00FB2CC9">
      <w:pPr>
        <w:rPr>
          <w:rFonts w:ascii="Verdana" w:hAnsi="Verdana"/>
          <w:bCs/>
          <w:sz w:val="22"/>
          <w:szCs w:val="22"/>
          <w:u w:val="single"/>
        </w:rPr>
      </w:pPr>
    </w:p>
    <w:p w14:paraId="02B81B55" w14:textId="77777777" w:rsidR="00274805" w:rsidRDefault="00274805" w:rsidP="00FB2CC9">
      <w:pPr>
        <w:pStyle w:val="Titre5"/>
        <w:spacing w:line="276" w:lineRule="auto"/>
        <w:rPr>
          <w:rFonts w:ascii="Verdana" w:hAnsi="Verdana" w:cs="Arial"/>
          <w:b/>
          <w:sz w:val="32"/>
          <w:szCs w:val="32"/>
        </w:rPr>
      </w:pPr>
      <w:r>
        <w:rPr>
          <w:rFonts w:ascii="Verdana" w:hAnsi="Verdana" w:cs="Arial"/>
          <w:b/>
          <w:sz w:val="32"/>
          <w:szCs w:val="32"/>
        </w:rPr>
        <w:br w:type="page"/>
      </w:r>
    </w:p>
    <w:p w14:paraId="60534B80" w14:textId="77777777" w:rsidR="009905DC" w:rsidRPr="00C61719" w:rsidRDefault="009905DC" w:rsidP="009905DC">
      <w:pPr>
        <w:widowControl w:val="0"/>
        <w:spacing w:line="276" w:lineRule="auto"/>
        <w:rPr>
          <w:rFonts w:ascii="Verdana" w:hAnsi="Verdana" w:cs="Arial"/>
          <w:b/>
          <w:sz w:val="32"/>
          <w:szCs w:val="32"/>
          <w:u w:val="single"/>
        </w:rPr>
      </w:pPr>
      <w:r w:rsidRPr="00C61719">
        <w:rPr>
          <w:rFonts w:ascii="Verdana" w:hAnsi="Verdana" w:cs="Arial"/>
          <w:b/>
          <w:sz w:val="32"/>
          <w:szCs w:val="32"/>
          <w:u w:val="single"/>
        </w:rPr>
        <w:lastRenderedPageBreak/>
        <w:t xml:space="preserve">Championnats de France UNSS Excellence Football à 11 Minimes </w:t>
      </w:r>
      <w:proofErr w:type="gramStart"/>
      <w:r w:rsidRPr="00C61719">
        <w:rPr>
          <w:rFonts w:ascii="Verdana" w:hAnsi="Verdana" w:cs="Arial"/>
          <w:b/>
          <w:sz w:val="32"/>
          <w:szCs w:val="32"/>
          <w:u w:val="single"/>
        </w:rPr>
        <w:t>Garçons ,</w:t>
      </w:r>
      <w:proofErr w:type="gramEnd"/>
      <w:r w:rsidRPr="00C61719">
        <w:rPr>
          <w:rFonts w:ascii="Verdana" w:hAnsi="Verdana" w:cs="Arial"/>
          <w:b/>
          <w:sz w:val="32"/>
          <w:szCs w:val="32"/>
          <w:u w:val="single"/>
        </w:rPr>
        <w:t xml:space="preserve"> Football à 8 Minimes Filles</w:t>
      </w:r>
    </w:p>
    <w:p w14:paraId="6A9B7780" w14:textId="77777777" w:rsidR="009905DC" w:rsidRPr="00C61719" w:rsidRDefault="009905DC" w:rsidP="009905DC">
      <w:pPr>
        <w:spacing w:line="276" w:lineRule="auto"/>
        <w:rPr>
          <w:rFonts w:ascii="Verdana" w:hAnsi="Verdana"/>
          <w:bCs/>
          <w:iCs/>
          <w:caps/>
          <w:sz w:val="14"/>
          <w:szCs w:val="14"/>
        </w:rPr>
      </w:pPr>
    </w:p>
    <w:tbl>
      <w:tblPr>
        <w:tblW w:w="507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3"/>
        <w:gridCol w:w="3962"/>
        <w:gridCol w:w="3964"/>
      </w:tblGrid>
      <w:tr w:rsidR="009905DC" w:rsidRPr="00C61719" w14:paraId="04EE2E97" w14:textId="77777777" w:rsidTr="006D763A">
        <w:tc>
          <w:tcPr>
            <w:tcW w:w="1167" w:type="pct"/>
          </w:tcPr>
          <w:p w14:paraId="69445EC3" w14:textId="77777777" w:rsidR="009905DC" w:rsidRPr="00C61719" w:rsidRDefault="009905DC" w:rsidP="009905DC">
            <w:pPr>
              <w:pStyle w:val="Titreindex"/>
              <w:overflowPunct/>
              <w:autoSpaceDE/>
              <w:autoSpaceDN/>
              <w:adjustRightInd/>
              <w:spacing w:line="276" w:lineRule="auto"/>
              <w:textAlignment w:val="auto"/>
              <w:rPr>
                <w:rFonts w:ascii="Verdana" w:hAnsi="Verdana" w:cs="Arial"/>
                <w:iCs/>
                <w:caps/>
                <w:sz w:val="18"/>
                <w:szCs w:val="18"/>
                <w:lang w:val="en-GB"/>
              </w:rPr>
            </w:pPr>
            <w:r w:rsidRPr="00C61719">
              <w:rPr>
                <w:rFonts w:ascii="Verdana" w:hAnsi="Verdana" w:cs="Arial"/>
                <w:iCs/>
                <w:caps/>
                <w:sz w:val="18"/>
                <w:szCs w:val="18"/>
                <w:lang w:val="en-GB"/>
              </w:rPr>
              <w:t>LicenciÉs autorisÉs</w:t>
            </w:r>
          </w:p>
        </w:tc>
        <w:tc>
          <w:tcPr>
            <w:tcW w:w="3833" w:type="pct"/>
            <w:gridSpan w:val="2"/>
          </w:tcPr>
          <w:p w14:paraId="7EF442F1" w14:textId="77777777" w:rsidR="009905DC" w:rsidRPr="00C61719" w:rsidRDefault="009905DC" w:rsidP="009905DC">
            <w:pPr>
              <w:spacing w:line="276" w:lineRule="auto"/>
              <w:rPr>
                <w:rFonts w:ascii="Verdana" w:hAnsi="Verdana" w:cs="Arial"/>
                <w:iCs/>
                <w:sz w:val="18"/>
                <w:szCs w:val="18"/>
                <w:lang w:val="nl-NL"/>
              </w:rPr>
            </w:pPr>
            <w:r w:rsidRPr="00C61719">
              <w:rPr>
                <w:rFonts w:ascii="Verdana" w:hAnsi="Verdana" w:cs="Arial"/>
                <w:iCs/>
                <w:sz w:val="18"/>
                <w:szCs w:val="18"/>
                <w:lang w:val="nl-NL"/>
              </w:rPr>
              <w:t>Benjamins</w:t>
            </w:r>
          </w:p>
          <w:p w14:paraId="7BB90B29" w14:textId="77777777" w:rsidR="009905DC" w:rsidRPr="00C61719" w:rsidRDefault="009905DC" w:rsidP="009905DC">
            <w:pPr>
              <w:spacing w:line="276" w:lineRule="auto"/>
              <w:rPr>
                <w:rFonts w:ascii="Verdana" w:hAnsi="Verdana" w:cs="Arial"/>
                <w:iCs/>
                <w:sz w:val="18"/>
                <w:szCs w:val="18"/>
                <w:lang w:val="nl-NL"/>
              </w:rPr>
            </w:pPr>
            <w:proofErr w:type="spellStart"/>
            <w:r w:rsidRPr="00C61719">
              <w:rPr>
                <w:rFonts w:ascii="Verdana" w:hAnsi="Verdana" w:cs="Arial"/>
                <w:iCs/>
                <w:sz w:val="18"/>
                <w:szCs w:val="18"/>
                <w:lang w:val="nl-NL"/>
              </w:rPr>
              <w:t>Minimes</w:t>
            </w:r>
            <w:proofErr w:type="spellEnd"/>
          </w:p>
        </w:tc>
      </w:tr>
      <w:tr w:rsidR="009905DC" w:rsidRPr="00C61719" w14:paraId="0227EDF9" w14:textId="77777777" w:rsidTr="006D763A">
        <w:trPr>
          <w:trHeight w:val="288"/>
        </w:trPr>
        <w:tc>
          <w:tcPr>
            <w:tcW w:w="1167" w:type="pct"/>
          </w:tcPr>
          <w:p w14:paraId="407E12B9" w14:textId="77777777" w:rsidR="009905DC" w:rsidRPr="00C61719" w:rsidRDefault="009905DC" w:rsidP="009905DC">
            <w:pPr>
              <w:spacing w:line="276" w:lineRule="auto"/>
              <w:rPr>
                <w:rFonts w:ascii="Verdana" w:hAnsi="Verdana" w:cs="Arial"/>
                <w:iCs/>
                <w:caps/>
                <w:sz w:val="18"/>
                <w:szCs w:val="18"/>
              </w:rPr>
            </w:pPr>
          </w:p>
        </w:tc>
        <w:tc>
          <w:tcPr>
            <w:tcW w:w="1916" w:type="pct"/>
          </w:tcPr>
          <w:p w14:paraId="3FA12211" w14:textId="77777777" w:rsidR="009905DC" w:rsidRPr="00C61719" w:rsidRDefault="009905DC" w:rsidP="009905DC">
            <w:pPr>
              <w:spacing w:line="276" w:lineRule="auto"/>
              <w:jc w:val="center"/>
              <w:rPr>
                <w:rFonts w:ascii="Verdana" w:hAnsi="Verdana" w:cs="Arial"/>
                <w:b/>
                <w:iCs/>
                <w:sz w:val="18"/>
                <w:szCs w:val="18"/>
              </w:rPr>
            </w:pPr>
            <w:r w:rsidRPr="00C61719">
              <w:rPr>
                <w:rFonts w:ascii="Verdana" w:hAnsi="Verdana"/>
                <w:b/>
                <w:iCs/>
                <w:sz w:val="18"/>
                <w:szCs w:val="18"/>
              </w:rPr>
              <w:t>MINIMES G</w:t>
            </w:r>
            <w:r>
              <w:rPr>
                <w:rFonts w:ascii="Verdana" w:hAnsi="Verdana"/>
                <w:b/>
                <w:iCs/>
                <w:sz w:val="18"/>
                <w:szCs w:val="18"/>
              </w:rPr>
              <w:t>ARÇONS</w:t>
            </w:r>
          </w:p>
        </w:tc>
        <w:tc>
          <w:tcPr>
            <w:tcW w:w="1917" w:type="pct"/>
          </w:tcPr>
          <w:p w14:paraId="23A4BE5E" w14:textId="77777777" w:rsidR="009905DC" w:rsidRPr="00C61719" w:rsidRDefault="009905DC" w:rsidP="009905DC">
            <w:pPr>
              <w:spacing w:line="276" w:lineRule="auto"/>
              <w:jc w:val="center"/>
              <w:rPr>
                <w:rFonts w:ascii="Verdana" w:hAnsi="Verdana" w:cs="Arial"/>
                <w:b/>
                <w:iCs/>
                <w:sz w:val="18"/>
                <w:szCs w:val="18"/>
              </w:rPr>
            </w:pPr>
            <w:r w:rsidRPr="00C61719">
              <w:rPr>
                <w:rFonts w:ascii="Verdana" w:hAnsi="Verdana"/>
                <w:b/>
                <w:iCs/>
                <w:sz w:val="18"/>
                <w:szCs w:val="18"/>
              </w:rPr>
              <w:t>MINIMES F</w:t>
            </w:r>
            <w:r>
              <w:rPr>
                <w:rFonts w:ascii="Verdana" w:hAnsi="Verdana"/>
                <w:b/>
                <w:iCs/>
                <w:sz w:val="18"/>
                <w:szCs w:val="18"/>
              </w:rPr>
              <w:t>ILLES</w:t>
            </w:r>
          </w:p>
        </w:tc>
      </w:tr>
      <w:tr w:rsidR="009905DC" w:rsidRPr="00C61719" w14:paraId="1FA981AD" w14:textId="77777777" w:rsidTr="00C2140E">
        <w:trPr>
          <w:trHeight w:val="324"/>
        </w:trPr>
        <w:tc>
          <w:tcPr>
            <w:tcW w:w="1167" w:type="pct"/>
          </w:tcPr>
          <w:p w14:paraId="50E12A6B"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TYPE DE JEU</w:t>
            </w:r>
          </w:p>
          <w:p w14:paraId="69253738" w14:textId="77777777" w:rsidR="009905DC" w:rsidRPr="00C61719" w:rsidRDefault="009905DC" w:rsidP="009905DC">
            <w:pPr>
              <w:spacing w:line="276" w:lineRule="auto"/>
              <w:rPr>
                <w:rFonts w:ascii="Verdana" w:hAnsi="Verdana" w:cs="Arial"/>
                <w:iCs/>
                <w:caps/>
                <w:sz w:val="18"/>
                <w:szCs w:val="18"/>
              </w:rPr>
            </w:pPr>
          </w:p>
        </w:tc>
        <w:tc>
          <w:tcPr>
            <w:tcW w:w="1916" w:type="pct"/>
            <w:vAlign w:val="center"/>
          </w:tcPr>
          <w:p w14:paraId="53C442D9" w14:textId="77777777" w:rsidR="009905DC" w:rsidRPr="00C2140E" w:rsidRDefault="009905DC" w:rsidP="00C2140E">
            <w:pPr>
              <w:spacing w:line="276" w:lineRule="auto"/>
              <w:jc w:val="center"/>
              <w:rPr>
                <w:rFonts w:ascii="Verdana" w:hAnsi="Verdana" w:cs="Arial"/>
                <w:b/>
                <w:iCs/>
                <w:sz w:val="18"/>
                <w:szCs w:val="18"/>
              </w:rPr>
            </w:pPr>
            <w:proofErr w:type="gramStart"/>
            <w:r w:rsidRPr="00C2140E">
              <w:rPr>
                <w:rFonts w:ascii="Verdana" w:hAnsi="Verdana"/>
                <w:b/>
                <w:iCs/>
                <w:sz w:val="18"/>
                <w:szCs w:val="18"/>
              </w:rPr>
              <w:t>à</w:t>
            </w:r>
            <w:proofErr w:type="gramEnd"/>
            <w:r w:rsidRPr="00C2140E">
              <w:rPr>
                <w:rFonts w:ascii="Verdana" w:hAnsi="Verdana"/>
                <w:b/>
                <w:iCs/>
                <w:sz w:val="18"/>
                <w:szCs w:val="18"/>
              </w:rPr>
              <w:t xml:space="preserve"> 11</w:t>
            </w:r>
          </w:p>
        </w:tc>
        <w:tc>
          <w:tcPr>
            <w:tcW w:w="1917" w:type="pct"/>
            <w:vAlign w:val="center"/>
          </w:tcPr>
          <w:p w14:paraId="2B456111" w14:textId="77777777" w:rsidR="009905DC" w:rsidRPr="00C61719" w:rsidRDefault="009905DC" w:rsidP="00C2140E">
            <w:pPr>
              <w:spacing w:line="276" w:lineRule="auto"/>
              <w:jc w:val="center"/>
              <w:rPr>
                <w:rFonts w:ascii="Verdana" w:hAnsi="Verdana" w:cs="Arial"/>
                <w:b/>
                <w:iCs/>
                <w:sz w:val="18"/>
                <w:szCs w:val="18"/>
              </w:rPr>
            </w:pPr>
            <w:proofErr w:type="gramStart"/>
            <w:r w:rsidRPr="00C61719">
              <w:rPr>
                <w:rFonts w:ascii="Verdana" w:hAnsi="Verdana" w:cs="Arial"/>
                <w:b/>
                <w:iCs/>
                <w:sz w:val="18"/>
                <w:szCs w:val="18"/>
              </w:rPr>
              <w:t>à</w:t>
            </w:r>
            <w:proofErr w:type="gramEnd"/>
            <w:r w:rsidRPr="00C61719">
              <w:rPr>
                <w:rFonts w:ascii="Verdana" w:hAnsi="Verdana" w:cs="Arial"/>
                <w:b/>
                <w:iCs/>
                <w:sz w:val="18"/>
                <w:szCs w:val="18"/>
              </w:rPr>
              <w:t xml:space="preserve"> 8</w:t>
            </w:r>
          </w:p>
        </w:tc>
      </w:tr>
      <w:tr w:rsidR="009905DC" w:rsidRPr="00C61719" w14:paraId="4C7D2072" w14:textId="77777777" w:rsidTr="006D763A">
        <w:trPr>
          <w:trHeight w:val="324"/>
        </w:trPr>
        <w:tc>
          <w:tcPr>
            <w:tcW w:w="1167" w:type="pct"/>
          </w:tcPr>
          <w:p w14:paraId="44E07BAD"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Composition des Équipes</w:t>
            </w:r>
          </w:p>
        </w:tc>
        <w:tc>
          <w:tcPr>
            <w:tcW w:w="3833" w:type="pct"/>
            <w:gridSpan w:val="2"/>
          </w:tcPr>
          <w:p w14:paraId="72F56DAB" w14:textId="77777777" w:rsidR="009905DC" w:rsidRPr="00C61719" w:rsidRDefault="009905DC" w:rsidP="006D763A">
            <w:pPr>
              <w:spacing w:line="276" w:lineRule="auto"/>
              <w:jc w:val="both"/>
              <w:rPr>
                <w:rFonts w:ascii="Verdana" w:hAnsi="Verdana"/>
                <w:iCs/>
                <w:sz w:val="18"/>
                <w:szCs w:val="18"/>
              </w:rPr>
            </w:pPr>
            <w:proofErr w:type="gramStart"/>
            <w:r w:rsidRPr="00C61719">
              <w:rPr>
                <w:rFonts w:ascii="Verdana" w:hAnsi="Verdana" w:cs="Arial"/>
                <w:iCs/>
                <w:sz w:val="18"/>
                <w:szCs w:val="18"/>
              </w:rPr>
              <w:t>avec</w:t>
            </w:r>
            <w:proofErr w:type="gramEnd"/>
            <w:r w:rsidRPr="00C61719">
              <w:rPr>
                <w:rFonts w:ascii="Verdana" w:hAnsi="Verdana" w:cs="Arial"/>
                <w:iCs/>
                <w:sz w:val="18"/>
                <w:szCs w:val="18"/>
              </w:rPr>
              <w:t xml:space="preserve"> M1, M2 + B3 surclassé (présentation obligatoire d’un certificat médical de </w:t>
            </w:r>
            <w:proofErr w:type="spellStart"/>
            <w:r w:rsidRPr="00C61719">
              <w:rPr>
                <w:rFonts w:ascii="Verdana" w:hAnsi="Verdana" w:cs="Arial"/>
                <w:iCs/>
                <w:sz w:val="18"/>
                <w:szCs w:val="18"/>
              </w:rPr>
              <w:t>surclassement</w:t>
            </w:r>
            <w:proofErr w:type="spellEnd"/>
            <w:r w:rsidRPr="00C61719">
              <w:rPr>
                <w:rFonts w:ascii="Verdana" w:hAnsi="Verdana" w:cs="Arial"/>
                <w:iCs/>
                <w:sz w:val="18"/>
                <w:szCs w:val="18"/>
              </w:rPr>
              <w:t>)</w:t>
            </w:r>
          </w:p>
        </w:tc>
      </w:tr>
      <w:tr w:rsidR="009905DC" w:rsidRPr="00C61719" w14:paraId="45F85E4A" w14:textId="77777777" w:rsidTr="006D763A">
        <w:trPr>
          <w:trHeight w:val="324"/>
        </w:trPr>
        <w:tc>
          <w:tcPr>
            <w:tcW w:w="1167" w:type="pct"/>
          </w:tcPr>
          <w:p w14:paraId="7752A1D5"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Jeune ARBITRE</w:t>
            </w:r>
          </w:p>
        </w:tc>
        <w:tc>
          <w:tcPr>
            <w:tcW w:w="3833" w:type="pct"/>
            <w:gridSpan w:val="2"/>
          </w:tcPr>
          <w:p w14:paraId="38176237" w14:textId="77777777" w:rsidR="009905DC" w:rsidRPr="00C61719" w:rsidRDefault="009905DC" w:rsidP="006D763A">
            <w:pPr>
              <w:pStyle w:val="Paragraphedeliste"/>
              <w:numPr>
                <w:ilvl w:val="0"/>
                <w:numId w:val="3"/>
              </w:numPr>
              <w:spacing w:after="0"/>
              <w:ind w:left="361" w:hanging="357"/>
              <w:jc w:val="both"/>
              <w:rPr>
                <w:rFonts w:ascii="Verdana" w:hAnsi="Verdana" w:cs="Arial"/>
                <w:iCs/>
                <w:sz w:val="18"/>
                <w:szCs w:val="18"/>
              </w:rPr>
            </w:pPr>
            <w:r w:rsidRPr="00C61719">
              <w:rPr>
                <w:rFonts w:ascii="Verdana" w:hAnsi="Verdana" w:cs="Arial"/>
                <w:iCs/>
                <w:sz w:val="18"/>
                <w:szCs w:val="18"/>
              </w:rPr>
              <w:t>1 Jeune Arbitre par équipe qualifiée</w:t>
            </w:r>
          </w:p>
          <w:p w14:paraId="741F98F1" w14:textId="77777777" w:rsidR="009905DC" w:rsidRPr="00C61719" w:rsidRDefault="009905DC" w:rsidP="006D763A">
            <w:pPr>
              <w:pStyle w:val="Corpsdetexte2"/>
              <w:numPr>
                <w:ilvl w:val="0"/>
                <w:numId w:val="3"/>
              </w:numPr>
              <w:spacing w:line="276" w:lineRule="auto"/>
              <w:ind w:left="361" w:hanging="357"/>
              <w:jc w:val="both"/>
              <w:rPr>
                <w:rFonts w:ascii="Verdana" w:hAnsi="Verdana" w:cs="Arial"/>
                <w:iCs/>
                <w:sz w:val="18"/>
                <w:szCs w:val="18"/>
                <w:lang w:val="fr-FR" w:eastAsia="fr-FR"/>
              </w:rPr>
            </w:pPr>
            <w:r w:rsidRPr="00C61719">
              <w:rPr>
                <w:rFonts w:ascii="Verdana" w:hAnsi="Verdana" w:cs="Arial"/>
                <w:iCs/>
                <w:sz w:val="18"/>
                <w:szCs w:val="18"/>
                <w:lang w:val="fr-FR" w:eastAsia="fr-FR"/>
              </w:rPr>
              <w:t xml:space="preserve">Niveau académique minimum </w:t>
            </w:r>
          </w:p>
          <w:p w14:paraId="7B3B41E5" w14:textId="77777777" w:rsidR="009905DC" w:rsidRPr="00C61719" w:rsidRDefault="009905DC" w:rsidP="006D763A">
            <w:pPr>
              <w:pStyle w:val="Paragraphedeliste"/>
              <w:numPr>
                <w:ilvl w:val="0"/>
                <w:numId w:val="3"/>
              </w:numPr>
              <w:spacing w:after="0"/>
              <w:ind w:left="361" w:hanging="357"/>
              <w:jc w:val="both"/>
              <w:rPr>
                <w:rFonts w:ascii="Verdana" w:hAnsi="Verdana" w:cs="Arial"/>
                <w:iCs/>
                <w:sz w:val="18"/>
                <w:szCs w:val="18"/>
              </w:rPr>
            </w:pPr>
            <w:r w:rsidRPr="00C61719">
              <w:rPr>
                <w:rFonts w:ascii="Verdana" w:hAnsi="Verdana" w:cs="Arial"/>
                <w:iCs/>
                <w:sz w:val="18"/>
                <w:szCs w:val="18"/>
              </w:rPr>
              <w:t>Il peut être d’une autre association sportive de l’académie</w:t>
            </w:r>
          </w:p>
          <w:p w14:paraId="2B5BE135" w14:textId="77777777" w:rsidR="009905DC" w:rsidRPr="00C61719" w:rsidRDefault="009905DC" w:rsidP="006D763A">
            <w:pPr>
              <w:pStyle w:val="Paragraphedeliste"/>
              <w:numPr>
                <w:ilvl w:val="0"/>
                <w:numId w:val="3"/>
              </w:numPr>
              <w:spacing w:after="0"/>
              <w:ind w:left="361" w:hanging="357"/>
              <w:jc w:val="both"/>
              <w:rPr>
                <w:rFonts w:ascii="Verdana" w:hAnsi="Verdana" w:cs="Arial"/>
                <w:iCs/>
                <w:sz w:val="18"/>
                <w:szCs w:val="18"/>
              </w:rPr>
            </w:pPr>
            <w:r w:rsidRPr="00C61719">
              <w:rPr>
                <w:rFonts w:ascii="Verdana" w:hAnsi="Verdana" w:cs="Arial"/>
                <w:iCs/>
                <w:sz w:val="18"/>
                <w:szCs w:val="18"/>
              </w:rPr>
              <w:t>Il ne peut pas être joueur lors de la compétition</w:t>
            </w:r>
          </w:p>
          <w:p w14:paraId="7EDB8132" w14:textId="77777777" w:rsidR="009905DC" w:rsidRPr="00C61719" w:rsidRDefault="009905DC" w:rsidP="006D763A">
            <w:pPr>
              <w:pStyle w:val="Paragraphedeliste"/>
              <w:numPr>
                <w:ilvl w:val="0"/>
                <w:numId w:val="3"/>
              </w:numPr>
              <w:spacing w:after="0"/>
              <w:ind w:left="361" w:hanging="357"/>
              <w:jc w:val="both"/>
              <w:rPr>
                <w:rFonts w:ascii="Verdana" w:hAnsi="Verdana" w:cs="Arial"/>
                <w:iCs/>
                <w:sz w:val="18"/>
                <w:szCs w:val="18"/>
              </w:rPr>
            </w:pPr>
            <w:r w:rsidRPr="00C61719">
              <w:rPr>
                <w:rFonts w:ascii="Verdana" w:hAnsi="Verdana" w:cs="Arial"/>
                <w:iCs/>
                <w:sz w:val="18"/>
                <w:szCs w:val="18"/>
              </w:rPr>
              <w:t>En cas d’absence, l’association sportive concernée ne pourra participer au championnat de France</w:t>
            </w:r>
          </w:p>
        </w:tc>
      </w:tr>
      <w:tr w:rsidR="009905DC" w:rsidRPr="00C61719" w14:paraId="6A628A26" w14:textId="77777777" w:rsidTr="006D763A">
        <w:trPr>
          <w:trHeight w:val="1019"/>
        </w:trPr>
        <w:tc>
          <w:tcPr>
            <w:tcW w:w="1167" w:type="pct"/>
            <w:tcBorders>
              <w:top w:val="single" w:sz="6" w:space="0" w:color="auto"/>
              <w:left w:val="single" w:sz="6" w:space="0" w:color="auto"/>
              <w:bottom w:val="single" w:sz="6" w:space="0" w:color="auto"/>
              <w:right w:val="single" w:sz="6" w:space="0" w:color="auto"/>
            </w:tcBorders>
          </w:tcPr>
          <w:p w14:paraId="644611ED"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JEUNE COACH</w:t>
            </w:r>
          </w:p>
        </w:tc>
        <w:tc>
          <w:tcPr>
            <w:tcW w:w="3833" w:type="pct"/>
            <w:gridSpan w:val="2"/>
            <w:tcBorders>
              <w:top w:val="single" w:sz="6" w:space="0" w:color="auto"/>
              <w:left w:val="single" w:sz="6" w:space="0" w:color="auto"/>
              <w:bottom w:val="single" w:sz="6" w:space="0" w:color="auto"/>
              <w:right w:val="single" w:sz="6" w:space="0" w:color="auto"/>
            </w:tcBorders>
          </w:tcPr>
          <w:p w14:paraId="6F2A9127" w14:textId="77777777" w:rsidR="009905DC" w:rsidRPr="00C61719" w:rsidRDefault="009905DC" w:rsidP="009905DC">
            <w:pPr>
              <w:pStyle w:val="Paragraphedeliste"/>
              <w:numPr>
                <w:ilvl w:val="0"/>
                <w:numId w:val="4"/>
              </w:numPr>
              <w:spacing w:after="0"/>
              <w:ind w:left="361" w:hanging="357"/>
              <w:rPr>
                <w:rFonts w:ascii="Verdana" w:hAnsi="Verdana" w:cs="Arial"/>
                <w:iCs/>
                <w:sz w:val="18"/>
                <w:szCs w:val="18"/>
              </w:rPr>
            </w:pPr>
            <w:r w:rsidRPr="00C61719">
              <w:rPr>
                <w:rFonts w:ascii="Verdana" w:hAnsi="Verdana" w:cs="Arial"/>
                <w:iCs/>
                <w:sz w:val="18"/>
                <w:szCs w:val="18"/>
              </w:rPr>
              <w:t>1 Jeune Coach obligatoire par équipe qualifiée. Il est non joueur.</w:t>
            </w:r>
          </w:p>
          <w:p w14:paraId="4F0F8020" w14:textId="77777777" w:rsidR="009905DC" w:rsidRPr="00C61719" w:rsidRDefault="009905DC" w:rsidP="009905DC">
            <w:pPr>
              <w:pStyle w:val="Paragraphedeliste"/>
              <w:numPr>
                <w:ilvl w:val="0"/>
                <w:numId w:val="4"/>
              </w:numPr>
              <w:spacing w:after="0"/>
              <w:ind w:left="220" w:hanging="220"/>
              <w:rPr>
                <w:rFonts w:ascii="Verdana" w:hAnsi="Verdana" w:cs="Arial"/>
                <w:iCs/>
                <w:sz w:val="18"/>
                <w:szCs w:val="18"/>
              </w:rPr>
            </w:pPr>
            <w:r w:rsidRPr="00C61719">
              <w:rPr>
                <w:rFonts w:ascii="Verdana" w:hAnsi="Verdana" w:cs="Arial"/>
                <w:iCs/>
                <w:sz w:val="18"/>
                <w:szCs w:val="18"/>
              </w:rPr>
              <w:t xml:space="preserve">  Il ne peut pas être d’une autre association sportive de l’académie</w:t>
            </w:r>
          </w:p>
          <w:p w14:paraId="20B32850" w14:textId="77777777" w:rsidR="009905DC" w:rsidRPr="00C61719" w:rsidRDefault="009905DC" w:rsidP="009905DC">
            <w:pPr>
              <w:pStyle w:val="Paragraphedeliste"/>
              <w:numPr>
                <w:ilvl w:val="0"/>
                <w:numId w:val="4"/>
              </w:numPr>
              <w:spacing w:after="0"/>
              <w:ind w:left="220" w:hanging="220"/>
              <w:rPr>
                <w:rFonts w:ascii="Verdana" w:hAnsi="Verdana" w:cs="Arial"/>
                <w:iCs/>
                <w:sz w:val="18"/>
                <w:szCs w:val="18"/>
              </w:rPr>
            </w:pPr>
            <w:r w:rsidRPr="00C61719">
              <w:rPr>
                <w:rFonts w:ascii="Verdana" w:hAnsi="Verdana" w:cs="Arial"/>
                <w:iCs/>
                <w:sz w:val="18"/>
                <w:szCs w:val="18"/>
              </w:rPr>
              <w:t xml:space="preserve">  Il ne peut pas être joueur lors de la compétition</w:t>
            </w:r>
          </w:p>
          <w:p w14:paraId="141E52FE" w14:textId="77777777" w:rsidR="009905DC" w:rsidRPr="00C61719" w:rsidRDefault="009905DC" w:rsidP="009905DC">
            <w:pPr>
              <w:pStyle w:val="Paragraphedeliste"/>
              <w:numPr>
                <w:ilvl w:val="0"/>
                <w:numId w:val="4"/>
              </w:numPr>
              <w:spacing w:after="0"/>
              <w:ind w:left="357" w:hanging="357"/>
              <w:rPr>
                <w:rFonts w:ascii="Verdana" w:hAnsi="Verdana" w:cs="Arial"/>
                <w:iCs/>
                <w:sz w:val="18"/>
                <w:szCs w:val="18"/>
              </w:rPr>
            </w:pPr>
            <w:r w:rsidRPr="00C61719">
              <w:rPr>
                <w:rFonts w:ascii="Verdana" w:hAnsi="Verdana" w:cs="Arial"/>
                <w:iCs/>
                <w:sz w:val="18"/>
                <w:szCs w:val="18"/>
              </w:rPr>
              <w:t>En cas d’absence, l’association sportive concernée sera déclassée</w:t>
            </w:r>
          </w:p>
        </w:tc>
      </w:tr>
      <w:tr w:rsidR="009905DC" w:rsidRPr="00C61719" w14:paraId="7BA9E6BC" w14:textId="77777777" w:rsidTr="006D763A">
        <w:tc>
          <w:tcPr>
            <w:tcW w:w="1167" w:type="pct"/>
          </w:tcPr>
          <w:p w14:paraId="615AD6A1"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MINIMUM SUR LE TERRAIN</w:t>
            </w:r>
          </w:p>
        </w:tc>
        <w:tc>
          <w:tcPr>
            <w:tcW w:w="1916" w:type="pct"/>
            <w:vAlign w:val="center"/>
          </w:tcPr>
          <w:p w14:paraId="74E8BDDE" w14:textId="77777777" w:rsidR="009905DC" w:rsidRPr="00C61719" w:rsidRDefault="009905DC" w:rsidP="009905DC">
            <w:pPr>
              <w:spacing w:line="276" w:lineRule="auto"/>
              <w:jc w:val="center"/>
              <w:rPr>
                <w:rFonts w:ascii="Verdana" w:hAnsi="Verdana" w:cs="Arial"/>
                <w:b/>
                <w:iCs/>
                <w:sz w:val="18"/>
                <w:szCs w:val="18"/>
              </w:rPr>
            </w:pPr>
            <w:r w:rsidRPr="00C61719">
              <w:rPr>
                <w:rFonts w:ascii="Verdana" w:hAnsi="Verdana" w:cs="Arial"/>
                <w:b/>
                <w:iCs/>
                <w:sz w:val="18"/>
                <w:szCs w:val="18"/>
              </w:rPr>
              <w:t>8</w:t>
            </w:r>
          </w:p>
        </w:tc>
        <w:tc>
          <w:tcPr>
            <w:tcW w:w="1917" w:type="pct"/>
            <w:vAlign w:val="center"/>
          </w:tcPr>
          <w:p w14:paraId="1FC8F69F" w14:textId="77777777" w:rsidR="009905DC" w:rsidRPr="00C61719" w:rsidRDefault="009905DC" w:rsidP="009905DC">
            <w:pPr>
              <w:spacing w:line="276" w:lineRule="auto"/>
              <w:jc w:val="center"/>
              <w:rPr>
                <w:rFonts w:ascii="Verdana" w:hAnsi="Verdana" w:cs="Arial"/>
                <w:iCs/>
                <w:sz w:val="18"/>
                <w:szCs w:val="18"/>
              </w:rPr>
            </w:pPr>
            <w:r w:rsidRPr="00C61719">
              <w:rPr>
                <w:rFonts w:ascii="Verdana" w:hAnsi="Verdana"/>
                <w:b/>
                <w:iCs/>
                <w:sz w:val="18"/>
                <w:szCs w:val="18"/>
              </w:rPr>
              <w:t>6</w:t>
            </w:r>
          </w:p>
        </w:tc>
      </w:tr>
      <w:tr w:rsidR="009905DC" w:rsidRPr="00C61719" w14:paraId="5081A7A9" w14:textId="77777777" w:rsidTr="006D763A">
        <w:tc>
          <w:tcPr>
            <w:tcW w:w="1167" w:type="pct"/>
          </w:tcPr>
          <w:p w14:paraId="4005A43F"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SUR LA FEUILLE DE MATCH</w:t>
            </w:r>
          </w:p>
        </w:tc>
        <w:tc>
          <w:tcPr>
            <w:tcW w:w="1916" w:type="pct"/>
            <w:vAlign w:val="center"/>
          </w:tcPr>
          <w:p w14:paraId="337AD8BC" w14:textId="77777777" w:rsidR="009905DC" w:rsidRPr="00C61719" w:rsidRDefault="009905DC" w:rsidP="009905DC">
            <w:pPr>
              <w:spacing w:line="276" w:lineRule="auto"/>
              <w:jc w:val="center"/>
              <w:rPr>
                <w:rFonts w:ascii="Verdana" w:hAnsi="Verdana" w:cs="Arial"/>
                <w:iCs/>
                <w:sz w:val="18"/>
                <w:szCs w:val="18"/>
              </w:rPr>
            </w:pPr>
            <w:r w:rsidRPr="00C61719">
              <w:rPr>
                <w:rFonts w:ascii="Verdana" w:hAnsi="Verdana"/>
                <w:iCs/>
                <w:sz w:val="18"/>
                <w:szCs w:val="18"/>
              </w:rPr>
              <w:t>18</w:t>
            </w:r>
          </w:p>
        </w:tc>
        <w:tc>
          <w:tcPr>
            <w:tcW w:w="1917" w:type="pct"/>
            <w:vAlign w:val="center"/>
          </w:tcPr>
          <w:p w14:paraId="0AD96197" w14:textId="77777777" w:rsidR="009905DC" w:rsidRPr="00C61719" w:rsidRDefault="009905DC" w:rsidP="009905DC">
            <w:pPr>
              <w:spacing w:line="276" w:lineRule="auto"/>
              <w:jc w:val="center"/>
              <w:rPr>
                <w:rFonts w:ascii="Verdana" w:hAnsi="Verdana" w:cs="Arial"/>
                <w:iCs/>
                <w:sz w:val="18"/>
                <w:szCs w:val="18"/>
              </w:rPr>
            </w:pPr>
            <w:r w:rsidRPr="00C61719">
              <w:rPr>
                <w:rFonts w:ascii="Verdana" w:hAnsi="Verdana" w:cs="Arial"/>
                <w:iCs/>
                <w:sz w:val="18"/>
                <w:szCs w:val="18"/>
              </w:rPr>
              <w:t>12</w:t>
            </w:r>
          </w:p>
        </w:tc>
      </w:tr>
      <w:tr w:rsidR="009905DC" w:rsidRPr="00C61719" w14:paraId="7FEFDC0D" w14:textId="77777777" w:rsidTr="006D763A">
        <w:tc>
          <w:tcPr>
            <w:tcW w:w="1167" w:type="pct"/>
          </w:tcPr>
          <w:p w14:paraId="1909D504"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NOMBRE DE JOUEURS POUR UN TOURNOI</w:t>
            </w:r>
          </w:p>
        </w:tc>
        <w:tc>
          <w:tcPr>
            <w:tcW w:w="1916" w:type="pct"/>
            <w:vAlign w:val="center"/>
          </w:tcPr>
          <w:p w14:paraId="293DAD08"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18</w:t>
            </w:r>
          </w:p>
        </w:tc>
        <w:tc>
          <w:tcPr>
            <w:tcW w:w="1917" w:type="pct"/>
            <w:vAlign w:val="center"/>
          </w:tcPr>
          <w:p w14:paraId="3E23D6AF"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12</w:t>
            </w:r>
          </w:p>
        </w:tc>
      </w:tr>
      <w:tr w:rsidR="009905DC" w:rsidRPr="00C61719" w14:paraId="18299F77" w14:textId="77777777" w:rsidTr="006D763A">
        <w:trPr>
          <w:trHeight w:val="380"/>
        </w:trPr>
        <w:tc>
          <w:tcPr>
            <w:tcW w:w="1167" w:type="pct"/>
          </w:tcPr>
          <w:p w14:paraId="2FD9CED1" w14:textId="77777777" w:rsidR="009905DC" w:rsidRPr="00C61719" w:rsidRDefault="009905DC" w:rsidP="009905DC">
            <w:pPr>
              <w:spacing w:line="276" w:lineRule="auto"/>
              <w:rPr>
                <w:rFonts w:ascii="Verdana" w:hAnsi="Verdana" w:cs="Arial"/>
                <w:iCs/>
                <w:caps/>
                <w:sz w:val="18"/>
                <w:szCs w:val="18"/>
              </w:rPr>
            </w:pPr>
            <w:r w:rsidRPr="00C61719">
              <w:rPr>
                <w:rFonts w:ascii="Verdana" w:hAnsi="Verdana" w:cs="Arial"/>
                <w:iCs/>
                <w:caps/>
                <w:sz w:val="18"/>
                <w:szCs w:val="18"/>
              </w:rPr>
              <w:t>BALLONS</w:t>
            </w:r>
          </w:p>
        </w:tc>
        <w:tc>
          <w:tcPr>
            <w:tcW w:w="3833" w:type="pct"/>
            <w:gridSpan w:val="2"/>
            <w:vAlign w:val="center"/>
          </w:tcPr>
          <w:p w14:paraId="51DFF793" w14:textId="77777777" w:rsidR="009905DC" w:rsidRPr="00C61719" w:rsidRDefault="009905DC" w:rsidP="009905DC">
            <w:pPr>
              <w:tabs>
                <w:tab w:val="left" w:pos="480"/>
                <w:tab w:val="center" w:pos="1203"/>
              </w:tabs>
              <w:spacing w:line="276" w:lineRule="auto"/>
              <w:jc w:val="center"/>
              <w:rPr>
                <w:rFonts w:ascii="Verdana" w:hAnsi="Verdana"/>
                <w:iCs/>
                <w:sz w:val="18"/>
                <w:szCs w:val="18"/>
              </w:rPr>
            </w:pPr>
            <w:r w:rsidRPr="00C61719">
              <w:rPr>
                <w:rFonts w:ascii="Verdana" w:hAnsi="Verdana"/>
                <w:iCs/>
                <w:sz w:val="18"/>
                <w:szCs w:val="18"/>
              </w:rPr>
              <w:t xml:space="preserve">Taille 5 </w:t>
            </w:r>
          </w:p>
        </w:tc>
      </w:tr>
      <w:tr w:rsidR="009905DC" w:rsidRPr="00C61719" w14:paraId="2BEDFC2F" w14:textId="77777777" w:rsidTr="006D763A">
        <w:tc>
          <w:tcPr>
            <w:tcW w:w="1167" w:type="pct"/>
          </w:tcPr>
          <w:p w14:paraId="0FD762A3" w14:textId="77777777" w:rsidR="009905DC" w:rsidRPr="00C61719" w:rsidRDefault="009905DC" w:rsidP="006D763A">
            <w:pPr>
              <w:spacing w:line="276" w:lineRule="auto"/>
              <w:rPr>
                <w:rFonts w:ascii="Verdana" w:hAnsi="Verdana" w:cs="Arial"/>
                <w:iCs/>
                <w:caps/>
                <w:sz w:val="18"/>
                <w:szCs w:val="18"/>
              </w:rPr>
            </w:pPr>
            <w:r w:rsidRPr="00C61719">
              <w:rPr>
                <w:rFonts w:ascii="Verdana" w:hAnsi="Verdana" w:cs="Arial"/>
                <w:iCs/>
                <w:caps/>
                <w:sz w:val="18"/>
                <w:szCs w:val="18"/>
              </w:rPr>
              <w:t>DURÉE D’UN MATCH PAR JOUR À TITRE INDICATIF</w:t>
            </w:r>
          </w:p>
        </w:tc>
        <w:tc>
          <w:tcPr>
            <w:tcW w:w="1916" w:type="pct"/>
            <w:vAlign w:val="center"/>
          </w:tcPr>
          <w:p w14:paraId="54EFC8DA"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2 X 35’</w:t>
            </w:r>
          </w:p>
        </w:tc>
        <w:tc>
          <w:tcPr>
            <w:tcW w:w="1917" w:type="pct"/>
            <w:vAlign w:val="center"/>
          </w:tcPr>
          <w:p w14:paraId="0DF93189"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2 X 30’</w:t>
            </w:r>
          </w:p>
        </w:tc>
      </w:tr>
      <w:tr w:rsidR="009905DC" w:rsidRPr="00C61719" w14:paraId="2732F0BA" w14:textId="77777777" w:rsidTr="006D763A">
        <w:tc>
          <w:tcPr>
            <w:tcW w:w="1167" w:type="pct"/>
          </w:tcPr>
          <w:p w14:paraId="63F05F61" w14:textId="77777777" w:rsidR="009905DC" w:rsidRPr="00C61719" w:rsidRDefault="009905DC" w:rsidP="006D763A">
            <w:pPr>
              <w:spacing w:line="276" w:lineRule="auto"/>
              <w:rPr>
                <w:rFonts w:ascii="Verdana" w:hAnsi="Verdana" w:cs="Arial"/>
                <w:iCs/>
                <w:caps/>
                <w:sz w:val="18"/>
                <w:szCs w:val="18"/>
              </w:rPr>
            </w:pPr>
            <w:r w:rsidRPr="00C61719">
              <w:rPr>
                <w:rFonts w:ascii="Verdana" w:hAnsi="Verdana" w:cs="Arial"/>
                <w:iCs/>
                <w:caps/>
                <w:sz w:val="18"/>
                <w:szCs w:val="18"/>
              </w:rPr>
              <w:t>SI 2 MATCHES DANS LA MÊME JOURNÉE</w:t>
            </w:r>
          </w:p>
        </w:tc>
        <w:tc>
          <w:tcPr>
            <w:tcW w:w="1916" w:type="pct"/>
            <w:vAlign w:val="center"/>
          </w:tcPr>
          <w:p w14:paraId="1787F0F2"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2 X 25’</w:t>
            </w:r>
          </w:p>
        </w:tc>
        <w:tc>
          <w:tcPr>
            <w:tcW w:w="1917" w:type="pct"/>
            <w:vAlign w:val="center"/>
          </w:tcPr>
          <w:p w14:paraId="55332C2F"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2 X 20’</w:t>
            </w:r>
          </w:p>
        </w:tc>
      </w:tr>
      <w:tr w:rsidR="009905DC" w:rsidRPr="00186B9D" w14:paraId="6AA68AF4" w14:textId="77777777" w:rsidTr="006D763A">
        <w:trPr>
          <w:trHeight w:val="333"/>
        </w:trPr>
        <w:tc>
          <w:tcPr>
            <w:tcW w:w="1167" w:type="pct"/>
          </w:tcPr>
          <w:p w14:paraId="6849C764" w14:textId="77777777" w:rsidR="009905DC" w:rsidRPr="00C61719" w:rsidRDefault="009905DC" w:rsidP="006D763A">
            <w:pPr>
              <w:spacing w:line="276" w:lineRule="auto"/>
              <w:rPr>
                <w:rFonts w:ascii="Verdana" w:hAnsi="Verdana" w:cs="Arial"/>
                <w:iCs/>
                <w:caps/>
                <w:sz w:val="18"/>
                <w:szCs w:val="18"/>
              </w:rPr>
            </w:pPr>
            <w:r w:rsidRPr="00C61719">
              <w:rPr>
                <w:rFonts w:ascii="Verdana" w:hAnsi="Verdana" w:cs="Arial"/>
                <w:iCs/>
                <w:caps/>
                <w:sz w:val="18"/>
                <w:szCs w:val="18"/>
              </w:rPr>
              <w:t>MIXITÉ</w:t>
            </w:r>
          </w:p>
        </w:tc>
        <w:tc>
          <w:tcPr>
            <w:tcW w:w="3833" w:type="pct"/>
            <w:gridSpan w:val="2"/>
            <w:vAlign w:val="center"/>
          </w:tcPr>
          <w:p w14:paraId="71732D87" w14:textId="77777777" w:rsidR="009905DC" w:rsidRPr="00C61719" w:rsidRDefault="009905DC" w:rsidP="009905DC">
            <w:pPr>
              <w:spacing w:line="276" w:lineRule="auto"/>
              <w:jc w:val="center"/>
              <w:rPr>
                <w:rFonts w:ascii="Verdana" w:hAnsi="Verdana"/>
                <w:iCs/>
                <w:sz w:val="18"/>
                <w:szCs w:val="18"/>
              </w:rPr>
            </w:pPr>
            <w:r w:rsidRPr="00C61719">
              <w:rPr>
                <w:rFonts w:ascii="Verdana" w:hAnsi="Verdana"/>
                <w:iCs/>
                <w:sz w:val="18"/>
                <w:szCs w:val="18"/>
              </w:rPr>
              <w:t>Pas de mixité</w:t>
            </w:r>
          </w:p>
        </w:tc>
      </w:tr>
    </w:tbl>
    <w:p w14:paraId="122D96AC" w14:textId="74CCFAE8" w:rsidR="009905DC" w:rsidRPr="00980ACD" w:rsidRDefault="009905DC" w:rsidP="009905DC">
      <w:pPr>
        <w:spacing w:line="276" w:lineRule="auto"/>
        <w:rPr>
          <w:rFonts w:ascii="Verdana" w:hAnsi="Verdana"/>
          <w:bCs/>
          <w:szCs w:val="20"/>
          <w:u w:val="single"/>
        </w:rPr>
      </w:pPr>
      <w:r w:rsidRPr="00980ACD">
        <w:rPr>
          <w:rFonts w:ascii="Verdana" w:hAnsi="Verdana"/>
          <w:bCs/>
          <w:szCs w:val="20"/>
          <w:u w:val="single"/>
        </w:rPr>
        <w:t>Informations complémentaires</w:t>
      </w:r>
    </w:p>
    <w:p w14:paraId="087BE995" w14:textId="77777777" w:rsidR="009905DC" w:rsidRPr="00980ACD" w:rsidRDefault="009905DC" w:rsidP="009905DC">
      <w:pPr>
        <w:spacing w:line="276" w:lineRule="auto"/>
        <w:rPr>
          <w:rFonts w:ascii="Verdana" w:hAnsi="Verdana"/>
          <w:bCs/>
          <w:iCs/>
          <w:caps/>
          <w:sz w:val="14"/>
          <w:szCs w:val="14"/>
        </w:rPr>
      </w:pPr>
    </w:p>
    <w:tbl>
      <w:tblPr>
        <w:tblW w:w="50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12"/>
        <w:gridCol w:w="7819"/>
      </w:tblGrid>
      <w:tr w:rsidR="009905DC" w:rsidRPr="00980ACD" w14:paraId="3FE54C0B" w14:textId="77777777" w:rsidTr="009905DC">
        <w:trPr>
          <w:trHeight w:val="184"/>
        </w:trPr>
        <w:tc>
          <w:tcPr>
            <w:tcW w:w="1216" w:type="pct"/>
          </w:tcPr>
          <w:p w14:paraId="14BCADA8"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RÈglement</w:t>
            </w:r>
          </w:p>
        </w:tc>
        <w:tc>
          <w:tcPr>
            <w:tcW w:w="3784" w:type="pct"/>
          </w:tcPr>
          <w:p w14:paraId="255EC62C"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 xml:space="preserve">UNSS : MG football à 11 / MF football à 8 </w:t>
            </w:r>
          </w:p>
        </w:tc>
      </w:tr>
      <w:tr w:rsidR="009905DC" w:rsidRPr="00980ACD" w14:paraId="6A27558B" w14:textId="77777777" w:rsidTr="009905DC">
        <w:trPr>
          <w:trHeight w:val="184"/>
        </w:trPr>
        <w:tc>
          <w:tcPr>
            <w:tcW w:w="1216" w:type="pct"/>
          </w:tcPr>
          <w:p w14:paraId="5AA31577"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TENUE DE COMPETITION</w:t>
            </w:r>
          </w:p>
        </w:tc>
        <w:tc>
          <w:tcPr>
            <w:tcW w:w="3784" w:type="pct"/>
          </w:tcPr>
          <w:p w14:paraId="3D7B5D68" w14:textId="77777777" w:rsidR="009905DC" w:rsidRPr="00980ACD" w:rsidRDefault="009905DC" w:rsidP="006D763A">
            <w:pPr>
              <w:spacing w:line="276" w:lineRule="auto"/>
              <w:jc w:val="both"/>
              <w:rPr>
                <w:rFonts w:ascii="Verdana" w:hAnsi="Verdana"/>
                <w:iCs/>
                <w:sz w:val="18"/>
                <w:szCs w:val="18"/>
              </w:rPr>
            </w:pPr>
            <w:r w:rsidRPr="00980ACD">
              <w:rPr>
                <w:rFonts w:ascii="Verdana" w:hAnsi="Verdana"/>
                <w:iCs/>
                <w:sz w:val="18"/>
                <w:szCs w:val="18"/>
              </w:rPr>
              <w:t xml:space="preserve">Cf Règlement fédéral (II, B : la tenue de compétition). </w:t>
            </w:r>
          </w:p>
          <w:p w14:paraId="40BB3D31" w14:textId="77777777" w:rsidR="009905DC" w:rsidRPr="00980ACD" w:rsidRDefault="009905DC" w:rsidP="006D763A">
            <w:pPr>
              <w:spacing w:line="276" w:lineRule="auto"/>
              <w:jc w:val="both"/>
              <w:rPr>
                <w:rFonts w:ascii="Verdana" w:hAnsi="Verdana"/>
                <w:iCs/>
                <w:sz w:val="18"/>
                <w:szCs w:val="18"/>
              </w:rPr>
            </w:pPr>
            <w:r w:rsidRPr="00980ACD">
              <w:rPr>
                <w:rFonts w:ascii="Verdana" w:hAnsi="Verdana"/>
                <w:b/>
                <w:iCs/>
                <w:sz w:val="18"/>
                <w:szCs w:val="18"/>
              </w:rPr>
              <w:t>Les concurrents représentent l'AS de leur établissement et doivent en porter OBLIGATOIREMENT les couleurs</w:t>
            </w:r>
            <w:r w:rsidRPr="00980ACD">
              <w:rPr>
                <w:rFonts w:ascii="Verdana" w:hAnsi="Verdana"/>
                <w:iCs/>
                <w:sz w:val="18"/>
                <w:szCs w:val="18"/>
              </w:rPr>
              <w:t>. Dans le cas où des maillots de club sont utilisés ils devront porter le nom ou le logo de l’AS et respecter la réglementation sur la publicité</w:t>
            </w:r>
          </w:p>
        </w:tc>
      </w:tr>
      <w:tr w:rsidR="009905DC" w:rsidRPr="00980ACD" w14:paraId="2CA8D305" w14:textId="77777777" w:rsidTr="009905DC">
        <w:tc>
          <w:tcPr>
            <w:tcW w:w="1216" w:type="pct"/>
          </w:tcPr>
          <w:p w14:paraId="0209A00C"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Formule de compÉtition</w:t>
            </w:r>
          </w:p>
        </w:tc>
        <w:tc>
          <w:tcPr>
            <w:tcW w:w="3784" w:type="pct"/>
          </w:tcPr>
          <w:p w14:paraId="464DAB13" w14:textId="735BA16D" w:rsidR="009905DC" w:rsidRPr="001A1E04" w:rsidRDefault="00E11366" w:rsidP="006D763A">
            <w:pPr>
              <w:spacing w:line="276" w:lineRule="auto"/>
              <w:jc w:val="both"/>
              <w:rPr>
                <w:rFonts w:ascii="Verdana" w:hAnsi="Verdana" w:cs="Arial"/>
                <w:iCs/>
                <w:color w:val="000000" w:themeColor="text1"/>
                <w:sz w:val="18"/>
                <w:szCs w:val="18"/>
              </w:rPr>
            </w:pPr>
            <w:r w:rsidRPr="001A1E04">
              <w:rPr>
                <w:rFonts w:ascii="Verdana" w:hAnsi="Verdana" w:cs="Arial"/>
                <w:iCs/>
                <w:color w:val="000000" w:themeColor="text1"/>
                <w:sz w:val="18"/>
                <w:szCs w:val="18"/>
              </w:rPr>
              <w:t>16 équipes : Matches de poules, ¼ de finale (places de 1 à 8), ½ finales, matches de classement (places de 9 à 16 et de 3 à 8), finale (places 1 – 2)</w:t>
            </w:r>
          </w:p>
        </w:tc>
      </w:tr>
      <w:tr w:rsidR="009905DC" w:rsidRPr="00980ACD" w14:paraId="57721431" w14:textId="77777777" w:rsidTr="009905DC">
        <w:tc>
          <w:tcPr>
            <w:tcW w:w="1216" w:type="pct"/>
          </w:tcPr>
          <w:p w14:paraId="63B42C7F"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ModalitÉS de qualification</w:t>
            </w:r>
          </w:p>
        </w:tc>
        <w:tc>
          <w:tcPr>
            <w:tcW w:w="3784" w:type="pct"/>
          </w:tcPr>
          <w:p w14:paraId="121C017F"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Niveau inter-académique, déterminées par la Direction Nationale UNSS</w:t>
            </w:r>
          </w:p>
        </w:tc>
      </w:tr>
      <w:tr w:rsidR="009905DC" w:rsidRPr="00980ACD" w14:paraId="7F6FEF19" w14:textId="77777777" w:rsidTr="009905DC">
        <w:tc>
          <w:tcPr>
            <w:tcW w:w="1216" w:type="pct"/>
          </w:tcPr>
          <w:p w14:paraId="4E7D7856"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Nombre d’Équipes</w:t>
            </w:r>
          </w:p>
        </w:tc>
        <w:tc>
          <w:tcPr>
            <w:tcW w:w="3784" w:type="pct"/>
          </w:tcPr>
          <w:p w14:paraId="3E7E6198" w14:textId="77777777" w:rsidR="009905DC" w:rsidRPr="00980ACD" w:rsidRDefault="009905DC" w:rsidP="006D763A">
            <w:pPr>
              <w:spacing w:line="276" w:lineRule="auto"/>
              <w:jc w:val="both"/>
              <w:rPr>
                <w:rFonts w:ascii="Verdana" w:hAnsi="Verdana" w:cs="Arial"/>
                <w:iCs/>
                <w:sz w:val="18"/>
                <w:szCs w:val="20"/>
              </w:rPr>
            </w:pPr>
            <w:r w:rsidRPr="00980ACD">
              <w:rPr>
                <w:rFonts w:ascii="Verdana" w:hAnsi="Verdana" w:cs="Arial"/>
                <w:b/>
                <w:iCs/>
                <w:sz w:val="18"/>
                <w:szCs w:val="20"/>
              </w:rPr>
              <w:t>G : 16</w:t>
            </w:r>
            <w:r w:rsidRPr="00980ACD">
              <w:rPr>
                <w:rFonts w:ascii="Verdana" w:hAnsi="Verdana" w:cs="Arial"/>
                <w:iCs/>
                <w:sz w:val="18"/>
                <w:szCs w:val="20"/>
              </w:rPr>
              <w:t xml:space="preserve"> par championnat selon engagement en début d’année</w:t>
            </w:r>
          </w:p>
          <w:p w14:paraId="1172E2B5"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b/>
                <w:iCs/>
                <w:sz w:val="18"/>
                <w:szCs w:val="20"/>
              </w:rPr>
              <w:t>F</w:t>
            </w:r>
            <w:r w:rsidRPr="00980ACD">
              <w:rPr>
                <w:rFonts w:ascii="Verdana" w:hAnsi="Verdana" w:cs="Arial"/>
                <w:iCs/>
                <w:sz w:val="18"/>
                <w:szCs w:val="20"/>
              </w:rPr>
              <w:t> :</w:t>
            </w:r>
            <w:r w:rsidRPr="00980ACD">
              <w:rPr>
                <w:rFonts w:ascii="Verdana" w:hAnsi="Verdana" w:cs="Arial"/>
                <w:b/>
                <w:iCs/>
                <w:sz w:val="18"/>
                <w:szCs w:val="20"/>
              </w:rPr>
              <w:t xml:space="preserve"> 16</w:t>
            </w:r>
            <w:r w:rsidRPr="00980ACD">
              <w:rPr>
                <w:rFonts w:ascii="Verdana" w:hAnsi="Verdana" w:cs="Arial"/>
                <w:iCs/>
                <w:sz w:val="18"/>
                <w:szCs w:val="20"/>
              </w:rPr>
              <w:t xml:space="preserve"> par championnat selon engagement en début d’année</w:t>
            </w:r>
          </w:p>
        </w:tc>
      </w:tr>
      <w:tr w:rsidR="009905DC" w:rsidRPr="00980ACD" w14:paraId="14032B22" w14:textId="77777777" w:rsidTr="009905DC">
        <w:tc>
          <w:tcPr>
            <w:tcW w:w="1216" w:type="pct"/>
          </w:tcPr>
          <w:p w14:paraId="04349EE0"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Titres dÉcernÉs</w:t>
            </w:r>
          </w:p>
        </w:tc>
        <w:tc>
          <w:tcPr>
            <w:tcW w:w="3784" w:type="pct"/>
          </w:tcPr>
          <w:p w14:paraId="71BFB689"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Champion de France UNSS Excellence minimes filles</w:t>
            </w:r>
          </w:p>
          <w:p w14:paraId="62CAAAB1"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Champion de France UNSS Excellence minimes garçons</w:t>
            </w:r>
          </w:p>
        </w:tc>
      </w:tr>
    </w:tbl>
    <w:p w14:paraId="0C5A9EA4" w14:textId="77777777" w:rsidR="009905DC" w:rsidRPr="00980ACD" w:rsidRDefault="009905DC" w:rsidP="009905DC">
      <w:pPr>
        <w:spacing w:line="276" w:lineRule="auto"/>
        <w:rPr>
          <w:rFonts w:ascii="Verdana" w:hAnsi="Verdana" w:cs="Arial"/>
          <w:b/>
          <w:sz w:val="32"/>
          <w:szCs w:val="32"/>
          <w:u w:val="single"/>
          <w:lang w:val="x-none" w:eastAsia="x-none"/>
        </w:rPr>
      </w:pPr>
      <w:r w:rsidRPr="00980ACD">
        <w:rPr>
          <w:rFonts w:ascii="Verdana" w:hAnsi="Verdana" w:cs="Arial"/>
          <w:b/>
          <w:sz w:val="32"/>
          <w:szCs w:val="32"/>
        </w:rPr>
        <w:br w:type="page"/>
      </w:r>
    </w:p>
    <w:p w14:paraId="0B849E5F" w14:textId="77777777" w:rsidR="009905DC" w:rsidRPr="00980ACD" w:rsidRDefault="009905DC" w:rsidP="006D763A">
      <w:pPr>
        <w:pStyle w:val="Titre5"/>
        <w:spacing w:line="276" w:lineRule="auto"/>
        <w:jc w:val="both"/>
        <w:rPr>
          <w:rFonts w:ascii="Verdana" w:hAnsi="Verdana" w:cs="Arial"/>
          <w:b/>
          <w:sz w:val="32"/>
          <w:szCs w:val="32"/>
        </w:rPr>
      </w:pPr>
      <w:r w:rsidRPr="00980ACD">
        <w:rPr>
          <w:rFonts w:ascii="Verdana" w:hAnsi="Verdana" w:cs="Arial"/>
          <w:b/>
          <w:sz w:val="32"/>
          <w:szCs w:val="32"/>
        </w:rPr>
        <w:lastRenderedPageBreak/>
        <w:t>Championnat</w:t>
      </w:r>
      <w:r w:rsidRPr="00980ACD">
        <w:rPr>
          <w:rFonts w:ascii="Verdana" w:hAnsi="Verdana" w:cs="Arial"/>
          <w:b/>
          <w:sz w:val="32"/>
          <w:szCs w:val="32"/>
          <w:lang w:val="fr-FR"/>
        </w:rPr>
        <w:t>s</w:t>
      </w:r>
      <w:r w:rsidRPr="00980ACD">
        <w:rPr>
          <w:rFonts w:ascii="Verdana" w:hAnsi="Verdana" w:cs="Arial"/>
          <w:b/>
          <w:sz w:val="32"/>
          <w:szCs w:val="32"/>
        </w:rPr>
        <w:t xml:space="preserve"> de France UNSS </w:t>
      </w:r>
      <w:r w:rsidRPr="00980ACD">
        <w:rPr>
          <w:rFonts w:ascii="Verdana" w:hAnsi="Verdana" w:cs="Arial"/>
          <w:b/>
          <w:sz w:val="32"/>
          <w:szCs w:val="32"/>
          <w:lang w:val="fr-FR"/>
        </w:rPr>
        <w:t xml:space="preserve">Lycée </w:t>
      </w:r>
      <w:r w:rsidRPr="00980ACD">
        <w:rPr>
          <w:rFonts w:ascii="Verdana" w:hAnsi="Verdana" w:cs="Arial"/>
          <w:b/>
          <w:sz w:val="32"/>
          <w:szCs w:val="32"/>
        </w:rPr>
        <w:t xml:space="preserve">Excellence </w:t>
      </w:r>
      <w:r w:rsidRPr="00980ACD">
        <w:rPr>
          <w:rFonts w:ascii="Verdana" w:hAnsi="Verdana" w:cs="Arial"/>
          <w:b/>
          <w:sz w:val="32"/>
          <w:szCs w:val="32"/>
          <w:lang w:val="fr-FR"/>
        </w:rPr>
        <w:t xml:space="preserve">Football à 11 </w:t>
      </w:r>
    </w:p>
    <w:p w14:paraId="79BC5D1A" w14:textId="77777777" w:rsidR="009905DC" w:rsidRPr="00980ACD" w:rsidRDefault="009905DC" w:rsidP="009905DC">
      <w:pPr>
        <w:spacing w:line="276" w:lineRule="auto"/>
        <w:rPr>
          <w:rFonts w:ascii="Verdana" w:hAnsi="Verdana"/>
          <w:iCs/>
          <w:sz w:val="14"/>
          <w:szCs w:val="14"/>
        </w:rPr>
      </w:pPr>
    </w:p>
    <w:p w14:paraId="6B43CB22" w14:textId="77777777" w:rsidR="009905DC" w:rsidRPr="00980ACD" w:rsidRDefault="009905DC" w:rsidP="009905DC">
      <w:pPr>
        <w:spacing w:line="276" w:lineRule="auto"/>
        <w:rPr>
          <w:rFonts w:ascii="Verdana" w:hAnsi="Verdana"/>
          <w:bCs/>
          <w:iCs/>
          <w:caps/>
          <w:sz w:val="14"/>
          <w:szCs w:val="14"/>
        </w:rPr>
      </w:pPr>
    </w:p>
    <w:tbl>
      <w:tblPr>
        <w:tblW w:w="507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3"/>
        <w:gridCol w:w="3962"/>
        <w:gridCol w:w="3964"/>
      </w:tblGrid>
      <w:tr w:rsidR="009905DC" w:rsidRPr="00980ACD" w14:paraId="69C06CFD" w14:textId="77777777" w:rsidTr="006D763A">
        <w:tc>
          <w:tcPr>
            <w:tcW w:w="1167" w:type="pct"/>
          </w:tcPr>
          <w:p w14:paraId="22D4C2CD" w14:textId="77777777" w:rsidR="009905DC" w:rsidRPr="00980ACD" w:rsidRDefault="009905DC" w:rsidP="009905DC">
            <w:pPr>
              <w:pStyle w:val="Titreindex"/>
              <w:overflowPunct/>
              <w:autoSpaceDE/>
              <w:autoSpaceDN/>
              <w:adjustRightInd/>
              <w:spacing w:line="276" w:lineRule="auto"/>
              <w:textAlignment w:val="auto"/>
              <w:rPr>
                <w:rFonts w:ascii="Verdana" w:hAnsi="Verdana" w:cs="Arial"/>
                <w:iCs/>
                <w:caps/>
                <w:sz w:val="18"/>
                <w:szCs w:val="18"/>
                <w:lang w:val="en-GB"/>
              </w:rPr>
            </w:pPr>
            <w:r w:rsidRPr="00980ACD">
              <w:rPr>
                <w:rFonts w:ascii="Verdana" w:hAnsi="Verdana" w:cs="Arial"/>
                <w:iCs/>
                <w:caps/>
                <w:sz w:val="18"/>
                <w:szCs w:val="18"/>
                <w:lang w:val="en-GB"/>
              </w:rPr>
              <w:t>LicenciÉs autorisÉs</w:t>
            </w:r>
          </w:p>
        </w:tc>
        <w:tc>
          <w:tcPr>
            <w:tcW w:w="3833" w:type="pct"/>
            <w:gridSpan w:val="2"/>
          </w:tcPr>
          <w:p w14:paraId="5741F83B" w14:textId="77777777" w:rsidR="009905DC" w:rsidRPr="00980ACD" w:rsidRDefault="009905DC" w:rsidP="009905DC">
            <w:pPr>
              <w:spacing w:line="276" w:lineRule="auto"/>
              <w:rPr>
                <w:rFonts w:ascii="Verdana" w:hAnsi="Verdana" w:cs="Arial"/>
                <w:iCs/>
                <w:sz w:val="18"/>
                <w:szCs w:val="18"/>
              </w:rPr>
            </w:pPr>
            <w:r w:rsidRPr="00980ACD">
              <w:rPr>
                <w:rFonts w:ascii="Verdana" w:hAnsi="Verdana" w:cs="Arial"/>
                <w:iCs/>
                <w:sz w:val="18"/>
                <w:szCs w:val="18"/>
              </w:rPr>
              <w:t>Cadets</w:t>
            </w:r>
          </w:p>
          <w:p w14:paraId="18DCCD65" w14:textId="77777777" w:rsidR="009905DC" w:rsidRPr="00980ACD" w:rsidRDefault="009905DC" w:rsidP="009905DC">
            <w:pPr>
              <w:spacing w:line="276" w:lineRule="auto"/>
              <w:rPr>
                <w:rFonts w:ascii="Verdana" w:hAnsi="Verdana" w:cs="Arial"/>
                <w:iCs/>
                <w:sz w:val="18"/>
                <w:szCs w:val="18"/>
                <w:lang w:val="nl-NL"/>
              </w:rPr>
            </w:pPr>
            <w:r w:rsidRPr="00980ACD">
              <w:rPr>
                <w:rFonts w:ascii="Verdana" w:hAnsi="Verdana" w:cs="Arial"/>
                <w:iCs/>
                <w:sz w:val="18"/>
                <w:szCs w:val="18"/>
              </w:rPr>
              <w:t>Juniors</w:t>
            </w:r>
          </w:p>
        </w:tc>
      </w:tr>
      <w:tr w:rsidR="009905DC" w:rsidRPr="00980ACD" w14:paraId="271E12AA" w14:textId="77777777" w:rsidTr="006D763A">
        <w:trPr>
          <w:trHeight w:val="288"/>
        </w:trPr>
        <w:tc>
          <w:tcPr>
            <w:tcW w:w="1167" w:type="pct"/>
          </w:tcPr>
          <w:p w14:paraId="162202D3" w14:textId="77777777" w:rsidR="009905DC" w:rsidRPr="00980ACD" w:rsidRDefault="009905DC" w:rsidP="009905DC">
            <w:pPr>
              <w:spacing w:line="276" w:lineRule="auto"/>
              <w:rPr>
                <w:rFonts w:ascii="Verdana" w:hAnsi="Verdana" w:cs="Arial"/>
                <w:iCs/>
                <w:caps/>
                <w:sz w:val="18"/>
                <w:szCs w:val="18"/>
              </w:rPr>
            </w:pPr>
          </w:p>
        </w:tc>
        <w:tc>
          <w:tcPr>
            <w:tcW w:w="1916" w:type="pct"/>
          </w:tcPr>
          <w:p w14:paraId="31D3151F" w14:textId="1CA7ACAC" w:rsidR="009905DC" w:rsidRPr="00980ACD" w:rsidRDefault="00C2140E" w:rsidP="009905DC">
            <w:pPr>
              <w:spacing w:line="276" w:lineRule="auto"/>
              <w:jc w:val="center"/>
              <w:rPr>
                <w:rFonts w:ascii="Verdana" w:hAnsi="Verdana" w:cs="Arial"/>
                <w:b/>
                <w:iCs/>
                <w:sz w:val="18"/>
                <w:szCs w:val="18"/>
              </w:rPr>
            </w:pPr>
            <w:r w:rsidRPr="00C2140E">
              <w:rPr>
                <w:rFonts w:ascii="Verdana" w:hAnsi="Verdana"/>
                <w:b/>
                <w:iCs/>
                <w:sz w:val="18"/>
                <w:szCs w:val="18"/>
              </w:rPr>
              <w:t>LYCÉ</w:t>
            </w:r>
            <w:r w:rsidR="00E11366" w:rsidRPr="00C2140E">
              <w:rPr>
                <w:rFonts w:ascii="Verdana" w:hAnsi="Verdana"/>
                <w:b/>
                <w:iCs/>
                <w:sz w:val="18"/>
                <w:szCs w:val="18"/>
              </w:rPr>
              <w:t>E</w:t>
            </w:r>
            <w:r w:rsidR="009905DC" w:rsidRPr="00C2140E">
              <w:rPr>
                <w:rFonts w:ascii="Verdana" w:hAnsi="Verdana"/>
                <w:b/>
                <w:iCs/>
                <w:sz w:val="18"/>
                <w:szCs w:val="18"/>
              </w:rPr>
              <w:t>S GARÇONS</w:t>
            </w:r>
          </w:p>
        </w:tc>
        <w:tc>
          <w:tcPr>
            <w:tcW w:w="1917" w:type="pct"/>
          </w:tcPr>
          <w:p w14:paraId="09DE1025" w14:textId="77777777" w:rsidR="009905DC" w:rsidRPr="00980ACD" w:rsidRDefault="009905DC" w:rsidP="009905DC">
            <w:pPr>
              <w:spacing w:line="276" w:lineRule="auto"/>
              <w:jc w:val="center"/>
              <w:rPr>
                <w:rFonts w:ascii="Verdana" w:hAnsi="Verdana" w:cs="Arial"/>
                <w:b/>
                <w:iCs/>
                <w:sz w:val="18"/>
                <w:szCs w:val="18"/>
              </w:rPr>
            </w:pPr>
            <w:r>
              <w:rPr>
                <w:rFonts w:ascii="Verdana" w:hAnsi="Verdana"/>
                <w:b/>
                <w:iCs/>
                <w:sz w:val="18"/>
                <w:szCs w:val="18"/>
              </w:rPr>
              <w:t>LYCÉ</w:t>
            </w:r>
            <w:r w:rsidRPr="00980ACD">
              <w:rPr>
                <w:rFonts w:ascii="Verdana" w:hAnsi="Verdana"/>
                <w:b/>
                <w:iCs/>
                <w:sz w:val="18"/>
                <w:szCs w:val="18"/>
              </w:rPr>
              <w:t xml:space="preserve">ES </w:t>
            </w:r>
            <w:r>
              <w:rPr>
                <w:rFonts w:ascii="Verdana" w:hAnsi="Verdana"/>
                <w:b/>
                <w:iCs/>
                <w:sz w:val="18"/>
                <w:szCs w:val="18"/>
              </w:rPr>
              <w:t>FILLES</w:t>
            </w:r>
          </w:p>
        </w:tc>
      </w:tr>
      <w:tr w:rsidR="009905DC" w:rsidRPr="00980ACD" w14:paraId="0A03C855" w14:textId="77777777" w:rsidTr="006D763A">
        <w:trPr>
          <w:trHeight w:val="288"/>
        </w:trPr>
        <w:tc>
          <w:tcPr>
            <w:tcW w:w="1167" w:type="pct"/>
          </w:tcPr>
          <w:p w14:paraId="47BED894"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 xml:space="preserve">TYPE DE JEU </w:t>
            </w:r>
          </w:p>
        </w:tc>
        <w:tc>
          <w:tcPr>
            <w:tcW w:w="3833" w:type="pct"/>
            <w:gridSpan w:val="2"/>
          </w:tcPr>
          <w:p w14:paraId="7F8770EA" w14:textId="77777777" w:rsidR="009905DC" w:rsidRPr="00980ACD" w:rsidRDefault="009905DC" w:rsidP="009905DC">
            <w:pPr>
              <w:spacing w:line="276" w:lineRule="auto"/>
              <w:jc w:val="center"/>
              <w:rPr>
                <w:rFonts w:ascii="Verdana" w:hAnsi="Verdana"/>
                <w:b/>
                <w:iCs/>
                <w:sz w:val="18"/>
                <w:szCs w:val="18"/>
              </w:rPr>
            </w:pPr>
            <w:proofErr w:type="gramStart"/>
            <w:r w:rsidRPr="00980ACD">
              <w:rPr>
                <w:rFonts w:ascii="Verdana" w:hAnsi="Verdana"/>
                <w:b/>
                <w:iCs/>
                <w:sz w:val="18"/>
                <w:szCs w:val="18"/>
              </w:rPr>
              <w:t>à</w:t>
            </w:r>
            <w:proofErr w:type="gramEnd"/>
            <w:r w:rsidRPr="00980ACD">
              <w:rPr>
                <w:rFonts w:ascii="Verdana" w:hAnsi="Verdana"/>
                <w:b/>
                <w:iCs/>
                <w:sz w:val="18"/>
                <w:szCs w:val="18"/>
              </w:rPr>
              <w:t xml:space="preserve"> 11</w:t>
            </w:r>
          </w:p>
        </w:tc>
      </w:tr>
      <w:tr w:rsidR="009905DC" w:rsidRPr="00980ACD" w14:paraId="1E2A523F" w14:textId="77777777" w:rsidTr="006D763A">
        <w:trPr>
          <w:trHeight w:val="324"/>
        </w:trPr>
        <w:tc>
          <w:tcPr>
            <w:tcW w:w="1167" w:type="pct"/>
          </w:tcPr>
          <w:p w14:paraId="4E291A27"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Composition des Équipes</w:t>
            </w:r>
          </w:p>
        </w:tc>
        <w:tc>
          <w:tcPr>
            <w:tcW w:w="3833" w:type="pct"/>
            <w:gridSpan w:val="2"/>
          </w:tcPr>
          <w:p w14:paraId="19DD29A1" w14:textId="77777777" w:rsidR="009905DC" w:rsidRPr="00980ACD" w:rsidRDefault="009905DC" w:rsidP="009905DC">
            <w:pPr>
              <w:tabs>
                <w:tab w:val="left" w:pos="0"/>
              </w:tabs>
              <w:autoSpaceDE w:val="0"/>
              <w:autoSpaceDN w:val="0"/>
              <w:adjustRightInd w:val="0"/>
              <w:spacing w:line="276" w:lineRule="auto"/>
              <w:rPr>
                <w:rFonts w:ascii="Verdana" w:hAnsi="Verdana" w:cs="Arial"/>
                <w:iCs/>
                <w:sz w:val="18"/>
                <w:szCs w:val="18"/>
              </w:rPr>
            </w:pPr>
            <w:r w:rsidRPr="00980ACD">
              <w:rPr>
                <w:rFonts w:ascii="Verdana" w:hAnsi="Verdana" w:cs="Arial"/>
                <w:iCs/>
                <w:sz w:val="18"/>
                <w:szCs w:val="18"/>
              </w:rPr>
              <w:t xml:space="preserve">- Lycée avec C1, C2, J1 </w:t>
            </w:r>
          </w:p>
          <w:p w14:paraId="5492C8B3" w14:textId="77777777" w:rsidR="009905DC" w:rsidRPr="00980ACD" w:rsidRDefault="009905DC" w:rsidP="009905DC">
            <w:pPr>
              <w:tabs>
                <w:tab w:val="left" w:pos="0"/>
              </w:tabs>
              <w:autoSpaceDE w:val="0"/>
              <w:autoSpaceDN w:val="0"/>
              <w:adjustRightInd w:val="0"/>
              <w:spacing w:line="276" w:lineRule="auto"/>
              <w:rPr>
                <w:rFonts w:ascii="Verdana" w:hAnsi="Verdana"/>
                <w:iCs/>
                <w:sz w:val="18"/>
                <w:szCs w:val="18"/>
              </w:rPr>
            </w:pPr>
            <w:r w:rsidRPr="00980ACD">
              <w:rPr>
                <w:rFonts w:ascii="Verdana" w:hAnsi="Verdana" w:cs="Arial"/>
                <w:iCs/>
                <w:sz w:val="18"/>
                <w:szCs w:val="18"/>
              </w:rPr>
              <w:t xml:space="preserve">- Pas de </w:t>
            </w:r>
            <w:proofErr w:type="spellStart"/>
            <w:r w:rsidRPr="00980ACD">
              <w:rPr>
                <w:rFonts w:ascii="Verdana" w:hAnsi="Verdana" w:cs="Arial"/>
                <w:iCs/>
                <w:sz w:val="18"/>
                <w:szCs w:val="18"/>
              </w:rPr>
              <w:t>surclassement</w:t>
            </w:r>
            <w:proofErr w:type="spellEnd"/>
          </w:p>
        </w:tc>
      </w:tr>
      <w:tr w:rsidR="009905DC" w:rsidRPr="00980ACD" w14:paraId="1D750150" w14:textId="77777777" w:rsidTr="006D763A">
        <w:trPr>
          <w:trHeight w:val="324"/>
        </w:trPr>
        <w:tc>
          <w:tcPr>
            <w:tcW w:w="1167" w:type="pct"/>
          </w:tcPr>
          <w:p w14:paraId="58A1FED8"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Jeune ARBITRE</w:t>
            </w:r>
          </w:p>
        </w:tc>
        <w:tc>
          <w:tcPr>
            <w:tcW w:w="3833" w:type="pct"/>
            <w:gridSpan w:val="2"/>
          </w:tcPr>
          <w:p w14:paraId="59BA9B01" w14:textId="77777777" w:rsidR="009905DC" w:rsidRPr="00980ACD" w:rsidRDefault="009905DC" w:rsidP="006D763A">
            <w:pPr>
              <w:pStyle w:val="Paragraphedeliste"/>
              <w:numPr>
                <w:ilvl w:val="0"/>
                <w:numId w:val="3"/>
              </w:numPr>
              <w:spacing w:after="0"/>
              <w:ind w:left="220" w:hanging="357"/>
              <w:jc w:val="both"/>
              <w:rPr>
                <w:rFonts w:ascii="Verdana" w:hAnsi="Verdana" w:cs="Arial"/>
                <w:iCs/>
                <w:sz w:val="18"/>
                <w:szCs w:val="18"/>
              </w:rPr>
            </w:pPr>
            <w:r w:rsidRPr="00980ACD">
              <w:rPr>
                <w:rFonts w:ascii="Verdana" w:hAnsi="Verdana" w:cs="Arial"/>
                <w:iCs/>
                <w:sz w:val="18"/>
                <w:szCs w:val="18"/>
              </w:rPr>
              <w:t>1 Jeune Arbitre par équipe qualifiée</w:t>
            </w:r>
          </w:p>
          <w:p w14:paraId="66D95CD6" w14:textId="77777777" w:rsidR="009905DC" w:rsidRPr="00980ACD" w:rsidRDefault="009905DC" w:rsidP="006D763A">
            <w:pPr>
              <w:pStyle w:val="Corpsdetexte2"/>
              <w:numPr>
                <w:ilvl w:val="0"/>
                <w:numId w:val="3"/>
              </w:numPr>
              <w:spacing w:line="276" w:lineRule="auto"/>
              <w:ind w:left="220" w:hanging="357"/>
              <w:jc w:val="both"/>
              <w:rPr>
                <w:rFonts w:ascii="Verdana" w:hAnsi="Verdana" w:cs="Arial"/>
                <w:iCs/>
                <w:sz w:val="18"/>
                <w:szCs w:val="18"/>
                <w:lang w:val="fr-FR" w:eastAsia="fr-FR"/>
              </w:rPr>
            </w:pPr>
            <w:r w:rsidRPr="00980ACD">
              <w:rPr>
                <w:rFonts w:ascii="Verdana" w:hAnsi="Verdana" w:cs="Arial"/>
                <w:iCs/>
                <w:sz w:val="18"/>
                <w:szCs w:val="18"/>
                <w:lang w:val="fr-FR" w:eastAsia="fr-FR"/>
              </w:rPr>
              <w:t xml:space="preserve">Niveau académique minimum </w:t>
            </w:r>
          </w:p>
          <w:p w14:paraId="3BCB7807" w14:textId="77777777" w:rsidR="009905DC" w:rsidRPr="00980ACD" w:rsidRDefault="009905DC" w:rsidP="006D763A">
            <w:pPr>
              <w:pStyle w:val="Paragraphedeliste"/>
              <w:numPr>
                <w:ilvl w:val="0"/>
                <w:numId w:val="3"/>
              </w:numPr>
              <w:spacing w:after="0"/>
              <w:ind w:left="220" w:hanging="357"/>
              <w:jc w:val="both"/>
              <w:rPr>
                <w:rFonts w:ascii="Verdana" w:hAnsi="Verdana" w:cs="Arial"/>
                <w:iCs/>
                <w:sz w:val="18"/>
                <w:szCs w:val="18"/>
              </w:rPr>
            </w:pPr>
            <w:r w:rsidRPr="00980ACD">
              <w:rPr>
                <w:rFonts w:ascii="Verdana" w:hAnsi="Verdana" w:cs="Arial"/>
                <w:iCs/>
                <w:sz w:val="18"/>
                <w:szCs w:val="18"/>
              </w:rPr>
              <w:t>Il peut être d’une autre association sportive de l’académie</w:t>
            </w:r>
          </w:p>
          <w:p w14:paraId="07C868CE" w14:textId="77777777" w:rsidR="009905DC" w:rsidRPr="00980ACD" w:rsidRDefault="009905DC" w:rsidP="006D763A">
            <w:pPr>
              <w:pStyle w:val="Paragraphedeliste"/>
              <w:numPr>
                <w:ilvl w:val="0"/>
                <w:numId w:val="3"/>
              </w:numPr>
              <w:spacing w:after="0"/>
              <w:ind w:left="220" w:hanging="357"/>
              <w:jc w:val="both"/>
              <w:rPr>
                <w:rFonts w:ascii="Verdana" w:hAnsi="Verdana" w:cs="Arial"/>
                <w:iCs/>
                <w:sz w:val="18"/>
                <w:szCs w:val="18"/>
              </w:rPr>
            </w:pPr>
            <w:r w:rsidRPr="00980ACD">
              <w:rPr>
                <w:rFonts w:ascii="Verdana" w:hAnsi="Verdana" w:cs="Arial"/>
                <w:iCs/>
                <w:sz w:val="18"/>
                <w:szCs w:val="18"/>
              </w:rPr>
              <w:t>Il ne peut pas être joueur lors de la compétition</w:t>
            </w:r>
          </w:p>
          <w:p w14:paraId="2E696C85" w14:textId="77777777" w:rsidR="009905DC" w:rsidRPr="00980ACD" w:rsidRDefault="009905DC" w:rsidP="006D763A">
            <w:pPr>
              <w:pStyle w:val="Paragraphedeliste"/>
              <w:numPr>
                <w:ilvl w:val="0"/>
                <w:numId w:val="3"/>
              </w:numPr>
              <w:spacing w:after="0"/>
              <w:ind w:left="220" w:hanging="357"/>
              <w:jc w:val="both"/>
              <w:rPr>
                <w:rFonts w:ascii="Verdana" w:hAnsi="Verdana" w:cs="Arial"/>
                <w:iCs/>
                <w:sz w:val="18"/>
                <w:szCs w:val="18"/>
              </w:rPr>
            </w:pPr>
            <w:r w:rsidRPr="00980ACD">
              <w:rPr>
                <w:rFonts w:ascii="Verdana" w:hAnsi="Verdana" w:cs="Arial"/>
                <w:iCs/>
                <w:sz w:val="18"/>
                <w:szCs w:val="18"/>
              </w:rPr>
              <w:t>En cas d’absence, l’association sportive concernée ne pourra participer au championnat de France</w:t>
            </w:r>
          </w:p>
        </w:tc>
      </w:tr>
      <w:tr w:rsidR="009905DC" w:rsidRPr="00980ACD" w14:paraId="63546A48" w14:textId="77777777" w:rsidTr="006D763A">
        <w:trPr>
          <w:trHeight w:val="1019"/>
        </w:trPr>
        <w:tc>
          <w:tcPr>
            <w:tcW w:w="1167" w:type="pct"/>
            <w:tcBorders>
              <w:top w:val="single" w:sz="6" w:space="0" w:color="auto"/>
              <w:left w:val="single" w:sz="6" w:space="0" w:color="auto"/>
              <w:bottom w:val="single" w:sz="6" w:space="0" w:color="auto"/>
              <w:right w:val="single" w:sz="6" w:space="0" w:color="auto"/>
            </w:tcBorders>
          </w:tcPr>
          <w:p w14:paraId="2CC0091E"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JEUNE COACH</w:t>
            </w:r>
          </w:p>
        </w:tc>
        <w:tc>
          <w:tcPr>
            <w:tcW w:w="3833" w:type="pct"/>
            <w:gridSpan w:val="2"/>
            <w:tcBorders>
              <w:top w:val="single" w:sz="6" w:space="0" w:color="auto"/>
              <w:left w:val="single" w:sz="6" w:space="0" w:color="auto"/>
              <w:bottom w:val="single" w:sz="6" w:space="0" w:color="auto"/>
              <w:right w:val="single" w:sz="6" w:space="0" w:color="auto"/>
            </w:tcBorders>
          </w:tcPr>
          <w:p w14:paraId="5E2AA06F" w14:textId="77777777" w:rsidR="009905DC" w:rsidRPr="00980ACD" w:rsidRDefault="009905DC" w:rsidP="006D763A">
            <w:pPr>
              <w:pStyle w:val="Paragraphedeliste"/>
              <w:numPr>
                <w:ilvl w:val="0"/>
                <w:numId w:val="30"/>
              </w:numPr>
              <w:spacing w:after="0"/>
              <w:ind w:left="357" w:hanging="357"/>
              <w:jc w:val="both"/>
              <w:rPr>
                <w:rFonts w:ascii="Verdana" w:hAnsi="Verdana" w:cs="Arial"/>
                <w:iCs/>
                <w:sz w:val="18"/>
                <w:szCs w:val="18"/>
              </w:rPr>
            </w:pPr>
            <w:r w:rsidRPr="00980ACD">
              <w:rPr>
                <w:rFonts w:ascii="Verdana" w:hAnsi="Verdana" w:cs="Arial"/>
                <w:iCs/>
                <w:sz w:val="18"/>
                <w:szCs w:val="18"/>
              </w:rPr>
              <w:t>1 Jeune Coach obligatoire par équipe qualifiée. Il est non joueur.</w:t>
            </w:r>
          </w:p>
          <w:p w14:paraId="2459A8AE" w14:textId="77777777" w:rsidR="009905DC" w:rsidRPr="00980ACD" w:rsidRDefault="009905DC" w:rsidP="006D763A">
            <w:pPr>
              <w:pStyle w:val="Paragraphedeliste"/>
              <w:numPr>
                <w:ilvl w:val="0"/>
                <w:numId w:val="4"/>
              </w:numPr>
              <w:spacing w:after="0"/>
              <w:ind w:left="220" w:hanging="220"/>
              <w:jc w:val="both"/>
              <w:rPr>
                <w:rFonts w:ascii="Verdana" w:hAnsi="Verdana" w:cs="Arial"/>
                <w:iCs/>
                <w:sz w:val="18"/>
                <w:szCs w:val="18"/>
              </w:rPr>
            </w:pPr>
            <w:r w:rsidRPr="00980ACD">
              <w:rPr>
                <w:rFonts w:ascii="Verdana" w:hAnsi="Verdana" w:cs="Arial"/>
                <w:iCs/>
                <w:sz w:val="18"/>
                <w:szCs w:val="18"/>
              </w:rPr>
              <w:t xml:space="preserve">  Il ne peut pas être d’une autre association sportive de l’académie</w:t>
            </w:r>
          </w:p>
          <w:p w14:paraId="1EA8D356" w14:textId="77777777" w:rsidR="009905DC" w:rsidRPr="00980ACD" w:rsidRDefault="009905DC" w:rsidP="006D763A">
            <w:pPr>
              <w:pStyle w:val="Paragraphedeliste"/>
              <w:numPr>
                <w:ilvl w:val="0"/>
                <w:numId w:val="4"/>
              </w:numPr>
              <w:spacing w:after="0"/>
              <w:ind w:left="220" w:hanging="220"/>
              <w:jc w:val="both"/>
              <w:rPr>
                <w:rFonts w:ascii="Verdana" w:hAnsi="Verdana" w:cs="Arial"/>
                <w:iCs/>
                <w:sz w:val="18"/>
                <w:szCs w:val="18"/>
              </w:rPr>
            </w:pPr>
            <w:r w:rsidRPr="00980ACD">
              <w:rPr>
                <w:rFonts w:ascii="Verdana" w:hAnsi="Verdana" w:cs="Arial"/>
                <w:iCs/>
                <w:sz w:val="18"/>
                <w:szCs w:val="18"/>
              </w:rPr>
              <w:t xml:space="preserve">  Il ne peut pas être joueur lors de la compétition</w:t>
            </w:r>
          </w:p>
          <w:p w14:paraId="4DC03F97" w14:textId="77777777" w:rsidR="009905DC" w:rsidRPr="00980ACD" w:rsidRDefault="009905DC" w:rsidP="006D763A">
            <w:pPr>
              <w:pStyle w:val="Paragraphedeliste"/>
              <w:numPr>
                <w:ilvl w:val="0"/>
                <w:numId w:val="4"/>
              </w:numPr>
              <w:spacing w:after="0"/>
              <w:ind w:left="357" w:hanging="357"/>
              <w:jc w:val="both"/>
              <w:rPr>
                <w:rFonts w:ascii="Verdana" w:hAnsi="Verdana" w:cs="Arial"/>
                <w:iCs/>
                <w:sz w:val="18"/>
                <w:szCs w:val="18"/>
              </w:rPr>
            </w:pPr>
            <w:r w:rsidRPr="00980ACD">
              <w:rPr>
                <w:rFonts w:ascii="Verdana" w:hAnsi="Verdana" w:cs="Arial"/>
                <w:iCs/>
                <w:sz w:val="18"/>
                <w:szCs w:val="18"/>
              </w:rPr>
              <w:t>En cas d’absence, l’association sportive concernée sera déclassée</w:t>
            </w:r>
          </w:p>
        </w:tc>
      </w:tr>
      <w:tr w:rsidR="009905DC" w:rsidRPr="00980ACD" w14:paraId="6BD0C224" w14:textId="77777777" w:rsidTr="006D763A">
        <w:tc>
          <w:tcPr>
            <w:tcW w:w="1167" w:type="pct"/>
          </w:tcPr>
          <w:p w14:paraId="387E319C"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NOMBRE DE JOUEURS MINIMUM SUR LE TERRAIN</w:t>
            </w:r>
          </w:p>
        </w:tc>
        <w:tc>
          <w:tcPr>
            <w:tcW w:w="3833" w:type="pct"/>
            <w:gridSpan w:val="2"/>
            <w:vAlign w:val="center"/>
          </w:tcPr>
          <w:p w14:paraId="5C420543" w14:textId="77777777" w:rsidR="009905DC" w:rsidRPr="00980ACD" w:rsidRDefault="009905DC" w:rsidP="009905DC">
            <w:pPr>
              <w:spacing w:line="276" w:lineRule="auto"/>
              <w:jc w:val="center"/>
              <w:rPr>
                <w:rFonts w:ascii="Verdana" w:hAnsi="Verdana" w:cs="Arial"/>
                <w:iCs/>
                <w:sz w:val="18"/>
                <w:szCs w:val="18"/>
              </w:rPr>
            </w:pPr>
            <w:r w:rsidRPr="00980ACD">
              <w:rPr>
                <w:rFonts w:ascii="Verdana" w:hAnsi="Verdana" w:cs="Arial"/>
                <w:iCs/>
                <w:sz w:val="18"/>
                <w:szCs w:val="18"/>
              </w:rPr>
              <w:t>8</w:t>
            </w:r>
          </w:p>
        </w:tc>
      </w:tr>
      <w:tr w:rsidR="009905DC" w:rsidRPr="00980ACD" w14:paraId="364BC873" w14:textId="77777777" w:rsidTr="006D763A">
        <w:tc>
          <w:tcPr>
            <w:tcW w:w="1167" w:type="pct"/>
          </w:tcPr>
          <w:p w14:paraId="42B4C102"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NOMBRE DE JOUEURS SUR LA FEUILLE DE MATCH</w:t>
            </w:r>
          </w:p>
        </w:tc>
        <w:tc>
          <w:tcPr>
            <w:tcW w:w="3833" w:type="pct"/>
            <w:gridSpan w:val="2"/>
            <w:vAlign w:val="center"/>
          </w:tcPr>
          <w:p w14:paraId="2B5D5327" w14:textId="77777777" w:rsidR="009905DC" w:rsidRPr="00980ACD" w:rsidRDefault="009905DC" w:rsidP="009905DC">
            <w:pPr>
              <w:spacing w:line="276" w:lineRule="auto"/>
              <w:jc w:val="center"/>
              <w:rPr>
                <w:rFonts w:ascii="Verdana" w:hAnsi="Verdana" w:cs="Arial"/>
                <w:iCs/>
                <w:sz w:val="18"/>
                <w:szCs w:val="18"/>
              </w:rPr>
            </w:pPr>
            <w:r w:rsidRPr="00980ACD">
              <w:rPr>
                <w:rFonts w:ascii="Verdana" w:hAnsi="Verdana"/>
                <w:iCs/>
                <w:sz w:val="18"/>
                <w:szCs w:val="18"/>
              </w:rPr>
              <w:t>18</w:t>
            </w:r>
          </w:p>
        </w:tc>
      </w:tr>
      <w:tr w:rsidR="009905DC" w:rsidRPr="00980ACD" w14:paraId="42F6CBD4" w14:textId="77777777" w:rsidTr="006D763A">
        <w:tc>
          <w:tcPr>
            <w:tcW w:w="1167" w:type="pct"/>
          </w:tcPr>
          <w:p w14:paraId="1455AFFB"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NOMBRE DE JOUEURS POUR UN TOURNOI</w:t>
            </w:r>
          </w:p>
        </w:tc>
        <w:tc>
          <w:tcPr>
            <w:tcW w:w="3833" w:type="pct"/>
            <w:gridSpan w:val="2"/>
            <w:vAlign w:val="center"/>
          </w:tcPr>
          <w:p w14:paraId="364CFF9C"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18</w:t>
            </w:r>
          </w:p>
        </w:tc>
      </w:tr>
      <w:tr w:rsidR="009905DC" w:rsidRPr="00980ACD" w14:paraId="2EACF74F" w14:textId="77777777" w:rsidTr="006D763A">
        <w:trPr>
          <w:trHeight w:val="380"/>
        </w:trPr>
        <w:tc>
          <w:tcPr>
            <w:tcW w:w="1167" w:type="pct"/>
          </w:tcPr>
          <w:p w14:paraId="10F65AC9"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BALLONS</w:t>
            </w:r>
          </w:p>
        </w:tc>
        <w:tc>
          <w:tcPr>
            <w:tcW w:w="3833" w:type="pct"/>
            <w:gridSpan w:val="2"/>
            <w:vAlign w:val="center"/>
          </w:tcPr>
          <w:p w14:paraId="56059188" w14:textId="77777777" w:rsidR="009905DC" w:rsidRPr="00980ACD" w:rsidRDefault="009905DC" w:rsidP="009905DC">
            <w:pPr>
              <w:tabs>
                <w:tab w:val="left" w:pos="480"/>
                <w:tab w:val="center" w:pos="1203"/>
              </w:tabs>
              <w:spacing w:line="276" w:lineRule="auto"/>
              <w:jc w:val="center"/>
              <w:rPr>
                <w:rFonts w:ascii="Verdana" w:hAnsi="Verdana"/>
                <w:iCs/>
                <w:sz w:val="18"/>
                <w:szCs w:val="18"/>
              </w:rPr>
            </w:pPr>
            <w:r w:rsidRPr="00980ACD">
              <w:rPr>
                <w:rFonts w:ascii="Verdana" w:hAnsi="Verdana"/>
                <w:iCs/>
                <w:sz w:val="18"/>
                <w:szCs w:val="18"/>
              </w:rPr>
              <w:t xml:space="preserve">Taille 5 </w:t>
            </w:r>
          </w:p>
        </w:tc>
      </w:tr>
      <w:tr w:rsidR="009905DC" w:rsidRPr="00980ACD" w14:paraId="4019C386" w14:textId="77777777" w:rsidTr="006D763A">
        <w:tc>
          <w:tcPr>
            <w:tcW w:w="1167" w:type="pct"/>
          </w:tcPr>
          <w:p w14:paraId="3C985091"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DURÉE D’UN MATCH PAR JOUR À TITRE INDICATIF</w:t>
            </w:r>
          </w:p>
          <w:p w14:paraId="3A578D5D" w14:textId="77777777" w:rsidR="009905DC" w:rsidRPr="00980ACD" w:rsidRDefault="009905DC" w:rsidP="009905DC">
            <w:pPr>
              <w:spacing w:line="276" w:lineRule="auto"/>
              <w:rPr>
                <w:rFonts w:ascii="Verdana" w:hAnsi="Verdana" w:cs="Arial"/>
                <w:iCs/>
                <w:caps/>
                <w:sz w:val="18"/>
                <w:szCs w:val="18"/>
              </w:rPr>
            </w:pPr>
          </w:p>
        </w:tc>
        <w:tc>
          <w:tcPr>
            <w:tcW w:w="1916" w:type="pct"/>
            <w:vAlign w:val="center"/>
          </w:tcPr>
          <w:p w14:paraId="4BD6F596"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2 X 40’</w:t>
            </w:r>
          </w:p>
        </w:tc>
        <w:tc>
          <w:tcPr>
            <w:tcW w:w="1917" w:type="pct"/>
            <w:vAlign w:val="center"/>
          </w:tcPr>
          <w:p w14:paraId="10985C4E"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2 X 35’</w:t>
            </w:r>
          </w:p>
        </w:tc>
      </w:tr>
      <w:tr w:rsidR="009905DC" w:rsidRPr="00980ACD" w14:paraId="7AF9AEFE" w14:textId="77777777" w:rsidTr="006D763A">
        <w:tc>
          <w:tcPr>
            <w:tcW w:w="1167" w:type="pct"/>
          </w:tcPr>
          <w:p w14:paraId="376EC572"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SI 2 MATCHES DANS LA MÊME JOURNÉE</w:t>
            </w:r>
          </w:p>
        </w:tc>
        <w:tc>
          <w:tcPr>
            <w:tcW w:w="1916" w:type="pct"/>
            <w:vAlign w:val="center"/>
          </w:tcPr>
          <w:p w14:paraId="2F99711E"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2 X 25’</w:t>
            </w:r>
          </w:p>
        </w:tc>
        <w:tc>
          <w:tcPr>
            <w:tcW w:w="1917" w:type="pct"/>
            <w:vAlign w:val="center"/>
          </w:tcPr>
          <w:p w14:paraId="2C956969"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2 X 20’</w:t>
            </w:r>
          </w:p>
        </w:tc>
      </w:tr>
      <w:tr w:rsidR="009905DC" w:rsidRPr="00980ACD" w14:paraId="35F7932D" w14:textId="77777777" w:rsidTr="006D763A">
        <w:tc>
          <w:tcPr>
            <w:tcW w:w="1167" w:type="pct"/>
          </w:tcPr>
          <w:p w14:paraId="57BB3BE9" w14:textId="77777777" w:rsidR="009905DC" w:rsidRPr="00980ACD" w:rsidRDefault="009905DC" w:rsidP="009905DC">
            <w:pPr>
              <w:spacing w:line="276" w:lineRule="auto"/>
              <w:rPr>
                <w:rFonts w:ascii="Verdana" w:hAnsi="Verdana" w:cs="Arial"/>
                <w:iCs/>
                <w:caps/>
                <w:sz w:val="18"/>
                <w:szCs w:val="18"/>
              </w:rPr>
            </w:pPr>
            <w:r>
              <w:rPr>
                <w:rFonts w:ascii="Verdana" w:hAnsi="Verdana" w:cs="Arial"/>
                <w:iCs/>
                <w:caps/>
                <w:sz w:val="18"/>
                <w:szCs w:val="18"/>
              </w:rPr>
              <w:t>DURÉ</w:t>
            </w:r>
            <w:r w:rsidRPr="00980ACD">
              <w:rPr>
                <w:rFonts w:ascii="Verdana" w:hAnsi="Verdana" w:cs="Arial"/>
                <w:iCs/>
                <w:caps/>
                <w:sz w:val="18"/>
                <w:szCs w:val="18"/>
              </w:rPr>
              <w:t xml:space="preserve">E DES MATCHS AU CF </w:t>
            </w:r>
          </w:p>
        </w:tc>
        <w:tc>
          <w:tcPr>
            <w:tcW w:w="1916" w:type="pct"/>
            <w:vAlign w:val="center"/>
          </w:tcPr>
          <w:p w14:paraId="44F63A61"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2 X 30’</w:t>
            </w:r>
          </w:p>
        </w:tc>
        <w:tc>
          <w:tcPr>
            <w:tcW w:w="1917" w:type="pct"/>
            <w:vAlign w:val="center"/>
          </w:tcPr>
          <w:p w14:paraId="352A61D2"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 xml:space="preserve">2 X 25 </w:t>
            </w:r>
          </w:p>
        </w:tc>
      </w:tr>
      <w:tr w:rsidR="009905DC" w:rsidRPr="00980ACD" w14:paraId="0220BA46" w14:textId="77777777" w:rsidTr="006D763A">
        <w:trPr>
          <w:trHeight w:val="333"/>
        </w:trPr>
        <w:tc>
          <w:tcPr>
            <w:tcW w:w="1167" w:type="pct"/>
          </w:tcPr>
          <w:p w14:paraId="75D5EFAC"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MIXITÉ</w:t>
            </w:r>
          </w:p>
        </w:tc>
        <w:tc>
          <w:tcPr>
            <w:tcW w:w="3833" w:type="pct"/>
            <w:gridSpan w:val="2"/>
            <w:vAlign w:val="center"/>
          </w:tcPr>
          <w:p w14:paraId="2B58A0E2" w14:textId="77777777" w:rsidR="009905DC" w:rsidRPr="00980ACD" w:rsidRDefault="009905DC" w:rsidP="009905DC">
            <w:pPr>
              <w:spacing w:line="276" w:lineRule="auto"/>
              <w:jc w:val="center"/>
              <w:rPr>
                <w:rFonts w:ascii="Verdana" w:hAnsi="Verdana"/>
                <w:iCs/>
                <w:sz w:val="18"/>
                <w:szCs w:val="18"/>
              </w:rPr>
            </w:pPr>
            <w:r w:rsidRPr="00980ACD">
              <w:rPr>
                <w:rFonts w:ascii="Verdana" w:hAnsi="Verdana"/>
                <w:iCs/>
                <w:sz w:val="18"/>
                <w:szCs w:val="18"/>
              </w:rPr>
              <w:t>Pas de mixité</w:t>
            </w:r>
          </w:p>
        </w:tc>
      </w:tr>
    </w:tbl>
    <w:p w14:paraId="3C96BD70" w14:textId="77777777" w:rsidR="009905DC" w:rsidRPr="00980ACD" w:rsidRDefault="009905DC" w:rsidP="009905DC">
      <w:pPr>
        <w:spacing w:line="276" w:lineRule="auto"/>
        <w:rPr>
          <w:rFonts w:ascii="Verdana" w:hAnsi="Verdana"/>
          <w:bCs/>
          <w:szCs w:val="20"/>
          <w:u w:val="single"/>
        </w:rPr>
      </w:pPr>
    </w:p>
    <w:p w14:paraId="0DE72CC0" w14:textId="77777777" w:rsidR="006D763A" w:rsidRDefault="006D763A">
      <w:pPr>
        <w:rPr>
          <w:rFonts w:ascii="Verdana" w:hAnsi="Verdana"/>
          <w:bCs/>
          <w:szCs w:val="20"/>
          <w:u w:val="single"/>
        </w:rPr>
      </w:pPr>
      <w:r>
        <w:rPr>
          <w:rFonts w:ascii="Verdana" w:hAnsi="Verdana"/>
          <w:bCs/>
          <w:szCs w:val="20"/>
          <w:u w:val="single"/>
        </w:rPr>
        <w:br w:type="page"/>
      </w:r>
    </w:p>
    <w:p w14:paraId="7DEE3965" w14:textId="7A5444FA" w:rsidR="009905DC" w:rsidRPr="00980ACD" w:rsidRDefault="009905DC" w:rsidP="009905DC">
      <w:pPr>
        <w:spacing w:line="276" w:lineRule="auto"/>
        <w:rPr>
          <w:rFonts w:ascii="Verdana" w:hAnsi="Verdana"/>
          <w:bCs/>
          <w:szCs w:val="20"/>
          <w:u w:val="single"/>
        </w:rPr>
      </w:pPr>
      <w:r w:rsidRPr="00980ACD">
        <w:rPr>
          <w:rFonts w:ascii="Verdana" w:hAnsi="Verdana"/>
          <w:bCs/>
          <w:szCs w:val="20"/>
          <w:u w:val="single"/>
        </w:rPr>
        <w:t>Informations complémentaires</w:t>
      </w:r>
    </w:p>
    <w:p w14:paraId="371CC204" w14:textId="77777777" w:rsidR="009905DC" w:rsidRPr="00980ACD" w:rsidRDefault="009905DC" w:rsidP="009905DC">
      <w:pPr>
        <w:spacing w:line="276" w:lineRule="auto"/>
        <w:rPr>
          <w:rFonts w:ascii="Verdana" w:hAnsi="Verdana"/>
          <w:bCs/>
          <w:iCs/>
          <w:caps/>
          <w:sz w:val="14"/>
          <w:szCs w:val="14"/>
        </w:rPr>
      </w:pPr>
    </w:p>
    <w:tbl>
      <w:tblPr>
        <w:tblW w:w="507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1"/>
        <w:gridCol w:w="7818"/>
      </w:tblGrid>
      <w:tr w:rsidR="009905DC" w:rsidRPr="00980ACD" w14:paraId="4B6249C1" w14:textId="77777777" w:rsidTr="006D763A">
        <w:trPr>
          <w:trHeight w:val="184"/>
        </w:trPr>
        <w:tc>
          <w:tcPr>
            <w:tcW w:w="1219" w:type="pct"/>
          </w:tcPr>
          <w:p w14:paraId="654BE3B3"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RÈglement</w:t>
            </w:r>
          </w:p>
        </w:tc>
        <w:tc>
          <w:tcPr>
            <w:tcW w:w="3781" w:type="pct"/>
          </w:tcPr>
          <w:p w14:paraId="2B6B3879"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UNSS</w:t>
            </w:r>
          </w:p>
        </w:tc>
      </w:tr>
      <w:tr w:rsidR="009905DC" w:rsidRPr="00980ACD" w14:paraId="07C2436B" w14:textId="77777777" w:rsidTr="006D763A">
        <w:trPr>
          <w:trHeight w:val="184"/>
        </w:trPr>
        <w:tc>
          <w:tcPr>
            <w:tcW w:w="1219" w:type="pct"/>
          </w:tcPr>
          <w:p w14:paraId="14B45C1D"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TENUE DE COMPETITION</w:t>
            </w:r>
          </w:p>
        </w:tc>
        <w:tc>
          <w:tcPr>
            <w:tcW w:w="3781" w:type="pct"/>
          </w:tcPr>
          <w:p w14:paraId="663E86B2" w14:textId="77777777" w:rsidR="009905DC" w:rsidRPr="00980ACD" w:rsidRDefault="009905DC" w:rsidP="006D763A">
            <w:pPr>
              <w:spacing w:line="276" w:lineRule="auto"/>
              <w:jc w:val="both"/>
              <w:rPr>
                <w:rFonts w:ascii="Verdana" w:hAnsi="Verdana"/>
                <w:iCs/>
                <w:sz w:val="18"/>
                <w:szCs w:val="18"/>
              </w:rPr>
            </w:pPr>
            <w:r w:rsidRPr="00980ACD">
              <w:rPr>
                <w:rFonts w:ascii="Verdana" w:hAnsi="Verdana"/>
                <w:iCs/>
                <w:sz w:val="18"/>
                <w:szCs w:val="18"/>
              </w:rPr>
              <w:t xml:space="preserve">Cf Règlement fédéral (II, B : la tenue de compétition). </w:t>
            </w:r>
            <w:r w:rsidRPr="00980ACD">
              <w:rPr>
                <w:rFonts w:ascii="Verdana" w:hAnsi="Verdana"/>
                <w:b/>
                <w:iCs/>
                <w:sz w:val="18"/>
                <w:szCs w:val="18"/>
              </w:rPr>
              <w:t>Les concurrents représentent l'AS de leur établissement et doivent en porter OBLIGATOIREMENT les couleurs.</w:t>
            </w:r>
            <w:r w:rsidRPr="00980ACD">
              <w:rPr>
                <w:rFonts w:ascii="Verdana" w:hAnsi="Verdana"/>
                <w:iCs/>
                <w:sz w:val="18"/>
                <w:szCs w:val="18"/>
              </w:rPr>
              <w:t xml:space="preserve"> Dans le cas où des maillots de club sont utilisés ils devront porter le nom ou le logo de l’AS et respecter la réglementation sur la publicité</w:t>
            </w:r>
          </w:p>
        </w:tc>
      </w:tr>
      <w:tr w:rsidR="009905DC" w:rsidRPr="00980ACD" w14:paraId="28A87D72" w14:textId="77777777" w:rsidTr="006D763A">
        <w:tc>
          <w:tcPr>
            <w:tcW w:w="1219" w:type="pct"/>
          </w:tcPr>
          <w:p w14:paraId="42A110CD"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Formule de compÉtition</w:t>
            </w:r>
          </w:p>
        </w:tc>
        <w:tc>
          <w:tcPr>
            <w:tcW w:w="3781" w:type="pct"/>
            <w:vAlign w:val="center"/>
          </w:tcPr>
          <w:p w14:paraId="380E5367" w14:textId="77777777" w:rsidR="009905DC" w:rsidRPr="00980ACD" w:rsidRDefault="009905DC" w:rsidP="006D763A">
            <w:pPr>
              <w:pStyle w:val="Paragraphedeliste"/>
              <w:numPr>
                <w:ilvl w:val="0"/>
                <w:numId w:val="4"/>
              </w:numPr>
              <w:spacing w:after="0"/>
              <w:ind w:left="380" w:hanging="357"/>
              <w:jc w:val="both"/>
              <w:rPr>
                <w:rFonts w:ascii="Verdana" w:hAnsi="Verdana" w:cs="Arial"/>
                <w:iCs/>
                <w:color w:val="000000" w:themeColor="text1"/>
                <w:sz w:val="18"/>
                <w:szCs w:val="18"/>
              </w:rPr>
            </w:pPr>
            <w:r w:rsidRPr="00980ACD">
              <w:rPr>
                <w:rFonts w:ascii="Verdana" w:hAnsi="Verdana" w:cs="Arial"/>
                <w:iCs/>
                <w:sz w:val="18"/>
                <w:szCs w:val="18"/>
              </w:rPr>
              <w:t>16 équipes : Matches de poules, ¼ de finale (places de 1 à 8), ½ finales</w:t>
            </w:r>
            <w:r w:rsidRPr="00980ACD">
              <w:rPr>
                <w:rFonts w:ascii="Verdana" w:hAnsi="Verdana" w:cs="Arial"/>
                <w:iCs/>
                <w:color w:val="000000" w:themeColor="text1"/>
                <w:sz w:val="18"/>
                <w:szCs w:val="18"/>
              </w:rPr>
              <w:t>, matches de classement (places de 9 à 16 et de 3 à 8), finale (places 1 – 2)</w:t>
            </w:r>
          </w:p>
          <w:p w14:paraId="18A26279" w14:textId="77777777" w:rsidR="009905DC" w:rsidRPr="00980ACD" w:rsidRDefault="009905DC" w:rsidP="006D763A">
            <w:pPr>
              <w:pStyle w:val="Paragraphedeliste"/>
              <w:numPr>
                <w:ilvl w:val="0"/>
                <w:numId w:val="4"/>
              </w:numPr>
              <w:spacing w:after="0"/>
              <w:ind w:left="380" w:hanging="357"/>
              <w:jc w:val="both"/>
              <w:rPr>
                <w:rFonts w:ascii="Verdana" w:hAnsi="Verdana" w:cs="Arial"/>
                <w:iCs/>
                <w:sz w:val="18"/>
                <w:szCs w:val="18"/>
              </w:rPr>
            </w:pPr>
            <w:r w:rsidRPr="00980ACD">
              <w:rPr>
                <w:rFonts w:ascii="Verdana" w:hAnsi="Verdana" w:cs="Arial"/>
                <w:iCs/>
                <w:sz w:val="18"/>
                <w:szCs w:val="18"/>
              </w:rPr>
              <w:t>12 équipes : Matches de poules, ¼ de finale (places de 1 à 8</w:t>
            </w:r>
            <w:proofErr w:type="gramStart"/>
            <w:r w:rsidRPr="00980ACD">
              <w:rPr>
                <w:rFonts w:ascii="Verdana" w:hAnsi="Verdana" w:cs="Arial"/>
                <w:iCs/>
                <w:sz w:val="18"/>
                <w:szCs w:val="18"/>
              </w:rPr>
              <w:t>) ,</w:t>
            </w:r>
            <w:proofErr w:type="gramEnd"/>
            <w:r w:rsidRPr="00980ACD">
              <w:rPr>
                <w:rFonts w:ascii="Verdana" w:hAnsi="Verdana" w:cs="Arial"/>
                <w:iCs/>
                <w:sz w:val="18"/>
                <w:szCs w:val="18"/>
              </w:rPr>
              <w:t xml:space="preserve"> ½ finales, matches de classement (places de 9 à 12 et de 3 à 8), finale (place 1 – 2).</w:t>
            </w:r>
          </w:p>
        </w:tc>
      </w:tr>
      <w:tr w:rsidR="009905DC" w:rsidRPr="00980ACD" w14:paraId="2DC1B6B0" w14:textId="77777777" w:rsidTr="006D763A">
        <w:tc>
          <w:tcPr>
            <w:tcW w:w="1219" w:type="pct"/>
          </w:tcPr>
          <w:p w14:paraId="62E14ECF"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ModalitÉS de qualification</w:t>
            </w:r>
          </w:p>
        </w:tc>
        <w:tc>
          <w:tcPr>
            <w:tcW w:w="3781" w:type="pct"/>
          </w:tcPr>
          <w:p w14:paraId="78995794"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Niveau inter-académique, déterminées par la Direction Nationale UNSS</w:t>
            </w:r>
          </w:p>
        </w:tc>
      </w:tr>
      <w:tr w:rsidR="009905DC" w:rsidRPr="00980ACD" w14:paraId="0069F315" w14:textId="77777777" w:rsidTr="006D763A">
        <w:tc>
          <w:tcPr>
            <w:tcW w:w="1219" w:type="pct"/>
          </w:tcPr>
          <w:p w14:paraId="7B8A4365"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Nombre d’Équipes</w:t>
            </w:r>
          </w:p>
        </w:tc>
        <w:tc>
          <w:tcPr>
            <w:tcW w:w="3781" w:type="pct"/>
          </w:tcPr>
          <w:p w14:paraId="02486225"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b/>
                <w:iCs/>
                <w:sz w:val="18"/>
                <w:szCs w:val="18"/>
              </w:rPr>
              <w:t>G :</w:t>
            </w:r>
            <w:r w:rsidRPr="00980ACD">
              <w:rPr>
                <w:rFonts w:ascii="Verdana" w:hAnsi="Verdana" w:cs="Arial"/>
                <w:iCs/>
                <w:sz w:val="18"/>
                <w:szCs w:val="18"/>
              </w:rPr>
              <w:t xml:space="preserve"> 16 selon engagement en début d’année</w:t>
            </w:r>
          </w:p>
          <w:p w14:paraId="2DE9E103"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b/>
                <w:iCs/>
                <w:sz w:val="18"/>
                <w:szCs w:val="18"/>
              </w:rPr>
              <w:t>F :</w:t>
            </w:r>
            <w:r w:rsidRPr="00980ACD">
              <w:rPr>
                <w:rFonts w:ascii="Verdana" w:hAnsi="Verdana" w:cs="Arial"/>
                <w:iCs/>
                <w:sz w:val="18"/>
                <w:szCs w:val="18"/>
              </w:rPr>
              <w:t xml:space="preserve"> 12 selon engagement en début d’année</w:t>
            </w:r>
          </w:p>
        </w:tc>
      </w:tr>
      <w:tr w:rsidR="009905DC" w:rsidRPr="00980ACD" w14:paraId="36B389C0" w14:textId="77777777" w:rsidTr="006D763A">
        <w:tc>
          <w:tcPr>
            <w:tcW w:w="1219" w:type="pct"/>
          </w:tcPr>
          <w:p w14:paraId="7B9F1F94" w14:textId="77777777" w:rsidR="009905DC" w:rsidRPr="00980ACD" w:rsidRDefault="009905DC" w:rsidP="009905DC">
            <w:pPr>
              <w:spacing w:line="276" w:lineRule="auto"/>
              <w:rPr>
                <w:rFonts w:ascii="Verdana" w:hAnsi="Verdana" w:cs="Arial"/>
                <w:iCs/>
                <w:caps/>
                <w:sz w:val="18"/>
                <w:szCs w:val="18"/>
              </w:rPr>
            </w:pPr>
            <w:r w:rsidRPr="00980ACD">
              <w:rPr>
                <w:rFonts w:ascii="Verdana" w:hAnsi="Verdana" w:cs="Arial"/>
                <w:iCs/>
                <w:caps/>
                <w:sz w:val="18"/>
                <w:szCs w:val="18"/>
              </w:rPr>
              <w:t>Titres dÉcernÉs</w:t>
            </w:r>
          </w:p>
        </w:tc>
        <w:tc>
          <w:tcPr>
            <w:tcW w:w="3781" w:type="pct"/>
          </w:tcPr>
          <w:p w14:paraId="228B5E64"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Champion de France UNSS Excellence Lycée filles</w:t>
            </w:r>
          </w:p>
          <w:p w14:paraId="57B0DA4C" w14:textId="77777777" w:rsidR="009905DC" w:rsidRPr="00980ACD" w:rsidRDefault="009905DC" w:rsidP="006D763A">
            <w:pPr>
              <w:spacing w:line="276" w:lineRule="auto"/>
              <w:jc w:val="both"/>
              <w:rPr>
                <w:rFonts w:ascii="Verdana" w:hAnsi="Verdana" w:cs="Arial"/>
                <w:iCs/>
                <w:sz w:val="18"/>
                <w:szCs w:val="18"/>
              </w:rPr>
            </w:pPr>
            <w:r w:rsidRPr="00980ACD">
              <w:rPr>
                <w:rFonts w:ascii="Verdana" w:hAnsi="Verdana" w:cs="Arial"/>
                <w:iCs/>
                <w:sz w:val="18"/>
                <w:szCs w:val="18"/>
              </w:rPr>
              <w:t>Champion de France UNSS Excellence Lycée garçons</w:t>
            </w:r>
          </w:p>
        </w:tc>
      </w:tr>
    </w:tbl>
    <w:p w14:paraId="20B8530F" w14:textId="77777777" w:rsidR="009905DC" w:rsidRPr="00980ACD" w:rsidRDefault="009905DC" w:rsidP="009905DC">
      <w:pPr>
        <w:tabs>
          <w:tab w:val="left" w:pos="0"/>
        </w:tabs>
        <w:autoSpaceDE w:val="0"/>
        <w:autoSpaceDN w:val="0"/>
        <w:adjustRightInd w:val="0"/>
        <w:spacing w:line="276" w:lineRule="auto"/>
        <w:rPr>
          <w:rFonts w:ascii="Verdana" w:hAnsi="Verdana" w:cs="Verdana"/>
          <w:b/>
          <w:szCs w:val="20"/>
        </w:rPr>
      </w:pPr>
    </w:p>
    <w:p w14:paraId="5A5724CA" w14:textId="77777777" w:rsidR="009905DC" w:rsidRPr="00980ACD" w:rsidRDefault="009905DC" w:rsidP="009905DC">
      <w:pPr>
        <w:spacing w:line="276" w:lineRule="auto"/>
        <w:rPr>
          <w:rFonts w:ascii="Verdana" w:hAnsi="Verdana"/>
          <w:bCs/>
          <w:sz w:val="22"/>
          <w:szCs w:val="22"/>
          <w:u w:val="single"/>
        </w:rPr>
      </w:pPr>
    </w:p>
    <w:p w14:paraId="5C2B3804" w14:textId="77777777" w:rsidR="009905DC" w:rsidRPr="00980ACD" w:rsidRDefault="009905DC" w:rsidP="009905DC">
      <w:pPr>
        <w:spacing w:line="276" w:lineRule="auto"/>
        <w:rPr>
          <w:rFonts w:ascii="Verdana" w:hAnsi="Verdana"/>
          <w:b/>
          <w:bCs/>
          <w:sz w:val="22"/>
          <w:szCs w:val="22"/>
        </w:rPr>
      </w:pPr>
      <w:r w:rsidRPr="00980ACD">
        <w:rPr>
          <w:rFonts w:ascii="Verdana" w:hAnsi="Verdana"/>
          <w:b/>
          <w:bCs/>
          <w:sz w:val="22"/>
          <w:szCs w:val="22"/>
        </w:rPr>
        <w:t xml:space="preserve">Participation des SSS des Lycées Agricoles :  </w:t>
      </w:r>
    </w:p>
    <w:p w14:paraId="0110DB1B" w14:textId="77777777" w:rsidR="009905DC" w:rsidRPr="00980ACD" w:rsidRDefault="009905DC" w:rsidP="009905DC">
      <w:pPr>
        <w:spacing w:line="276" w:lineRule="auto"/>
        <w:rPr>
          <w:rFonts w:ascii="Verdana" w:hAnsi="Verdana"/>
          <w:b/>
          <w:bCs/>
          <w:sz w:val="18"/>
          <w:szCs w:val="18"/>
        </w:rPr>
      </w:pPr>
    </w:p>
    <w:p w14:paraId="7EB252A0" w14:textId="77777777" w:rsidR="009905DC" w:rsidRPr="00980ACD" w:rsidRDefault="009905DC" w:rsidP="009905DC">
      <w:pPr>
        <w:spacing w:line="276" w:lineRule="auto"/>
        <w:jc w:val="both"/>
        <w:rPr>
          <w:rFonts w:ascii="Verdana" w:hAnsi="Verdana"/>
          <w:bCs/>
          <w:sz w:val="18"/>
          <w:szCs w:val="18"/>
        </w:rPr>
      </w:pPr>
      <w:r w:rsidRPr="00980ACD">
        <w:rPr>
          <w:rFonts w:ascii="Verdana" w:hAnsi="Verdana"/>
          <w:bCs/>
          <w:sz w:val="18"/>
          <w:szCs w:val="18"/>
        </w:rPr>
        <w:t xml:space="preserve">Une liste annuelle de participation des SSS agricoles au championnat excellence sera publiée chaque année ; Les SSS des lycées agricoles de </w:t>
      </w:r>
      <w:r w:rsidRPr="00980ACD">
        <w:rPr>
          <w:rFonts w:ascii="Verdana" w:hAnsi="Verdana"/>
          <w:b/>
          <w:bCs/>
          <w:sz w:val="18"/>
          <w:szCs w:val="18"/>
        </w:rPr>
        <w:t>Laval et du Lycée Le Gros Chêne de Pontivy</w:t>
      </w:r>
      <w:r w:rsidRPr="00980ACD">
        <w:rPr>
          <w:rFonts w:ascii="Verdana" w:hAnsi="Verdana"/>
          <w:bCs/>
          <w:sz w:val="18"/>
          <w:szCs w:val="18"/>
        </w:rPr>
        <w:t xml:space="preserve"> doivent obligatoirement participer à ce championnat cette année.</w:t>
      </w:r>
    </w:p>
    <w:p w14:paraId="1A18D0B2" w14:textId="77777777" w:rsidR="009905DC" w:rsidRPr="00980ACD" w:rsidRDefault="009905DC" w:rsidP="009905DC">
      <w:pPr>
        <w:spacing w:line="276" w:lineRule="auto"/>
        <w:jc w:val="both"/>
        <w:rPr>
          <w:rFonts w:ascii="Verdana" w:hAnsi="Verdana"/>
          <w:b/>
          <w:bCs/>
          <w:sz w:val="18"/>
          <w:szCs w:val="18"/>
        </w:rPr>
      </w:pPr>
    </w:p>
    <w:p w14:paraId="450AF263" w14:textId="77777777" w:rsidR="009905DC" w:rsidRPr="00980ACD" w:rsidRDefault="009905DC" w:rsidP="009905DC">
      <w:pPr>
        <w:spacing w:line="276" w:lineRule="auto"/>
        <w:jc w:val="both"/>
        <w:rPr>
          <w:rFonts w:ascii="Verdana" w:hAnsi="Verdana"/>
          <w:bCs/>
          <w:sz w:val="18"/>
          <w:szCs w:val="18"/>
        </w:rPr>
      </w:pPr>
      <w:r w:rsidRPr="00980ACD">
        <w:rPr>
          <w:rFonts w:ascii="Verdana" w:hAnsi="Verdana"/>
          <w:bCs/>
          <w:sz w:val="18"/>
          <w:szCs w:val="18"/>
        </w:rPr>
        <w:t>Les sections sportives labellisées Fédération Française de Football (FFF) participent au championnat « Excellence »</w:t>
      </w:r>
    </w:p>
    <w:p w14:paraId="5001A2DF" w14:textId="26CADA72" w:rsidR="009905DC" w:rsidRDefault="009905DC" w:rsidP="009905DC">
      <w:pPr>
        <w:spacing w:line="276" w:lineRule="auto"/>
        <w:jc w:val="both"/>
        <w:rPr>
          <w:rFonts w:ascii="Verdana" w:hAnsi="Verdana"/>
          <w:bCs/>
          <w:sz w:val="18"/>
          <w:szCs w:val="18"/>
        </w:rPr>
      </w:pPr>
      <w:r w:rsidRPr="00980ACD">
        <w:rPr>
          <w:rFonts w:ascii="Verdana" w:hAnsi="Verdana"/>
          <w:bCs/>
          <w:sz w:val="18"/>
          <w:szCs w:val="18"/>
        </w:rPr>
        <w:t>Liste des sections sportives scolaires 2018 2019 labellisées FFF disponible ici :</w:t>
      </w:r>
    </w:p>
    <w:p w14:paraId="4F2B1377" w14:textId="037C31F1" w:rsidR="00A544FA" w:rsidRDefault="00A544FA" w:rsidP="009905DC">
      <w:pPr>
        <w:spacing w:line="276" w:lineRule="auto"/>
        <w:jc w:val="both"/>
        <w:rPr>
          <w:rFonts w:ascii="Verdana" w:hAnsi="Verdana"/>
          <w:bCs/>
          <w:sz w:val="18"/>
          <w:szCs w:val="18"/>
        </w:rPr>
      </w:pPr>
    </w:p>
    <w:p w14:paraId="1F94C337" w14:textId="77777777" w:rsidR="00926B3C" w:rsidRPr="00926B3C" w:rsidRDefault="00C2140E" w:rsidP="00926B3C">
      <w:pPr>
        <w:rPr>
          <w:rFonts w:ascii="Verdana" w:hAnsi="Verdana"/>
          <w:sz w:val="18"/>
          <w:szCs w:val="18"/>
        </w:rPr>
      </w:pPr>
      <w:hyperlink r:id="rId13" w:history="1">
        <w:r w:rsidR="00926B3C" w:rsidRPr="00926B3C">
          <w:rPr>
            <w:rStyle w:val="Lienhypertexte"/>
            <w:rFonts w:ascii="Verdana" w:hAnsi="Verdana"/>
            <w:sz w:val="18"/>
            <w:szCs w:val="18"/>
          </w:rPr>
          <w:t>https://www.fff.fr/articles/direction-technique-nationale/jouer/statistiques-joueurs/details-articles/185796-les-sections-sportives-labellisees-2019-2020</w:t>
        </w:r>
      </w:hyperlink>
    </w:p>
    <w:p w14:paraId="2911D33F" w14:textId="77777777" w:rsidR="00926B3C" w:rsidRPr="00F50B43" w:rsidRDefault="00926B3C" w:rsidP="00926B3C">
      <w:pPr>
        <w:spacing w:line="276" w:lineRule="auto"/>
        <w:jc w:val="both"/>
        <w:rPr>
          <w:rFonts w:ascii="Verdana" w:hAnsi="Verdana"/>
          <w:bCs/>
          <w:sz w:val="18"/>
          <w:szCs w:val="18"/>
        </w:rPr>
      </w:pPr>
    </w:p>
    <w:p w14:paraId="23BB0BC3" w14:textId="77777777" w:rsidR="00A544FA" w:rsidRPr="00F50B43" w:rsidRDefault="00A544FA" w:rsidP="00A544FA">
      <w:pPr>
        <w:spacing w:line="276" w:lineRule="auto"/>
        <w:jc w:val="both"/>
        <w:rPr>
          <w:rFonts w:ascii="Verdana" w:hAnsi="Verdana"/>
          <w:bCs/>
          <w:sz w:val="18"/>
          <w:szCs w:val="18"/>
        </w:rPr>
      </w:pPr>
    </w:p>
    <w:p w14:paraId="4E94A85E" w14:textId="77777777" w:rsidR="00A544FA" w:rsidRDefault="00A544FA" w:rsidP="009905DC">
      <w:pPr>
        <w:spacing w:line="276" w:lineRule="auto"/>
        <w:jc w:val="both"/>
        <w:rPr>
          <w:rFonts w:ascii="Verdana" w:hAnsi="Verdana"/>
          <w:bCs/>
          <w:sz w:val="18"/>
          <w:szCs w:val="18"/>
        </w:rPr>
      </w:pPr>
    </w:p>
    <w:p w14:paraId="223A1529" w14:textId="77777777" w:rsidR="009905DC" w:rsidRDefault="009905DC" w:rsidP="009905DC">
      <w:pPr>
        <w:rPr>
          <w:rFonts w:ascii="Verdana" w:hAnsi="Verdana"/>
          <w:bCs/>
          <w:sz w:val="18"/>
          <w:szCs w:val="18"/>
        </w:rPr>
      </w:pPr>
      <w:r>
        <w:rPr>
          <w:rFonts w:ascii="Verdana" w:hAnsi="Verdana"/>
          <w:bCs/>
          <w:sz w:val="18"/>
          <w:szCs w:val="18"/>
        </w:rPr>
        <w:br w:type="page"/>
      </w:r>
    </w:p>
    <w:p w14:paraId="294A8D87"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b/>
          <w:sz w:val="28"/>
          <w:szCs w:val="28"/>
          <w:u w:val="single"/>
        </w:rPr>
      </w:pPr>
      <w:r w:rsidRPr="00F15FA1">
        <w:rPr>
          <w:rFonts w:ascii="Verdana" w:hAnsi="Verdana" w:cs="Verdana"/>
          <w:b/>
          <w:sz w:val="28"/>
          <w:szCs w:val="28"/>
          <w:u w:val="single"/>
        </w:rPr>
        <w:t xml:space="preserve">Spécificités Lycée garçons Excellence </w:t>
      </w:r>
    </w:p>
    <w:p w14:paraId="2C244065"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b/>
          <w:sz w:val="28"/>
          <w:szCs w:val="28"/>
          <w:u w:val="single"/>
        </w:rPr>
      </w:pPr>
    </w:p>
    <w:p w14:paraId="05C7400E"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b/>
          <w:sz w:val="22"/>
          <w:szCs w:val="22"/>
        </w:rPr>
      </w:pPr>
      <w:r w:rsidRPr="00F15FA1">
        <w:rPr>
          <w:rFonts w:ascii="Verdana" w:hAnsi="Verdana" w:cs="Verdana"/>
          <w:b/>
          <w:szCs w:val="20"/>
        </w:rPr>
        <w:t>2 filières de qualification différentes</w:t>
      </w:r>
    </w:p>
    <w:p w14:paraId="47F11900"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b/>
          <w:szCs w:val="20"/>
        </w:rPr>
      </w:pPr>
    </w:p>
    <w:p w14:paraId="0758EC85" w14:textId="77777777" w:rsidR="009905DC" w:rsidRPr="00F15FA1" w:rsidRDefault="009905DC" w:rsidP="00C2140E">
      <w:pPr>
        <w:numPr>
          <w:ilvl w:val="0"/>
          <w:numId w:val="31"/>
        </w:numPr>
        <w:tabs>
          <w:tab w:val="left" w:pos="0"/>
        </w:tabs>
        <w:autoSpaceDE w:val="0"/>
        <w:autoSpaceDN w:val="0"/>
        <w:adjustRightInd w:val="0"/>
        <w:spacing w:line="276" w:lineRule="auto"/>
        <w:ind w:left="0" w:firstLine="0"/>
        <w:jc w:val="both"/>
        <w:rPr>
          <w:rFonts w:ascii="Verdana" w:hAnsi="Verdana" w:cs="Verdana"/>
          <w:b/>
          <w:szCs w:val="20"/>
        </w:rPr>
      </w:pPr>
      <w:r w:rsidRPr="00F15FA1">
        <w:rPr>
          <w:rFonts w:ascii="Verdana" w:hAnsi="Verdana" w:cs="Verdana"/>
          <w:b/>
          <w:szCs w:val="20"/>
          <w:u w:val="single"/>
        </w:rPr>
        <w:t>Filière Excellence UNSS : 12 équipes qualifiées</w:t>
      </w:r>
    </w:p>
    <w:p w14:paraId="797663C9"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b/>
          <w:sz w:val="18"/>
          <w:szCs w:val="18"/>
        </w:rPr>
      </w:pPr>
    </w:p>
    <w:p w14:paraId="4DDEFC12"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sz w:val="18"/>
          <w:szCs w:val="18"/>
        </w:rPr>
      </w:pPr>
      <w:r w:rsidRPr="00F15FA1">
        <w:rPr>
          <w:rFonts w:ascii="Verdana" w:hAnsi="Verdana" w:cs="Verdana"/>
          <w:sz w:val="18"/>
          <w:szCs w:val="18"/>
        </w:rPr>
        <w:t>Conditions de participation :</w:t>
      </w:r>
    </w:p>
    <w:p w14:paraId="7E7927A9" w14:textId="77777777" w:rsidR="009905DC" w:rsidRPr="006D763A" w:rsidRDefault="009905DC" w:rsidP="00C2140E">
      <w:pPr>
        <w:pStyle w:val="Paragraphedeliste"/>
        <w:numPr>
          <w:ilvl w:val="0"/>
          <w:numId w:val="45"/>
        </w:numPr>
        <w:tabs>
          <w:tab w:val="left" w:pos="0"/>
          <w:tab w:val="left" w:pos="284"/>
        </w:tabs>
        <w:autoSpaceDE w:val="0"/>
        <w:autoSpaceDN w:val="0"/>
        <w:adjustRightInd w:val="0"/>
        <w:jc w:val="both"/>
        <w:rPr>
          <w:rFonts w:ascii="Verdana" w:hAnsi="Verdana" w:cs="Verdana"/>
          <w:sz w:val="18"/>
          <w:szCs w:val="18"/>
        </w:rPr>
      </w:pPr>
      <w:r w:rsidRPr="006D763A">
        <w:rPr>
          <w:rFonts w:ascii="Verdana" w:hAnsi="Verdana" w:cs="Verdana"/>
          <w:sz w:val="18"/>
          <w:szCs w:val="18"/>
        </w:rPr>
        <w:t>Ce Championnat est ouvert aux C1, C2, J1 (pas de Minimes 2 surclassés).</w:t>
      </w:r>
    </w:p>
    <w:p w14:paraId="7F63AFE0" w14:textId="5D5C04CB" w:rsidR="009905DC" w:rsidRPr="006D763A" w:rsidRDefault="009905DC" w:rsidP="00C2140E">
      <w:pPr>
        <w:pStyle w:val="Paragraphedeliste"/>
        <w:numPr>
          <w:ilvl w:val="0"/>
          <w:numId w:val="45"/>
        </w:numPr>
        <w:tabs>
          <w:tab w:val="left" w:pos="0"/>
          <w:tab w:val="left" w:pos="284"/>
        </w:tabs>
        <w:autoSpaceDE w:val="0"/>
        <w:autoSpaceDN w:val="0"/>
        <w:adjustRightInd w:val="0"/>
        <w:jc w:val="both"/>
        <w:rPr>
          <w:rFonts w:ascii="Verdana" w:hAnsi="Verdana" w:cs="Verdana"/>
          <w:b/>
          <w:sz w:val="18"/>
          <w:szCs w:val="18"/>
          <w:u w:val="single"/>
        </w:rPr>
      </w:pPr>
      <w:r w:rsidRPr="006D763A">
        <w:rPr>
          <w:rFonts w:ascii="Verdana" w:hAnsi="Verdana" w:cs="Verdana"/>
          <w:sz w:val="18"/>
          <w:szCs w:val="18"/>
        </w:rPr>
        <w:t xml:space="preserve">Les phases qualificatives Académiques et Inter-académiques sont ouvertes à toutes les Équipes d’Établissement et aux Sections Sportives, y compris les Sections Sportives second cycle régionales labellisées « Élite » par la FFF et participant au « Challenge Jean Leroy » </w:t>
      </w:r>
      <w:r w:rsidRPr="006D763A">
        <w:rPr>
          <w:rFonts w:ascii="Verdana" w:hAnsi="Verdana" w:cs="Verdana"/>
          <w:b/>
          <w:sz w:val="18"/>
          <w:szCs w:val="18"/>
          <w:u w:val="single"/>
        </w:rPr>
        <w:t>sous conditions énoncées au point 3.</w:t>
      </w:r>
    </w:p>
    <w:p w14:paraId="2E5F269A" w14:textId="77777777" w:rsidR="009905DC" w:rsidRPr="006D763A" w:rsidRDefault="009905DC" w:rsidP="00C2140E">
      <w:pPr>
        <w:pStyle w:val="Paragraphedeliste"/>
        <w:numPr>
          <w:ilvl w:val="0"/>
          <w:numId w:val="45"/>
        </w:numPr>
        <w:tabs>
          <w:tab w:val="left" w:pos="0"/>
          <w:tab w:val="left" w:pos="284"/>
        </w:tabs>
        <w:autoSpaceDE w:val="0"/>
        <w:autoSpaceDN w:val="0"/>
        <w:adjustRightInd w:val="0"/>
        <w:jc w:val="both"/>
        <w:rPr>
          <w:rFonts w:ascii="Verdana" w:hAnsi="Verdana" w:cs="Verdana"/>
          <w:b/>
          <w:sz w:val="18"/>
          <w:szCs w:val="18"/>
          <w:u w:val="single"/>
        </w:rPr>
      </w:pPr>
      <w:r w:rsidRPr="006D763A">
        <w:rPr>
          <w:rFonts w:ascii="Verdana" w:hAnsi="Verdana" w:cs="Verdana"/>
          <w:sz w:val="18"/>
          <w:szCs w:val="18"/>
        </w:rPr>
        <w:t xml:space="preserve">Les </w:t>
      </w:r>
      <w:r w:rsidRPr="006D763A">
        <w:rPr>
          <w:rFonts w:ascii="Verdana" w:hAnsi="Verdana"/>
          <w:sz w:val="18"/>
          <w:szCs w:val="18"/>
        </w:rPr>
        <w:t>sections sportives labellisées « Elite » par la FFF pourront participer à la filière de qualification UNSS Lycée Excellence à condition qu’elles engagent une équipe en « Challenge Jean Leroy » et respectent les conditions énoncées au point 3.</w:t>
      </w:r>
    </w:p>
    <w:p w14:paraId="1358B019"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sz w:val="18"/>
          <w:szCs w:val="18"/>
        </w:rPr>
      </w:pPr>
    </w:p>
    <w:p w14:paraId="4C6873DE" w14:textId="77777777" w:rsidR="009905DC" w:rsidRPr="00F15FA1" w:rsidRDefault="009905DC" w:rsidP="00C2140E">
      <w:pPr>
        <w:numPr>
          <w:ilvl w:val="0"/>
          <w:numId w:val="31"/>
        </w:numPr>
        <w:tabs>
          <w:tab w:val="left" w:pos="0"/>
        </w:tabs>
        <w:autoSpaceDE w:val="0"/>
        <w:autoSpaceDN w:val="0"/>
        <w:adjustRightInd w:val="0"/>
        <w:spacing w:line="276" w:lineRule="auto"/>
        <w:ind w:left="0" w:firstLine="0"/>
        <w:jc w:val="both"/>
        <w:rPr>
          <w:rFonts w:ascii="Verdana" w:hAnsi="Verdana" w:cs="Verdana"/>
          <w:b/>
          <w:szCs w:val="18"/>
        </w:rPr>
      </w:pPr>
      <w:r w:rsidRPr="00F15FA1">
        <w:rPr>
          <w:rFonts w:ascii="Verdana" w:hAnsi="Verdana" w:cs="Verdana"/>
          <w:b/>
          <w:szCs w:val="18"/>
          <w:u w:val="single"/>
        </w:rPr>
        <w:t>Filière Challenge Jean Leroy : 4 équipes qualifiées</w:t>
      </w:r>
      <w:r w:rsidRPr="00F15FA1">
        <w:rPr>
          <w:rFonts w:ascii="Verdana" w:hAnsi="Verdana" w:cs="Verdana"/>
          <w:b/>
          <w:szCs w:val="18"/>
        </w:rPr>
        <w:t xml:space="preserve"> (repêchage possible d’</w:t>
      </w:r>
      <w:proofErr w:type="spellStart"/>
      <w:r w:rsidRPr="00F15FA1">
        <w:rPr>
          <w:rFonts w:ascii="Verdana" w:hAnsi="Verdana" w:cs="Verdana"/>
          <w:b/>
          <w:szCs w:val="18"/>
        </w:rPr>
        <w:t>équipe</w:t>
      </w:r>
      <w:proofErr w:type="spellEnd"/>
      <w:r w:rsidRPr="00F15FA1">
        <w:rPr>
          <w:rFonts w:ascii="Verdana" w:hAnsi="Verdana" w:cs="Verdana"/>
          <w:b/>
          <w:szCs w:val="18"/>
        </w:rPr>
        <w:t>(s) supplémentaire(s))</w:t>
      </w:r>
    </w:p>
    <w:p w14:paraId="5E31DBBF"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sz w:val="18"/>
          <w:szCs w:val="18"/>
        </w:rPr>
      </w:pPr>
    </w:p>
    <w:p w14:paraId="39C80EE5" w14:textId="77777777" w:rsidR="009905DC" w:rsidRPr="00F15FA1" w:rsidRDefault="009905DC" w:rsidP="00C2140E">
      <w:pPr>
        <w:tabs>
          <w:tab w:val="left" w:pos="0"/>
        </w:tabs>
        <w:autoSpaceDE w:val="0"/>
        <w:autoSpaceDN w:val="0"/>
        <w:adjustRightInd w:val="0"/>
        <w:spacing w:line="276" w:lineRule="auto"/>
        <w:jc w:val="both"/>
        <w:rPr>
          <w:rFonts w:ascii="Verdana" w:hAnsi="Verdana" w:cs="Verdana"/>
          <w:sz w:val="18"/>
          <w:szCs w:val="18"/>
        </w:rPr>
      </w:pPr>
      <w:r w:rsidRPr="00F15FA1">
        <w:rPr>
          <w:rFonts w:ascii="Verdana" w:hAnsi="Verdana" w:cs="Verdana"/>
          <w:sz w:val="18"/>
          <w:szCs w:val="18"/>
        </w:rPr>
        <w:t xml:space="preserve">Conditions de participation : </w:t>
      </w:r>
    </w:p>
    <w:p w14:paraId="4AF03F3B" w14:textId="77777777" w:rsidR="009905DC" w:rsidRPr="006D763A" w:rsidRDefault="009905DC" w:rsidP="00C2140E">
      <w:pPr>
        <w:pStyle w:val="Paragraphedeliste"/>
        <w:numPr>
          <w:ilvl w:val="0"/>
          <w:numId w:val="44"/>
        </w:numPr>
        <w:tabs>
          <w:tab w:val="left" w:pos="0"/>
        </w:tabs>
        <w:autoSpaceDE w:val="0"/>
        <w:autoSpaceDN w:val="0"/>
        <w:adjustRightInd w:val="0"/>
        <w:jc w:val="both"/>
        <w:rPr>
          <w:rFonts w:ascii="Verdana" w:hAnsi="Verdana" w:cs="Verdana"/>
          <w:sz w:val="18"/>
          <w:szCs w:val="18"/>
        </w:rPr>
      </w:pPr>
      <w:r w:rsidRPr="006D763A">
        <w:rPr>
          <w:rFonts w:ascii="Verdana" w:hAnsi="Verdana" w:cs="Verdana"/>
          <w:b/>
          <w:sz w:val="18"/>
          <w:szCs w:val="18"/>
        </w:rPr>
        <w:t>La Fédération Française de Football organise le « Challenge Jean Leroy »</w:t>
      </w:r>
      <w:r w:rsidRPr="006D763A">
        <w:rPr>
          <w:rFonts w:ascii="Verdana" w:hAnsi="Verdana" w:cs="Verdana"/>
          <w:sz w:val="18"/>
          <w:szCs w:val="18"/>
        </w:rPr>
        <w:t xml:space="preserve"> ouvert uniquement aux Sections Sportives second cycle régionales labellisées « Élite ».</w:t>
      </w:r>
    </w:p>
    <w:p w14:paraId="7DB6A4AE" w14:textId="77777777" w:rsidR="009905DC" w:rsidRPr="006D763A" w:rsidRDefault="009905DC" w:rsidP="00C2140E">
      <w:pPr>
        <w:pStyle w:val="Paragraphedeliste"/>
        <w:numPr>
          <w:ilvl w:val="0"/>
          <w:numId w:val="44"/>
        </w:numPr>
        <w:tabs>
          <w:tab w:val="left" w:pos="0"/>
        </w:tabs>
        <w:autoSpaceDE w:val="0"/>
        <w:autoSpaceDN w:val="0"/>
        <w:adjustRightInd w:val="0"/>
        <w:jc w:val="both"/>
        <w:rPr>
          <w:rFonts w:ascii="Verdana" w:hAnsi="Verdana" w:cs="Verdana"/>
          <w:sz w:val="18"/>
          <w:szCs w:val="18"/>
        </w:rPr>
      </w:pPr>
      <w:r w:rsidRPr="006D763A">
        <w:rPr>
          <w:rFonts w:ascii="Verdana" w:hAnsi="Verdana"/>
          <w:sz w:val="18"/>
          <w:szCs w:val="18"/>
        </w:rPr>
        <w:t>Ouvert à tous les élèves à l’exclusion des joueurs sous contrat dans un club professionnel.</w:t>
      </w:r>
    </w:p>
    <w:p w14:paraId="62D896C7" w14:textId="76654B82" w:rsidR="009905DC" w:rsidRDefault="009905DC" w:rsidP="00C2140E">
      <w:pPr>
        <w:pStyle w:val="Paragraphedeliste"/>
        <w:numPr>
          <w:ilvl w:val="0"/>
          <w:numId w:val="44"/>
        </w:numPr>
        <w:tabs>
          <w:tab w:val="left" w:pos="0"/>
        </w:tabs>
        <w:autoSpaceDE w:val="0"/>
        <w:autoSpaceDN w:val="0"/>
        <w:adjustRightInd w:val="0"/>
        <w:jc w:val="both"/>
        <w:rPr>
          <w:rFonts w:ascii="Verdana" w:hAnsi="Verdana" w:cs="Verdana"/>
          <w:sz w:val="18"/>
          <w:szCs w:val="18"/>
        </w:rPr>
      </w:pPr>
      <w:r w:rsidRPr="006D763A">
        <w:rPr>
          <w:rFonts w:ascii="Verdana" w:hAnsi="Verdana" w:cs="Verdana"/>
          <w:sz w:val="18"/>
          <w:szCs w:val="18"/>
        </w:rPr>
        <w:t>Les licences FFF et UNSS sont obligatoires.</w:t>
      </w:r>
    </w:p>
    <w:p w14:paraId="09D07DC6" w14:textId="77777777" w:rsidR="00E11366" w:rsidRPr="008101FB" w:rsidRDefault="00E11366" w:rsidP="00C2140E">
      <w:pPr>
        <w:pStyle w:val="Paragraphedeliste"/>
        <w:numPr>
          <w:ilvl w:val="0"/>
          <w:numId w:val="44"/>
        </w:numPr>
        <w:tabs>
          <w:tab w:val="left" w:pos="0"/>
        </w:tabs>
        <w:autoSpaceDE w:val="0"/>
        <w:autoSpaceDN w:val="0"/>
        <w:adjustRightInd w:val="0"/>
        <w:jc w:val="both"/>
        <w:rPr>
          <w:rFonts w:ascii="Verdana" w:hAnsi="Verdana" w:cs="Verdana"/>
          <w:b/>
          <w:bCs/>
          <w:color w:val="FF0000"/>
          <w:sz w:val="18"/>
          <w:szCs w:val="18"/>
        </w:rPr>
      </w:pPr>
      <w:r w:rsidRPr="008101FB">
        <w:rPr>
          <w:rFonts w:ascii="Verdana" w:hAnsi="Verdana" w:cs="Verdana"/>
          <w:b/>
          <w:bCs/>
          <w:color w:val="FF0000"/>
          <w:sz w:val="18"/>
          <w:szCs w:val="18"/>
        </w:rPr>
        <w:t>Attention les joueurs des quatre équipes qualifiées devront appartenir au même établissement (pas d’équipe constituées de joueurs de plusieurs établissements scolaires)</w:t>
      </w:r>
    </w:p>
    <w:p w14:paraId="2A1D3BF7" w14:textId="77777777" w:rsidR="009905DC" w:rsidRPr="006D763A" w:rsidRDefault="009905DC" w:rsidP="00C2140E">
      <w:pPr>
        <w:pStyle w:val="Paragraphedeliste"/>
        <w:numPr>
          <w:ilvl w:val="0"/>
          <w:numId w:val="44"/>
        </w:numPr>
        <w:tabs>
          <w:tab w:val="left" w:pos="0"/>
        </w:tabs>
        <w:autoSpaceDE w:val="0"/>
        <w:autoSpaceDN w:val="0"/>
        <w:adjustRightInd w:val="0"/>
        <w:jc w:val="both"/>
        <w:rPr>
          <w:rFonts w:ascii="Verdana" w:hAnsi="Verdana" w:cs="Verdana"/>
          <w:b/>
          <w:sz w:val="18"/>
          <w:szCs w:val="18"/>
        </w:rPr>
      </w:pPr>
      <w:r w:rsidRPr="006D763A">
        <w:rPr>
          <w:rFonts w:ascii="Verdana" w:hAnsi="Verdana" w:cs="Verdana"/>
          <w:b/>
          <w:sz w:val="18"/>
          <w:szCs w:val="18"/>
        </w:rPr>
        <w:t>L’organisation des phases qualificatives est prise en charge par la FFF qui communique ensuite à l’UNSS les noms des 4 établissements qualifiés, et le classement du 2</w:t>
      </w:r>
      <w:r w:rsidRPr="006D763A">
        <w:rPr>
          <w:rFonts w:ascii="Verdana" w:hAnsi="Verdana" w:cs="Verdana"/>
          <w:b/>
          <w:sz w:val="18"/>
          <w:szCs w:val="18"/>
          <w:vertAlign w:val="superscript"/>
        </w:rPr>
        <w:t>ème</w:t>
      </w:r>
      <w:r w:rsidRPr="006D763A">
        <w:rPr>
          <w:rFonts w:ascii="Verdana" w:hAnsi="Verdana" w:cs="Verdana"/>
          <w:b/>
          <w:sz w:val="18"/>
          <w:szCs w:val="18"/>
        </w:rPr>
        <w:t xml:space="preserve"> tour qualificatif du Challenge Jean Leroy (pour les besoins d’un repêchage éventuel au championnat de France lycée Excellence). </w:t>
      </w:r>
    </w:p>
    <w:p w14:paraId="3E924D3F" w14:textId="77777777" w:rsidR="009905DC" w:rsidRPr="006D763A" w:rsidRDefault="009905DC" w:rsidP="00C2140E">
      <w:pPr>
        <w:pStyle w:val="Paragraphedeliste"/>
        <w:numPr>
          <w:ilvl w:val="0"/>
          <w:numId w:val="44"/>
        </w:numPr>
        <w:tabs>
          <w:tab w:val="left" w:pos="0"/>
        </w:tabs>
        <w:autoSpaceDE w:val="0"/>
        <w:autoSpaceDN w:val="0"/>
        <w:adjustRightInd w:val="0"/>
        <w:jc w:val="both"/>
        <w:rPr>
          <w:rFonts w:ascii="Verdana" w:hAnsi="Verdana" w:cs="Verdana"/>
          <w:b/>
          <w:sz w:val="18"/>
          <w:szCs w:val="18"/>
        </w:rPr>
      </w:pPr>
      <w:r w:rsidRPr="006D763A">
        <w:rPr>
          <w:rFonts w:ascii="Verdana" w:hAnsi="Verdana" w:cs="Verdana"/>
          <w:b/>
          <w:sz w:val="18"/>
          <w:szCs w:val="18"/>
        </w:rPr>
        <w:t>Les services UNSS peuvent être co-organisateurs des phases qualificatives.</w:t>
      </w:r>
    </w:p>
    <w:p w14:paraId="0DAA2D8D" w14:textId="77777777" w:rsidR="009905DC" w:rsidRPr="006D763A" w:rsidRDefault="009905DC" w:rsidP="00C2140E">
      <w:pPr>
        <w:pStyle w:val="Paragraphedeliste"/>
        <w:numPr>
          <w:ilvl w:val="0"/>
          <w:numId w:val="44"/>
        </w:numPr>
        <w:tabs>
          <w:tab w:val="left" w:pos="0"/>
        </w:tabs>
        <w:autoSpaceDE w:val="0"/>
        <w:autoSpaceDN w:val="0"/>
        <w:adjustRightInd w:val="0"/>
        <w:jc w:val="both"/>
        <w:rPr>
          <w:rFonts w:ascii="Verdana" w:hAnsi="Verdana" w:cs="Verdana"/>
          <w:sz w:val="18"/>
          <w:szCs w:val="18"/>
        </w:rPr>
      </w:pPr>
      <w:r w:rsidRPr="006D763A">
        <w:rPr>
          <w:rFonts w:ascii="Verdana" w:hAnsi="Verdana" w:cs="Verdana"/>
          <w:sz w:val="18"/>
          <w:szCs w:val="18"/>
        </w:rPr>
        <w:t>La FFF s’engage à fournir les listes nominatives de tous les élèves des sections sportives labellisées Elite. Les quatre premières équipes seront qualifiées pour le Championnat de France UNSS « Lycée Excellence ».</w:t>
      </w:r>
    </w:p>
    <w:p w14:paraId="1ADEDFEC" w14:textId="77777777" w:rsidR="00A544FA" w:rsidRPr="006D763A" w:rsidRDefault="009905DC" w:rsidP="00C2140E">
      <w:pPr>
        <w:pStyle w:val="Paragraphedeliste"/>
        <w:numPr>
          <w:ilvl w:val="0"/>
          <w:numId w:val="44"/>
        </w:numPr>
        <w:tabs>
          <w:tab w:val="left" w:pos="0"/>
        </w:tabs>
        <w:jc w:val="both"/>
        <w:rPr>
          <w:rFonts w:ascii="Verdana" w:hAnsi="Verdana"/>
          <w:bCs/>
          <w:sz w:val="18"/>
          <w:szCs w:val="18"/>
        </w:rPr>
      </w:pPr>
      <w:r w:rsidRPr="006D763A">
        <w:rPr>
          <w:rFonts w:ascii="Verdana" w:hAnsi="Verdana" w:cs="Verdana"/>
          <w:color w:val="000000" w:themeColor="text1"/>
          <w:sz w:val="18"/>
          <w:szCs w:val="18"/>
        </w:rPr>
        <w:t xml:space="preserve">Les directions régionales UNSS peuvent obtenir la liste des sections sportives labellisées « Élite » auprès des cadres techniques des ligues ou sur le site </w:t>
      </w:r>
      <w:hyperlink r:id="rId14" w:history="1">
        <w:r w:rsidRPr="006D763A">
          <w:rPr>
            <w:rStyle w:val="Lienhypertexte"/>
            <w:rFonts w:ascii="Verdana" w:hAnsi="Verdana" w:cs="Verdana"/>
            <w:color w:val="000000" w:themeColor="text1"/>
            <w:sz w:val="18"/>
            <w:szCs w:val="18"/>
            <w:u w:val="none"/>
          </w:rPr>
          <w:t>de</w:t>
        </w:r>
      </w:hyperlink>
      <w:r w:rsidRPr="006D763A">
        <w:rPr>
          <w:rFonts w:ascii="Verdana" w:hAnsi="Verdana" w:cs="Verdana"/>
          <w:color w:val="000000" w:themeColor="text1"/>
          <w:sz w:val="18"/>
          <w:szCs w:val="18"/>
        </w:rPr>
        <w:t xml:space="preserve"> la Fédération Française de Football : </w:t>
      </w:r>
    </w:p>
    <w:p w14:paraId="18ED2E42" w14:textId="77777777" w:rsidR="00926B3C" w:rsidRPr="00926B3C" w:rsidRDefault="00C2140E" w:rsidP="00C2140E">
      <w:pPr>
        <w:ind w:left="360"/>
        <w:jc w:val="both"/>
        <w:rPr>
          <w:rFonts w:ascii="Verdana" w:hAnsi="Verdana"/>
          <w:sz w:val="18"/>
          <w:szCs w:val="18"/>
        </w:rPr>
      </w:pPr>
      <w:hyperlink r:id="rId15" w:history="1">
        <w:r w:rsidR="00926B3C" w:rsidRPr="00926B3C">
          <w:rPr>
            <w:rStyle w:val="Lienhypertexte"/>
            <w:rFonts w:ascii="Verdana" w:hAnsi="Verdana"/>
            <w:sz w:val="18"/>
            <w:szCs w:val="18"/>
          </w:rPr>
          <w:t>https://www.fff.fr/articles/direction-technique-nationale/jouer/statistiques-joueurs/details-articles/185796-les-sections-sportives-labellisees-2019-2020</w:t>
        </w:r>
      </w:hyperlink>
    </w:p>
    <w:p w14:paraId="5E146308" w14:textId="77777777" w:rsidR="00926B3C" w:rsidRPr="00926B3C" w:rsidRDefault="00926B3C" w:rsidP="00C2140E">
      <w:pPr>
        <w:ind w:left="360"/>
        <w:jc w:val="both"/>
        <w:rPr>
          <w:rFonts w:ascii="Verdana" w:hAnsi="Verdana"/>
          <w:bCs/>
          <w:sz w:val="18"/>
          <w:szCs w:val="18"/>
        </w:rPr>
      </w:pPr>
    </w:p>
    <w:p w14:paraId="10076DF1" w14:textId="77777777" w:rsidR="00A544FA" w:rsidRPr="00A544FA" w:rsidRDefault="00A544FA" w:rsidP="00C2140E">
      <w:pPr>
        <w:tabs>
          <w:tab w:val="left" w:pos="0"/>
        </w:tabs>
        <w:jc w:val="both"/>
        <w:rPr>
          <w:rFonts w:ascii="Verdana" w:hAnsi="Verdana"/>
          <w:bCs/>
          <w:sz w:val="18"/>
          <w:szCs w:val="18"/>
        </w:rPr>
      </w:pPr>
    </w:p>
    <w:p w14:paraId="6CDF9C46" w14:textId="77777777" w:rsidR="009905DC" w:rsidRPr="00F15FA1" w:rsidRDefault="009905DC" w:rsidP="00C2140E">
      <w:pPr>
        <w:numPr>
          <w:ilvl w:val="0"/>
          <w:numId w:val="31"/>
        </w:numPr>
        <w:tabs>
          <w:tab w:val="left" w:pos="0"/>
        </w:tabs>
        <w:autoSpaceDE w:val="0"/>
        <w:autoSpaceDN w:val="0"/>
        <w:adjustRightInd w:val="0"/>
        <w:spacing w:line="276" w:lineRule="auto"/>
        <w:ind w:left="0" w:firstLine="0"/>
        <w:jc w:val="both"/>
        <w:rPr>
          <w:rFonts w:ascii="Verdana" w:hAnsi="Verdana" w:cs="Arial"/>
          <w:b/>
          <w:szCs w:val="18"/>
          <w:u w:val="single"/>
        </w:rPr>
      </w:pPr>
      <w:bookmarkStart w:id="1" w:name="_Hlk525113034"/>
      <w:r w:rsidRPr="00F15FA1">
        <w:rPr>
          <w:rFonts w:ascii="Verdana" w:hAnsi="Verdana" w:cs="Arial"/>
          <w:b/>
          <w:szCs w:val="18"/>
          <w:u w:val="single"/>
        </w:rPr>
        <w:t>Conditions particulières des équipes participant au challenge Jean Leroy et à la filière Lycée Excellence</w:t>
      </w:r>
    </w:p>
    <w:p w14:paraId="597B2236" w14:textId="77777777" w:rsidR="009905DC" w:rsidRPr="00F15FA1" w:rsidRDefault="009905DC" w:rsidP="00C2140E">
      <w:pPr>
        <w:tabs>
          <w:tab w:val="left" w:pos="0"/>
        </w:tabs>
        <w:autoSpaceDE w:val="0"/>
        <w:autoSpaceDN w:val="0"/>
        <w:adjustRightInd w:val="0"/>
        <w:spacing w:line="276" w:lineRule="auto"/>
        <w:jc w:val="both"/>
        <w:rPr>
          <w:rFonts w:ascii="Verdana" w:hAnsi="Verdana" w:cs="Arial"/>
          <w:sz w:val="18"/>
          <w:szCs w:val="18"/>
        </w:rPr>
      </w:pPr>
    </w:p>
    <w:p w14:paraId="63DC6A53" w14:textId="2EDABA08" w:rsidR="009905DC" w:rsidRPr="00F15FA1" w:rsidRDefault="009905DC" w:rsidP="00C2140E">
      <w:pPr>
        <w:tabs>
          <w:tab w:val="left" w:pos="0"/>
        </w:tabs>
        <w:autoSpaceDE w:val="0"/>
        <w:autoSpaceDN w:val="0"/>
        <w:adjustRightInd w:val="0"/>
        <w:spacing w:line="276" w:lineRule="auto"/>
        <w:jc w:val="both"/>
        <w:rPr>
          <w:rFonts w:ascii="Verdana" w:hAnsi="Verdana" w:cs="Arial"/>
          <w:sz w:val="18"/>
          <w:szCs w:val="18"/>
        </w:rPr>
      </w:pPr>
      <w:r w:rsidRPr="00F15FA1">
        <w:rPr>
          <w:rFonts w:ascii="Verdana" w:hAnsi="Verdana" w:cs="Arial"/>
          <w:sz w:val="18"/>
          <w:szCs w:val="18"/>
        </w:rPr>
        <w:t>Les sections sportives Jean Leroy doivent dépo</w:t>
      </w:r>
      <w:r w:rsidR="00A544FA">
        <w:rPr>
          <w:rFonts w:ascii="Verdana" w:hAnsi="Verdana" w:cs="Arial"/>
          <w:sz w:val="18"/>
          <w:szCs w:val="18"/>
        </w:rPr>
        <w:t>ser à la date du 15 octobre 2019</w:t>
      </w:r>
      <w:r w:rsidRPr="00F15FA1">
        <w:rPr>
          <w:rFonts w:ascii="Verdana" w:hAnsi="Verdana" w:cs="Arial"/>
          <w:sz w:val="18"/>
          <w:szCs w:val="18"/>
        </w:rPr>
        <w:t xml:space="preserve"> deux listes de joueurs à la direction nationale UNSS et à la FFF :</w:t>
      </w:r>
    </w:p>
    <w:p w14:paraId="19E7E3E5" w14:textId="77777777" w:rsidR="009905DC" w:rsidRPr="00F15FA1" w:rsidRDefault="009905DC" w:rsidP="00C2140E">
      <w:pPr>
        <w:tabs>
          <w:tab w:val="left" w:pos="0"/>
        </w:tabs>
        <w:autoSpaceDE w:val="0"/>
        <w:autoSpaceDN w:val="0"/>
        <w:adjustRightInd w:val="0"/>
        <w:spacing w:line="276" w:lineRule="auto"/>
        <w:jc w:val="both"/>
        <w:rPr>
          <w:rFonts w:ascii="Verdana" w:hAnsi="Verdana" w:cs="Arial"/>
          <w:sz w:val="18"/>
          <w:szCs w:val="18"/>
        </w:rPr>
      </w:pPr>
    </w:p>
    <w:p w14:paraId="701E97B0" w14:textId="77777777" w:rsidR="009905DC" w:rsidRPr="00722DA5" w:rsidRDefault="009905DC" w:rsidP="00C2140E">
      <w:pPr>
        <w:pStyle w:val="Paragraphedeliste"/>
        <w:numPr>
          <w:ilvl w:val="0"/>
          <w:numId w:val="46"/>
        </w:numPr>
        <w:tabs>
          <w:tab w:val="left" w:pos="0"/>
        </w:tabs>
        <w:autoSpaceDE w:val="0"/>
        <w:autoSpaceDN w:val="0"/>
        <w:adjustRightInd w:val="0"/>
        <w:jc w:val="both"/>
        <w:rPr>
          <w:rFonts w:ascii="Verdana" w:hAnsi="Verdana" w:cs="Arial"/>
          <w:sz w:val="18"/>
          <w:szCs w:val="18"/>
        </w:rPr>
      </w:pPr>
      <w:r w:rsidRPr="00722DA5">
        <w:rPr>
          <w:rFonts w:ascii="Verdana" w:hAnsi="Verdana" w:cs="Arial"/>
          <w:sz w:val="18"/>
          <w:szCs w:val="18"/>
        </w:rPr>
        <w:t xml:space="preserve">Liste des joueurs engagés uniquement dans la filière Jean Leroy. Ces joueurs ne peuvent concourir que dans cette filière </w:t>
      </w:r>
    </w:p>
    <w:p w14:paraId="60AE306C" w14:textId="77777777" w:rsidR="009905DC" w:rsidRPr="00722DA5" w:rsidRDefault="009905DC" w:rsidP="00C2140E">
      <w:pPr>
        <w:pStyle w:val="Paragraphedeliste"/>
        <w:numPr>
          <w:ilvl w:val="0"/>
          <w:numId w:val="46"/>
        </w:numPr>
        <w:tabs>
          <w:tab w:val="left" w:pos="0"/>
        </w:tabs>
        <w:autoSpaceDE w:val="0"/>
        <w:autoSpaceDN w:val="0"/>
        <w:adjustRightInd w:val="0"/>
        <w:jc w:val="both"/>
        <w:rPr>
          <w:rFonts w:ascii="Verdana" w:hAnsi="Verdana" w:cs="Arial"/>
          <w:sz w:val="18"/>
          <w:szCs w:val="18"/>
        </w:rPr>
      </w:pPr>
      <w:r w:rsidRPr="00722DA5">
        <w:rPr>
          <w:rFonts w:ascii="Verdana" w:hAnsi="Verdana" w:cs="Arial"/>
          <w:sz w:val="18"/>
          <w:szCs w:val="18"/>
        </w:rPr>
        <w:t xml:space="preserve">Liste de joueurs engagés dans la filière UNSS Lycée Excellence. </w:t>
      </w:r>
    </w:p>
    <w:p w14:paraId="1584983F" w14:textId="77777777" w:rsidR="009905DC" w:rsidRPr="00421F1A" w:rsidRDefault="009905DC" w:rsidP="00C2140E">
      <w:pPr>
        <w:tabs>
          <w:tab w:val="left" w:pos="0"/>
        </w:tabs>
        <w:autoSpaceDE w:val="0"/>
        <w:autoSpaceDN w:val="0"/>
        <w:adjustRightInd w:val="0"/>
        <w:spacing w:line="276" w:lineRule="auto"/>
        <w:jc w:val="both"/>
        <w:rPr>
          <w:rFonts w:ascii="Verdana" w:hAnsi="Verdana" w:cs="Arial"/>
          <w:bCs/>
          <w:sz w:val="18"/>
          <w:szCs w:val="18"/>
        </w:rPr>
      </w:pPr>
      <w:r w:rsidRPr="00421F1A">
        <w:rPr>
          <w:rFonts w:ascii="Verdana" w:hAnsi="Verdana" w:cs="Arial"/>
          <w:sz w:val="18"/>
          <w:szCs w:val="18"/>
        </w:rPr>
        <w:t>Attention, Les joueurs de la liste « filière excellence UNSS » pourront participer (</w:t>
      </w:r>
      <w:proofErr w:type="spellStart"/>
      <w:r w:rsidRPr="00421F1A">
        <w:rPr>
          <w:rFonts w:ascii="Verdana" w:hAnsi="Verdana" w:cs="Arial"/>
          <w:sz w:val="18"/>
          <w:szCs w:val="18"/>
        </w:rPr>
        <w:t>exceptionnelement</w:t>
      </w:r>
      <w:proofErr w:type="spellEnd"/>
      <w:r w:rsidRPr="00421F1A">
        <w:rPr>
          <w:rFonts w:ascii="Verdana" w:hAnsi="Verdana" w:cs="Arial"/>
          <w:sz w:val="18"/>
          <w:szCs w:val="18"/>
        </w:rPr>
        <w:t xml:space="preserve">) au challenge jean Leroy. MAIS :  tout joueur engagé au Challenge Jean LEROY ou ayant figuré au moins une fois sur une feuille de match de ce challenge ne peut ou pourra participer aux différentes phases du Championnat de France UNSS Lycée Excellence. </w:t>
      </w:r>
      <w:r w:rsidRPr="00421F1A">
        <w:rPr>
          <w:rFonts w:ascii="Verdana" w:hAnsi="Verdana" w:cs="Arial"/>
          <w:bCs/>
          <w:sz w:val="18"/>
          <w:szCs w:val="18"/>
        </w:rPr>
        <w:t>Des contrôles seront effectués.</w:t>
      </w:r>
    </w:p>
    <w:bookmarkEnd w:id="1"/>
    <w:p w14:paraId="1AD169C7" w14:textId="77777777" w:rsidR="009905DC" w:rsidRPr="00F15FA1" w:rsidRDefault="009905DC" w:rsidP="00C2140E">
      <w:pPr>
        <w:tabs>
          <w:tab w:val="left" w:pos="0"/>
        </w:tabs>
        <w:autoSpaceDE w:val="0"/>
        <w:autoSpaceDN w:val="0"/>
        <w:adjustRightInd w:val="0"/>
        <w:spacing w:line="276" w:lineRule="auto"/>
        <w:jc w:val="both"/>
        <w:rPr>
          <w:rFonts w:ascii="Verdana" w:hAnsi="Verdana" w:cs="Arial"/>
          <w:b/>
          <w:bCs/>
          <w:sz w:val="18"/>
          <w:szCs w:val="18"/>
        </w:rPr>
      </w:pPr>
    </w:p>
    <w:p w14:paraId="6ED3B64E" w14:textId="48D93ED4" w:rsidR="009905DC" w:rsidRPr="00F15FA1" w:rsidRDefault="009905DC" w:rsidP="00C2140E">
      <w:pPr>
        <w:tabs>
          <w:tab w:val="left" w:pos="0"/>
        </w:tabs>
        <w:autoSpaceDE w:val="0"/>
        <w:autoSpaceDN w:val="0"/>
        <w:adjustRightInd w:val="0"/>
        <w:spacing w:line="276" w:lineRule="auto"/>
        <w:jc w:val="both"/>
        <w:rPr>
          <w:rFonts w:ascii="Verdana" w:hAnsi="Verdana" w:cs="Arial"/>
          <w:bCs/>
          <w:sz w:val="18"/>
          <w:szCs w:val="18"/>
        </w:rPr>
      </w:pPr>
      <w:r w:rsidRPr="00F15FA1">
        <w:rPr>
          <w:rFonts w:ascii="Verdana" w:hAnsi="Verdana" w:cs="Arial"/>
          <w:bCs/>
          <w:sz w:val="18"/>
          <w:szCs w:val="18"/>
        </w:rPr>
        <w:t xml:space="preserve">Remarque : ces listes doivent être envoyées par les sections sportives « Jean Leroy » </w:t>
      </w:r>
      <w:proofErr w:type="gramStart"/>
      <w:r w:rsidRPr="00F15FA1">
        <w:rPr>
          <w:rFonts w:ascii="Verdana" w:hAnsi="Verdana" w:cs="Arial"/>
          <w:bCs/>
          <w:sz w:val="18"/>
          <w:szCs w:val="18"/>
        </w:rPr>
        <w:t>à  la</w:t>
      </w:r>
      <w:proofErr w:type="gramEnd"/>
      <w:r w:rsidRPr="00F15FA1">
        <w:rPr>
          <w:rFonts w:ascii="Verdana" w:hAnsi="Verdana" w:cs="Arial"/>
          <w:bCs/>
          <w:sz w:val="18"/>
          <w:szCs w:val="18"/>
        </w:rPr>
        <w:t xml:space="preserve"> direction nationale UNSS et à la FFF - Nathalie </w:t>
      </w:r>
      <w:proofErr w:type="spellStart"/>
      <w:r w:rsidRPr="00F15FA1">
        <w:rPr>
          <w:rFonts w:ascii="Verdana" w:hAnsi="Verdana" w:cs="Arial"/>
          <w:bCs/>
          <w:sz w:val="18"/>
          <w:szCs w:val="18"/>
        </w:rPr>
        <w:t>Taddeï</w:t>
      </w:r>
      <w:proofErr w:type="spellEnd"/>
      <w:r w:rsidRPr="00F15FA1">
        <w:rPr>
          <w:rFonts w:ascii="Verdana" w:hAnsi="Verdana" w:cs="Arial"/>
          <w:bCs/>
          <w:sz w:val="18"/>
          <w:szCs w:val="18"/>
        </w:rPr>
        <w:t xml:space="preserve"> (</w:t>
      </w:r>
      <w:hyperlink r:id="rId16" w:history="1">
        <w:r w:rsidRPr="00F15FA1">
          <w:rPr>
            <w:rStyle w:val="Lienhypertexte"/>
            <w:rFonts w:ascii="Verdana" w:hAnsi="Verdana" w:cs="Arial"/>
            <w:bCs/>
            <w:sz w:val="18"/>
            <w:szCs w:val="18"/>
          </w:rPr>
          <w:t>nathalie.taddei@unss.org</w:t>
        </w:r>
      </w:hyperlink>
      <w:r w:rsidRPr="00F15FA1">
        <w:rPr>
          <w:rFonts w:ascii="Verdana" w:hAnsi="Verdana" w:cs="Arial"/>
          <w:bCs/>
          <w:sz w:val="18"/>
          <w:szCs w:val="18"/>
        </w:rPr>
        <w:t>) / Xavier Vignal (</w:t>
      </w:r>
      <w:hyperlink r:id="rId17" w:history="1">
        <w:r w:rsidRPr="00F15FA1">
          <w:rPr>
            <w:rStyle w:val="Lienhypertexte"/>
            <w:rFonts w:ascii="Verdana" w:hAnsi="Verdana" w:cs="Arial"/>
            <w:bCs/>
            <w:sz w:val="18"/>
            <w:szCs w:val="18"/>
          </w:rPr>
          <w:t>xvignal@fff.fr</w:t>
        </w:r>
      </w:hyperlink>
      <w:r w:rsidR="00A544FA">
        <w:rPr>
          <w:rFonts w:ascii="Verdana" w:hAnsi="Verdana" w:cs="Arial"/>
          <w:bCs/>
          <w:sz w:val="18"/>
          <w:szCs w:val="18"/>
        </w:rPr>
        <w:t>) - date limite 15 octobre 2019</w:t>
      </w:r>
    </w:p>
    <w:p w14:paraId="4B05C552" w14:textId="77777777" w:rsidR="009905DC" w:rsidRPr="005A7896" w:rsidRDefault="009905DC" w:rsidP="00C2140E">
      <w:pPr>
        <w:tabs>
          <w:tab w:val="left" w:pos="0"/>
        </w:tabs>
        <w:autoSpaceDE w:val="0"/>
        <w:autoSpaceDN w:val="0"/>
        <w:adjustRightInd w:val="0"/>
        <w:spacing w:line="276" w:lineRule="auto"/>
        <w:jc w:val="both"/>
        <w:rPr>
          <w:rFonts w:ascii="Verdana" w:hAnsi="Verdana" w:cs="Arial"/>
          <w:sz w:val="18"/>
          <w:szCs w:val="18"/>
          <w:highlight w:val="yellow"/>
        </w:rPr>
      </w:pPr>
    </w:p>
    <w:p w14:paraId="376FC5B6" w14:textId="77777777" w:rsidR="009905DC" w:rsidRPr="00F15FA1" w:rsidRDefault="009905DC" w:rsidP="00C2140E">
      <w:pPr>
        <w:tabs>
          <w:tab w:val="left" w:pos="0"/>
        </w:tabs>
        <w:autoSpaceDE w:val="0"/>
        <w:autoSpaceDN w:val="0"/>
        <w:adjustRightInd w:val="0"/>
        <w:spacing w:line="276" w:lineRule="auto"/>
        <w:jc w:val="both"/>
        <w:rPr>
          <w:rFonts w:ascii="Verdana" w:hAnsi="Verdana" w:cs="Arial"/>
          <w:sz w:val="18"/>
          <w:szCs w:val="18"/>
        </w:rPr>
      </w:pPr>
      <w:r w:rsidRPr="00F15FA1">
        <w:rPr>
          <w:rFonts w:ascii="Verdana" w:hAnsi="Verdana" w:cs="Arial"/>
          <w:sz w:val="18"/>
          <w:szCs w:val="18"/>
        </w:rPr>
        <w:t>Les directions régionales UNSS peuvent obtenir la liste des sections sportives labellisées auprès des cadres techniques des ligues, et les listes des joueurs engagés auprès de la direction nationale UNSS.</w:t>
      </w:r>
    </w:p>
    <w:p w14:paraId="5600B8AC" w14:textId="77777777" w:rsidR="009905DC" w:rsidRPr="00F15FA1" w:rsidRDefault="009905DC" w:rsidP="00C2140E">
      <w:pPr>
        <w:tabs>
          <w:tab w:val="left" w:pos="0"/>
        </w:tabs>
        <w:spacing w:line="276" w:lineRule="auto"/>
        <w:jc w:val="both"/>
        <w:rPr>
          <w:rFonts w:ascii="Verdana" w:hAnsi="Verdana" w:cs="Arial"/>
          <w:sz w:val="18"/>
          <w:szCs w:val="18"/>
        </w:rPr>
      </w:pPr>
    </w:p>
    <w:p w14:paraId="74B98B5A" w14:textId="77777777" w:rsidR="009905DC" w:rsidRPr="009C7080" w:rsidRDefault="009905DC" w:rsidP="00C2140E">
      <w:pPr>
        <w:tabs>
          <w:tab w:val="left" w:pos="0"/>
        </w:tabs>
        <w:autoSpaceDE w:val="0"/>
        <w:autoSpaceDN w:val="0"/>
        <w:adjustRightInd w:val="0"/>
        <w:spacing w:line="276" w:lineRule="auto"/>
        <w:jc w:val="both"/>
        <w:rPr>
          <w:rFonts w:ascii="Verdana" w:hAnsi="Verdana" w:cs="Arial"/>
          <w:sz w:val="18"/>
          <w:szCs w:val="18"/>
        </w:rPr>
      </w:pPr>
      <w:r w:rsidRPr="00F15FA1">
        <w:rPr>
          <w:rFonts w:ascii="Verdana" w:hAnsi="Verdana" w:cs="Arial"/>
          <w:sz w:val="18"/>
          <w:szCs w:val="18"/>
        </w:rPr>
        <w:t>La FFF s’engage à fournir les listes des joueurs engagés ainsi que les copies des feuilles de match à l’UNSS à l’issue du premier tour du challenge.</w:t>
      </w:r>
    </w:p>
    <w:p w14:paraId="5F49CE00" w14:textId="77777777" w:rsidR="00550ABF" w:rsidRDefault="00550ABF" w:rsidP="00C2140E">
      <w:pPr>
        <w:tabs>
          <w:tab w:val="left" w:pos="0"/>
        </w:tabs>
        <w:spacing w:line="276" w:lineRule="auto"/>
        <w:jc w:val="both"/>
        <w:rPr>
          <w:rFonts w:ascii="Verdana" w:hAnsi="Verdana"/>
          <w:bCs/>
          <w:iCs/>
          <w:caps/>
          <w:sz w:val="16"/>
          <w:szCs w:val="16"/>
        </w:rPr>
      </w:pPr>
    </w:p>
    <w:p w14:paraId="2FB43938" w14:textId="77777777" w:rsidR="00436B22" w:rsidRDefault="00436B22">
      <w:pPr>
        <w:rPr>
          <w:rFonts w:ascii="Verdana" w:hAnsi="Verdana" w:cs="Arial"/>
          <w:b/>
          <w:sz w:val="32"/>
          <w:szCs w:val="32"/>
          <w:u w:val="single"/>
        </w:rPr>
      </w:pPr>
      <w:r>
        <w:rPr>
          <w:rFonts w:ascii="Verdana" w:hAnsi="Verdana" w:cs="Arial"/>
          <w:b/>
          <w:sz w:val="32"/>
          <w:szCs w:val="32"/>
          <w:u w:val="single"/>
        </w:rPr>
        <w:br w:type="page"/>
      </w:r>
    </w:p>
    <w:p w14:paraId="259DA45E" w14:textId="30EB27CB" w:rsidR="00915F3D" w:rsidRPr="00266189" w:rsidRDefault="00915F3D" w:rsidP="001967D3">
      <w:pPr>
        <w:pBdr>
          <w:bottom w:val="single" w:sz="4" w:space="1" w:color="auto"/>
        </w:pBdr>
        <w:rPr>
          <w:rFonts w:ascii="Verdana" w:hAnsi="Verdana"/>
          <w:b/>
          <w:bCs/>
          <w:sz w:val="32"/>
          <w:szCs w:val="32"/>
        </w:rPr>
      </w:pPr>
      <w:r w:rsidRPr="00266189">
        <w:rPr>
          <w:rFonts w:ascii="Verdana" w:hAnsi="Verdana"/>
          <w:b/>
          <w:bCs/>
          <w:sz w:val="32"/>
          <w:szCs w:val="32"/>
        </w:rPr>
        <w:t>Modalités pour les Associations Sportives Excellence</w:t>
      </w:r>
    </w:p>
    <w:p w14:paraId="68C6A409" w14:textId="77777777" w:rsidR="001717BD" w:rsidRDefault="001717BD" w:rsidP="001717BD">
      <w:pPr>
        <w:spacing w:line="276" w:lineRule="auto"/>
        <w:rPr>
          <w:rFonts w:ascii="Verdana" w:hAnsi="Verdana"/>
          <w:bCs/>
          <w:sz w:val="22"/>
          <w:szCs w:val="22"/>
          <w:u w:val="single"/>
        </w:rPr>
      </w:pPr>
    </w:p>
    <w:p w14:paraId="50BA0E7A" w14:textId="77777777" w:rsidR="001717BD" w:rsidRPr="001717BD" w:rsidRDefault="001717BD" w:rsidP="001717BD">
      <w:pPr>
        <w:spacing w:line="276" w:lineRule="auto"/>
        <w:rPr>
          <w:rFonts w:ascii="Verdana" w:hAnsi="Verdana"/>
          <w:bCs/>
          <w:sz w:val="22"/>
          <w:szCs w:val="22"/>
          <w:u w:val="single"/>
        </w:rPr>
      </w:pPr>
      <w:r w:rsidRPr="001717BD">
        <w:rPr>
          <w:rFonts w:ascii="Verdana" w:hAnsi="Verdana"/>
          <w:bCs/>
          <w:sz w:val="22"/>
          <w:szCs w:val="22"/>
          <w:u w:val="single"/>
        </w:rPr>
        <w:t>Saisie en ligne des Équipes Excellence</w:t>
      </w:r>
      <w:r w:rsidRPr="001717BD">
        <w:rPr>
          <w:rFonts w:ascii="Verdana" w:hAnsi="Verdana"/>
          <w:bCs/>
          <w:sz w:val="22"/>
          <w:szCs w:val="22"/>
          <w:u w:val="single"/>
          <w:vertAlign w:val="superscript"/>
        </w:rPr>
        <w:footnoteReference w:id="5"/>
      </w:r>
    </w:p>
    <w:p w14:paraId="0CCA3504" w14:textId="77777777" w:rsidR="001717BD" w:rsidRPr="001717BD" w:rsidRDefault="001717BD" w:rsidP="001717BD">
      <w:pPr>
        <w:spacing w:line="276" w:lineRule="auto"/>
        <w:rPr>
          <w:rFonts w:ascii="Verdana" w:hAnsi="Verdana"/>
          <w:bCs/>
          <w:sz w:val="16"/>
          <w:szCs w:val="16"/>
        </w:rPr>
      </w:pPr>
    </w:p>
    <w:p w14:paraId="44609400" w14:textId="77777777" w:rsidR="001717BD" w:rsidRPr="001717BD" w:rsidRDefault="001717BD" w:rsidP="001717BD">
      <w:pPr>
        <w:spacing w:line="276" w:lineRule="auto"/>
        <w:rPr>
          <w:rFonts w:ascii="Verdana" w:hAnsi="Verdana"/>
          <w:iCs/>
          <w:sz w:val="18"/>
          <w:szCs w:val="18"/>
        </w:rPr>
      </w:pPr>
      <w:r w:rsidRPr="001717BD">
        <w:rPr>
          <w:rFonts w:ascii="Verdana" w:hAnsi="Verdana"/>
          <w:sz w:val="18"/>
          <w:szCs w:val="18"/>
        </w:rPr>
        <w:t xml:space="preserve">Chaque Service Régional inscrit ses </w:t>
      </w:r>
      <w:r w:rsidRPr="001717BD">
        <w:rPr>
          <w:rFonts w:ascii="Verdana" w:hAnsi="Verdana"/>
          <w:iCs/>
          <w:sz w:val="18"/>
          <w:szCs w:val="18"/>
        </w:rPr>
        <w:t>Équipes Excellence pour le 12 octobre 2018</w:t>
      </w:r>
    </w:p>
    <w:p w14:paraId="481A8AA8" w14:textId="77777777" w:rsidR="001717BD" w:rsidRPr="001717BD" w:rsidRDefault="001717BD" w:rsidP="001717BD">
      <w:pPr>
        <w:spacing w:line="276" w:lineRule="auto"/>
        <w:rPr>
          <w:rFonts w:ascii="Verdana" w:hAnsi="Verdana"/>
          <w:sz w:val="16"/>
          <w:szCs w:val="16"/>
        </w:rPr>
      </w:pPr>
    </w:p>
    <w:p w14:paraId="3D4633E3" w14:textId="77777777" w:rsidR="001717BD" w:rsidRPr="001717BD" w:rsidRDefault="001717BD" w:rsidP="001717BD">
      <w:pPr>
        <w:widowControl w:val="0"/>
        <w:spacing w:line="276" w:lineRule="auto"/>
        <w:rPr>
          <w:rFonts w:ascii="Verdana" w:hAnsi="Verdana"/>
          <w:sz w:val="18"/>
          <w:szCs w:val="18"/>
        </w:rPr>
      </w:pPr>
      <w:r w:rsidRPr="001717BD">
        <w:rPr>
          <w:rFonts w:ascii="Verdana" w:hAnsi="Verdana"/>
          <w:sz w:val="18"/>
          <w:szCs w:val="18"/>
        </w:rPr>
        <w:t>Adresse de saisie :</w:t>
      </w:r>
      <w:r w:rsidRPr="001717BD">
        <w:rPr>
          <w:rFonts w:ascii="Verdana" w:hAnsi="Verdana"/>
          <w:sz w:val="18"/>
          <w:szCs w:val="18"/>
        </w:rPr>
        <w:tab/>
      </w:r>
      <w:r w:rsidRPr="001717BD">
        <w:rPr>
          <w:rFonts w:ascii="Verdana" w:hAnsi="Verdana"/>
        </w:rPr>
        <w:t>https://udb.unss.org/sportcoex</w:t>
      </w:r>
    </w:p>
    <w:p w14:paraId="494151AC" w14:textId="77777777" w:rsidR="001717BD" w:rsidRPr="001717BD" w:rsidRDefault="001717BD" w:rsidP="001717BD">
      <w:pPr>
        <w:widowControl w:val="0"/>
        <w:spacing w:line="276" w:lineRule="auto"/>
        <w:rPr>
          <w:rFonts w:ascii="Verdana" w:hAnsi="Verdana"/>
          <w:sz w:val="16"/>
          <w:szCs w:val="16"/>
        </w:rPr>
      </w:pPr>
    </w:p>
    <w:p w14:paraId="69E714E4" w14:textId="77777777" w:rsidR="001717BD" w:rsidRPr="001717BD" w:rsidRDefault="001717BD" w:rsidP="001717BD">
      <w:pPr>
        <w:widowControl w:val="0"/>
        <w:spacing w:line="276" w:lineRule="auto"/>
        <w:rPr>
          <w:rFonts w:ascii="Verdana" w:hAnsi="Verdana"/>
          <w:sz w:val="18"/>
          <w:szCs w:val="18"/>
        </w:rPr>
      </w:pPr>
      <w:r w:rsidRPr="001717BD">
        <w:rPr>
          <w:rFonts w:ascii="Verdana" w:hAnsi="Verdana"/>
          <w:sz w:val="18"/>
          <w:szCs w:val="18"/>
        </w:rPr>
        <w:t xml:space="preserve">Code d’accès : </w:t>
      </w:r>
      <w:r w:rsidRPr="001717BD">
        <w:rPr>
          <w:rFonts w:ascii="Verdana" w:hAnsi="Verdana"/>
          <w:sz w:val="18"/>
          <w:szCs w:val="18"/>
        </w:rPr>
        <w:tab/>
      </w:r>
      <w:r w:rsidRPr="001717BD">
        <w:rPr>
          <w:rFonts w:ascii="Verdana" w:hAnsi="Verdana"/>
          <w:sz w:val="18"/>
          <w:szCs w:val="18"/>
        </w:rPr>
        <w:tab/>
      </w:r>
      <w:r w:rsidRPr="001717BD">
        <w:rPr>
          <w:rFonts w:ascii="Verdana" w:hAnsi="Verdana"/>
        </w:rPr>
        <w:t>propre à chaque SR</w:t>
      </w:r>
    </w:p>
    <w:p w14:paraId="61194DC3" w14:textId="77777777" w:rsidR="001717BD" w:rsidRPr="001717BD" w:rsidRDefault="001717BD" w:rsidP="001717BD">
      <w:pPr>
        <w:widowControl w:val="0"/>
        <w:spacing w:line="276" w:lineRule="auto"/>
        <w:rPr>
          <w:rFonts w:ascii="Verdana" w:hAnsi="Verdana"/>
          <w:sz w:val="16"/>
          <w:szCs w:val="16"/>
        </w:rPr>
      </w:pPr>
    </w:p>
    <w:p w14:paraId="22C91100" w14:textId="66206F30" w:rsidR="001717BD" w:rsidRPr="001717BD" w:rsidRDefault="001717BD" w:rsidP="001717BD">
      <w:pPr>
        <w:spacing w:line="276" w:lineRule="auto"/>
        <w:rPr>
          <w:rFonts w:ascii="Verdana" w:hAnsi="Verdana"/>
          <w:sz w:val="18"/>
          <w:szCs w:val="18"/>
        </w:rPr>
      </w:pPr>
      <w:r w:rsidRPr="001717BD">
        <w:rPr>
          <w:rFonts w:ascii="Verdana" w:hAnsi="Verdana"/>
          <w:sz w:val="18"/>
          <w:szCs w:val="18"/>
        </w:rPr>
        <w:t>Clôture des saisies :</w:t>
      </w:r>
      <w:r w:rsidRPr="001717BD">
        <w:rPr>
          <w:rFonts w:ascii="Verdana" w:hAnsi="Verdana"/>
          <w:sz w:val="18"/>
          <w:szCs w:val="18"/>
        </w:rPr>
        <w:tab/>
      </w:r>
      <w:r w:rsidR="00E266C2">
        <w:rPr>
          <w:rFonts w:ascii="Verdana" w:hAnsi="Verdana"/>
        </w:rPr>
        <w:t>11 octobre 2019</w:t>
      </w:r>
      <w:r w:rsidRPr="001717BD">
        <w:rPr>
          <w:rFonts w:ascii="Verdana" w:hAnsi="Verdana"/>
        </w:rPr>
        <w:t xml:space="preserve"> minuit.</w:t>
      </w:r>
    </w:p>
    <w:p w14:paraId="169DFAB4" w14:textId="77777777" w:rsidR="001717BD" w:rsidRPr="001717BD" w:rsidRDefault="001717BD" w:rsidP="001717BD">
      <w:pPr>
        <w:spacing w:line="276" w:lineRule="auto"/>
        <w:rPr>
          <w:rFonts w:ascii="Verdana" w:hAnsi="Verdana"/>
          <w:sz w:val="16"/>
          <w:szCs w:val="16"/>
        </w:rPr>
      </w:pPr>
    </w:p>
    <w:p w14:paraId="45A78CBA" w14:textId="77777777" w:rsidR="001717BD" w:rsidRPr="001717BD" w:rsidRDefault="001717BD" w:rsidP="001717BD">
      <w:pPr>
        <w:spacing w:line="276" w:lineRule="auto"/>
        <w:rPr>
          <w:rFonts w:ascii="Verdana" w:hAnsi="Verdana"/>
          <w:sz w:val="18"/>
          <w:szCs w:val="18"/>
        </w:rPr>
      </w:pPr>
      <w:r w:rsidRPr="001717BD">
        <w:rPr>
          <w:rFonts w:ascii="Verdana" w:hAnsi="Verdana"/>
          <w:sz w:val="18"/>
          <w:szCs w:val="18"/>
        </w:rPr>
        <w:t>Après cette date limite de saisie, aucune équipe Excellence ne sera prise en compte.</w:t>
      </w:r>
    </w:p>
    <w:p w14:paraId="47CEA465" w14:textId="77777777" w:rsidR="001717BD" w:rsidRPr="001717BD" w:rsidRDefault="001717BD" w:rsidP="001717BD">
      <w:pPr>
        <w:spacing w:line="276" w:lineRule="auto"/>
        <w:rPr>
          <w:rFonts w:ascii="Verdana" w:hAnsi="Verdana"/>
          <w:bCs/>
          <w:sz w:val="16"/>
          <w:szCs w:val="16"/>
        </w:rPr>
      </w:pPr>
    </w:p>
    <w:p w14:paraId="5D8594F3" w14:textId="77777777" w:rsidR="001717BD" w:rsidRPr="001717BD" w:rsidRDefault="001717BD" w:rsidP="001717BD">
      <w:pPr>
        <w:spacing w:line="276" w:lineRule="auto"/>
        <w:rPr>
          <w:rFonts w:ascii="Verdana" w:hAnsi="Verdana"/>
          <w:bCs/>
          <w:sz w:val="16"/>
          <w:szCs w:val="16"/>
        </w:rPr>
      </w:pPr>
    </w:p>
    <w:p w14:paraId="68B01B72" w14:textId="77777777" w:rsidR="001717BD" w:rsidRPr="001717BD" w:rsidRDefault="001717BD" w:rsidP="001717BD">
      <w:pPr>
        <w:spacing w:line="276" w:lineRule="auto"/>
        <w:rPr>
          <w:rFonts w:ascii="Verdana" w:hAnsi="Verdana"/>
          <w:bCs/>
          <w:sz w:val="22"/>
          <w:szCs w:val="22"/>
          <w:u w:val="single"/>
        </w:rPr>
      </w:pPr>
      <w:r w:rsidRPr="001717BD">
        <w:rPr>
          <w:rFonts w:ascii="Verdana" w:hAnsi="Verdana"/>
          <w:bCs/>
          <w:sz w:val="22"/>
          <w:szCs w:val="22"/>
          <w:u w:val="single"/>
        </w:rPr>
        <w:t>Saisie en ligne des Élèves de Sections Sportives Scolaires</w:t>
      </w:r>
    </w:p>
    <w:p w14:paraId="4719D734" w14:textId="77777777" w:rsidR="001717BD" w:rsidRPr="001717BD" w:rsidRDefault="001717BD" w:rsidP="001717BD">
      <w:pPr>
        <w:spacing w:line="276" w:lineRule="auto"/>
        <w:rPr>
          <w:rFonts w:ascii="Verdana" w:hAnsi="Verdana"/>
          <w:bCs/>
          <w:sz w:val="16"/>
          <w:szCs w:val="16"/>
        </w:rPr>
      </w:pPr>
    </w:p>
    <w:p w14:paraId="4561CA38" w14:textId="77777777" w:rsidR="001717BD" w:rsidRPr="001717BD" w:rsidRDefault="001717BD" w:rsidP="00A43CC8">
      <w:pPr>
        <w:spacing w:line="276" w:lineRule="auto"/>
        <w:jc w:val="both"/>
        <w:rPr>
          <w:rFonts w:ascii="Verdana" w:hAnsi="Verdana"/>
          <w:bCs/>
          <w:iCs/>
          <w:sz w:val="18"/>
          <w:szCs w:val="18"/>
        </w:rPr>
      </w:pPr>
      <w:r w:rsidRPr="001717BD">
        <w:rPr>
          <w:rFonts w:ascii="Verdana" w:hAnsi="Verdana"/>
          <w:bCs/>
          <w:sz w:val="18"/>
          <w:szCs w:val="18"/>
        </w:rPr>
        <w:t xml:space="preserve">Chaque Service Régional fournira à la Direction Nationale la liste de ses </w:t>
      </w:r>
      <w:r w:rsidRPr="001717BD">
        <w:rPr>
          <w:rFonts w:ascii="Verdana" w:hAnsi="Verdana"/>
          <w:bCs/>
          <w:iCs/>
          <w:sz w:val="18"/>
          <w:szCs w:val="18"/>
        </w:rPr>
        <w:t>Sections Sportives Scolaires avec leurs effectifs.</w:t>
      </w:r>
    </w:p>
    <w:p w14:paraId="5397A880" w14:textId="77777777" w:rsidR="001717BD" w:rsidRPr="001717BD" w:rsidRDefault="001717BD" w:rsidP="00A43CC8">
      <w:pPr>
        <w:spacing w:line="276" w:lineRule="auto"/>
        <w:jc w:val="both"/>
        <w:rPr>
          <w:rFonts w:ascii="Verdana" w:hAnsi="Verdana"/>
          <w:bCs/>
          <w:iCs/>
          <w:sz w:val="16"/>
          <w:szCs w:val="16"/>
        </w:rPr>
      </w:pPr>
    </w:p>
    <w:p w14:paraId="7C280E63" w14:textId="77777777" w:rsidR="001717BD" w:rsidRPr="001717BD" w:rsidRDefault="001717BD" w:rsidP="00A43CC8">
      <w:pPr>
        <w:spacing w:line="276" w:lineRule="auto"/>
        <w:jc w:val="both"/>
        <w:rPr>
          <w:rFonts w:ascii="Verdana" w:hAnsi="Verdana"/>
          <w:b/>
          <w:bCs/>
          <w:iCs/>
          <w:color w:val="FF0000"/>
          <w:sz w:val="18"/>
          <w:szCs w:val="18"/>
        </w:rPr>
      </w:pPr>
      <w:r w:rsidRPr="001717BD">
        <w:rPr>
          <w:rFonts w:ascii="Verdana" w:hAnsi="Verdana"/>
          <w:bCs/>
          <w:iCs/>
          <w:sz w:val="18"/>
          <w:szCs w:val="18"/>
        </w:rPr>
        <w:t>L’identification des élèves inscrits dans ces Sections sera à la charge des responsables des Sections lors de la prise de licence.</w:t>
      </w:r>
    </w:p>
    <w:p w14:paraId="27BCEEA4" w14:textId="77777777" w:rsidR="001717BD" w:rsidRPr="001717BD" w:rsidRDefault="001717BD" w:rsidP="001717BD">
      <w:pPr>
        <w:spacing w:line="276" w:lineRule="auto"/>
        <w:rPr>
          <w:rFonts w:ascii="Verdana" w:hAnsi="Verdana"/>
          <w:bCs/>
          <w:iCs/>
          <w:sz w:val="16"/>
          <w:szCs w:val="16"/>
        </w:rPr>
      </w:pPr>
    </w:p>
    <w:p w14:paraId="161BDB07" w14:textId="77777777" w:rsidR="001717BD" w:rsidRPr="001717BD" w:rsidRDefault="001717BD" w:rsidP="001717BD">
      <w:pPr>
        <w:spacing w:line="276" w:lineRule="auto"/>
        <w:rPr>
          <w:rFonts w:ascii="Verdana" w:hAnsi="Verdana"/>
          <w:b/>
          <w:bCs/>
          <w:iCs/>
          <w:sz w:val="18"/>
          <w:szCs w:val="18"/>
          <w:u w:val="single"/>
        </w:rPr>
      </w:pPr>
      <w:r w:rsidRPr="001717BD">
        <w:rPr>
          <w:rFonts w:ascii="Verdana" w:hAnsi="Verdana"/>
          <w:b/>
          <w:bCs/>
          <w:iCs/>
          <w:sz w:val="18"/>
          <w:szCs w:val="18"/>
          <w:u w:val="single"/>
        </w:rPr>
        <w:t xml:space="preserve">Ils devront inscrire </w:t>
      </w:r>
      <w:r w:rsidRPr="001717BD">
        <w:rPr>
          <w:rFonts w:ascii="Verdana" w:hAnsi="Verdana"/>
          <w:b/>
          <w:bCs/>
          <w:iCs/>
          <w:u w:val="single"/>
        </w:rPr>
        <w:t>TOUS</w:t>
      </w:r>
      <w:r w:rsidRPr="001717BD">
        <w:rPr>
          <w:rFonts w:ascii="Verdana" w:hAnsi="Verdana"/>
          <w:b/>
          <w:bCs/>
          <w:iCs/>
          <w:sz w:val="18"/>
          <w:szCs w:val="18"/>
          <w:u w:val="single"/>
        </w:rPr>
        <w:t xml:space="preserve"> les élèves de la liste officielle déposée au Rectorat.</w:t>
      </w:r>
    </w:p>
    <w:p w14:paraId="45AE6007" w14:textId="77777777" w:rsidR="001717BD" w:rsidRPr="001717BD" w:rsidRDefault="001717BD" w:rsidP="001717BD">
      <w:pPr>
        <w:spacing w:line="276" w:lineRule="auto"/>
        <w:rPr>
          <w:rFonts w:ascii="Verdana" w:hAnsi="Verdana"/>
          <w:bCs/>
          <w:iCs/>
          <w:sz w:val="16"/>
          <w:szCs w:val="16"/>
        </w:rPr>
      </w:pPr>
    </w:p>
    <w:p w14:paraId="4DA6C721" w14:textId="77777777" w:rsidR="001717BD" w:rsidRPr="001717BD" w:rsidRDefault="001717BD" w:rsidP="001717BD">
      <w:pPr>
        <w:spacing w:line="276" w:lineRule="auto"/>
        <w:rPr>
          <w:rFonts w:ascii="Verdana" w:hAnsi="Verdana"/>
          <w:bCs/>
          <w:iCs/>
          <w:sz w:val="18"/>
          <w:szCs w:val="18"/>
        </w:rPr>
      </w:pPr>
      <w:r w:rsidRPr="001717BD">
        <w:rPr>
          <w:rFonts w:ascii="Verdana" w:hAnsi="Verdana"/>
          <w:bCs/>
          <w:iCs/>
          <w:sz w:val="18"/>
          <w:szCs w:val="18"/>
        </w:rPr>
        <w:t>Date butoir :</w:t>
      </w:r>
    </w:p>
    <w:p w14:paraId="12322DFC" w14:textId="77777777" w:rsidR="001717BD" w:rsidRPr="001717BD" w:rsidRDefault="001717BD" w:rsidP="001717BD">
      <w:pPr>
        <w:spacing w:line="276" w:lineRule="auto"/>
        <w:rPr>
          <w:rFonts w:ascii="Verdana" w:hAnsi="Verdana"/>
          <w:bCs/>
          <w:iCs/>
          <w:sz w:val="16"/>
          <w:szCs w:val="16"/>
        </w:rPr>
      </w:pPr>
    </w:p>
    <w:p w14:paraId="2A1ACCBA" w14:textId="519B3514" w:rsidR="001717BD" w:rsidRPr="001717BD" w:rsidRDefault="00E266C2" w:rsidP="001717BD">
      <w:pPr>
        <w:numPr>
          <w:ilvl w:val="0"/>
          <w:numId w:val="3"/>
        </w:numPr>
        <w:spacing w:line="276" w:lineRule="auto"/>
        <w:rPr>
          <w:rFonts w:ascii="Verdana" w:hAnsi="Verdana"/>
          <w:bCs/>
          <w:iCs/>
        </w:rPr>
      </w:pPr>
      <w:r>
        <w:rPr>
          <w:rFonts w:ascii="Verdana" w:hAnsi="Verdana"/>
          <w:bCs/>
          <w:iCs/>
        </w:rPr>
        <w:t>20 décembre 2019</w:t>
      </w:r>
    </w:p>
    <w:p w14:paraId="612CCD8A" w14:textId="77777777" w:rsidR="001717BD" w:rsidRPr="001717BD" w:rsidRDefault="001717BD" w:rsidP="001717BD">
      <w:pPr>
        <w:spacing w:line="276" w:lineRule="auto"/>
        <w:rPr>
          <w:rFonts w:ascii="Verdana" w:hAnsi="Verdana"/>
          <w:bCs/>
          <w:iCs/>
          <w:sz w:val="16"/>
          <w:szCs w:val="16"/>
        </w:rPr>
      </w:pPr>
    </w:p>
    <w:p w14:paraId="0ED61C66" w14:textId="77777777" w:rsidR="001717BD" w:rsidRPr="001717BD" w:rsidRDefault="001717BD" w:rsidP="00A43CC8">
      <w:pPr>
        <w:spacing w:line="276" w:lineRule="auto"/>
        <w:jc w:val="both"/>
        <w:rPr>
          <w:rFonts w:ascii="Verdana" w:hAnsi="Verdana"/>
          <w:bCs/>
          <w:sz w:val="18"/>
          <w:szCs w:val="18"/>
        </w:rPr>
      </w:pPr>
      <w:r w:rsidRPr="001717BD">
        <w:rPr>
          <w:rFonts w:ascii="Verdana" w:hAnsi="Verdana"/>
          <w:bCs/>
          <w:sz w:val="18"/>
          <w:szCs w:val="18"/>
        </w:rPr>
        <w:t>À cette date, un listing de tous les élèves inscrits dans les Sections Sportives Scolaires sera réalisé, vérifié par la Direction Nationale et transmis à tous les services.</w:t>
      </w:r>
    </w:p>
    <w:p w14:paraId="470C32CC" w14:textId="77777777" w:rsidR="001717BD" w:rsidRPr="001717BD" w:rsidRDefault="001717BD" w:rsidP="00A43CC8">
      <w:pPr>
        <w:spacing w:line="276" w:lineRule="auto"/>
        <w:jc w:val="both"/>
        <w:rPr>
          <w:rFonts w:ascii="Verdana" w:hAnsi="Verdana"/>
          <w:bCs/>
          <w:sz w:val="16"/>
          <w:szCs w:val="16"/>
          <w:u w:val="single"/>
        </w:rPr>
      </w:pPr>
    </w:p>
    <w:p w14:paraId="3A05895C" w14:textId="77777777" w:rsidR="001717BD" w:rsidRPr="001717BD" w:rsidRDefault="001717BD" w:rsidP="00A43CC8">
      <w:pPr>
        <w:spacing w:line="276" w:lineRule="auto"/>
        <w:jc w:val="both"/>
        <w:rPr>
          <w:rFonts w:ascii="Verdana" w:hAnsi="Verdana"/>
          <w:bCs/>
          <w:sz w:val="18"/>
          <w:szCs w:val="18"/>
          <w:u w:val="single"/>
        </w:rPr>
      </w:pPr>
      <w:r w:rsidRPr="001717BD">
        <w:rPr>
          <w:rFonts w:ascii="Verdana" w:hAnsi="Verdana"/>
          <w:sz w:val="18"/>
          <w:szCs w:val="18"/>
        </w:rPr>
        <w:t xml:space="preserve">Faute de saisie des élèves ou en cas de saisie partielle de la liste rectorale à la date indiquée, </w:t>
      </w:r>
      <w:r w:rsidRPr="001717BD">
        <w:rPr>
          <w:rFonts w:ascii="Verdana" w:hAnsi="Verdana"/>
          <w:sz w:val="18"/>
          <w:szCs w:val="18"/>
          <w:u w:val="single"/>
        </w:rPr>
        <w:t>TOUS</w:t>
      </w:r>
      <w:r w:rsidRPr="001717BD">
        <w:rPr>
          <w:rFonts w:ascii="Verdana" w:hAnsi="Verdana"/>
          <w:sz w:val="18"/>
          <w:szCs w:val="18"/>
        </w:rPr>
        <w:t xml:space="preserve"> les élèves de l’Association Sportive seront considérés comme appartenant à la Section Sportive Scolaire et donc interdits de participation aux Championnats de Rugby par Équipe d’Établissement dans la catégorie concernée.</w:t>
      </w:r>
    </w:p>
    <w:p w14:paraId="017372AE" w14:textId="77777777" w:rsidR="001717BD" w:rsidRPr="001717BD" w:rsidRDefault="001717BD" w:rsidP="00A43CC8">
      <w:pPr>
        <w:spacing w:line="276" w:lineRule="auto"/>
        <w:jc w:val="both"/>
        <w:rPr>
          <w:rFonts w:ascii="Verdana" w:hAnsi="Verdana"/>
          <w:bCs/>
          <w:sz w:val="16"/>
          <w:szCs w:val="16"/>
          <w:u w:val="single"/>
        </w:rPr>
      </w:pPr>
    </w:p>
    <w:p w14:paraId="45033209" w14:textId="77777777" w:rsidR="001717BD" w:rsidRPr="001717BD" w:rsidRDefault="001717BD" w:rsidP="001717BD">
      <w:pPr>
        <w:spacing w:line="276" w:lineRule="auto"/>
        <w:rPr>
          <w:rFonts w:ascii="Verdana" w:hAnsi="Verdana"/>
          <w:bCs/>
          <w:sz w:val="16"/>
          <w:szCs w:val="16"/>
          <w:u w:val="single"/>
        </w:rPr>
      </w:pPr>
    </w:p>
    <w:p w14:paraId="0635F4AA" w14:textId="77777777" w:rsidR="00722DA5" w:rsidRDefault="00722DA5">
      <w:pPr>
        <w:rPr>
          <w:rFonts w:ascii="Verdana" w:hAnsi="Verdana"/>
          <w:sz w:val="22"/>
          <w:szCs w:val="22"/>
          <w:u w:val="single"/>
        </w:rPr>
      </w:pPr>
      <w:r>
        <w:rPr>
          <w:rFonts w:ascii="Verdana" w:hAnsi="Verdana"/>
          <w:sz w:val="22"/>
          <w:szCs w:val="22"/>
          <w:u w:val="single"/>
        </w:rPr>
        <w:br w:type="page"/>
      </w:r>
    </w:p>
    <w:p w14:paraId="26A35F49" w14:textId="3720F3CE" w:rsidR="001717BD" w:rsidRPr="001717BD" w:rsidRDefault="001717BD" w:rsidP="001717BD">
      <w:pPr>
        <w:spacing w:line="276" w:lineRule="auto"/>
        <w:rPr>
          <w:rFonts w:ascii="Verdana" w:hAnsi="Verdana"/>
          <w:sz w:val="22"/>
          <w:szCs w:val="22"/>
          <w:u w:val="single"/>
        </w:rPr>
      </w:pPr>
      <w:r w:rsidRPr="001717BD">
        <w:rPr>
          <w:rFonts w:ascii="Verdana" w:hAnsi="Verdana"/>
          <w:sz w:val="22"/>
          <w:szCs w:val="22"/>
          <w:u w:val="single"/>
        </w:rPr>
        <w:t>Les serpentins des Championnats Excellence</w:t>
      </w:r>
    </w:p>
    <w:p w14:paraId="648B348E" w14:textId="77777777" w:rsidR="001717BD" w:rsidRPr="001717BD" w:rsidRDefault="001717BD" w:rsidP="001717BD">
      <w:pPr>
        <w:spacing w:line="276" w:lineRule="auto"/>
        <w:rPr>
          <w:rFonts w:ascii="Verdana" w:hAnsi="Verdana"/>
          <w:sz w:val="16"/>
          <w:szCs w:val="16"/>
        </w:rPr>
      </w:pPr>
    </w:p>
    <w:p w14:paraId="4B6C1EE6" w14:textId="77777777" w:rsidR="001717BD" w:rsidRPr="001717BD" w:rsidRDefault="001717BD" w:rsidP="001717BD">
      <w:pPr>
        <w:numPr>
          <w:ilvl w:val="0"/>
          <w:numId w:val="28"/>
        </w:numPr>
        <w:spacing w:line="276" w:lineRule="auto"/>
        <w:rPr>
          <w:rFonts w:ascii="Verdana" w:hAnsi="Verdana"/>
          <w:bCs/>
          <w:sz w:val="18"/>
          <w:szCs w:val="18"/>
        </w:rPr>
      </w:pPr>
      <w:r w:rsidRPr="001717BD">
        <w:rPr>
          <w:rFonts w:ascii="Verdana" w:hAnsi="Verdana"/>
          <w:bCs/>
          <w:sz w:val="18"/>
          <w:szCs w:val="18"/>
        </w:rPr>
        <w:t>Détermination de 4 têtes de série à partir du résultat du Championnat excellence de l'année précédente.</w:t>
      </w:r>
    </w:p>
    <w:p w14:paraId="0DEA4C4D" w14:textId="77777777" w:rsidR="001717BD" w:rsidRPr="001717BD" w:rsidRDefault="001717BD" w:rsidP="001717BD">
      <w:pPr>
        <w:spacing w:line="276" w:lineRule="auto"/>
        <w:rPr>
          <w:rFonts w:ascii="Verdana" w:hAnsi="Verdana"/>
          <w:bCs/>
          <w:sz w:val="16"/>
          <w:szCs w:val="16"/>
        </w:rPr>
      </w:pPr>
    </w:p>
    <w:p w14:paraId="707DEB47" w14:textId="77777777" w:rsidR="001717BD" w:rsidRPr="001717BD" w:rsidRDefault="001717BD" w:rsidP="001717BD">
      <w:pPr>
        <w:spacing w:line="276" w:lineRule="auto"/>
        <w:rPr>
          <w:rFonts w:ascii="Verdana" w:hAnsi="Verdana"/>
          <w:bCs/>
          <w:sz w:val="18"/>
          <w:szCs w:val="18"/>
        </w:rPr>
      </w:pPr>
      <w:r w:rsidRPr="001717BD">
        <w:rPr>
          <w:rFonts w:ascii="Verdana" w:hAnsi="Verdana"/>
          <w:bCs/>
          <w:sz w:val="18"/>
          <w:szCs w:val="18"/>
        </w:rPr>
        <w:t>Tirage au sort pour déterminer le placement dans les 4 poules.</w:t>
      </w:r>
    </w:p>
    <w:p w14:paraId="29B803AC" w14:textId="77777777" w:rsidR="001717BD" w:rsidRPr="001717BD" w:rsidRDefault="001717BD" w:rsidP="001717BD">
      <w:pPr>
        <w:spacing w:line="276" w:lineRule="auto"/>
        <w:rPr>
          <w:rFonts w:ascii="Verdana" w:hAnsi="Verdana"/>
          <w:bCs/>
          <w:sz w:val="16"/>
          <w:szCs w:val="16"/>
        </w:rPr>
      </w:pPr>
    </w:p>
    <w:p w14:paraId="1371A126" w14:textId="77777777" w:rsidR="001717BD" w:rsidRPr="001717BD" w:rsidRDefault="001717BD" w:rsidP="00DF71AA">
      <w:pPr>
        <w:spacing w:line="360" w:lineRule="auto"/>
        <w:rPr>
          <w:rFonts w:ascii="Verdana" w:hAnsi="Verdana"/>
          <w:bCs/>
          <w:sz w:val="18"/>
          <w:szCs w:val="18"/>
        </w:rPr>
      </w:pPr>
      <w:r w:rsidRPr="001717BD">
        <w:rPr>
          <w:rFonts w:ascii="Verdana" w:hAnsi="Verdana"/>
          <w:bCs/>
          <w:sz w:val="18"/>
          <w:szCs w:val="18"/>
        </w:rPr>
        <w:t>1</w:t>
      </w:r>
      <w:r w:rsidRPr="001717BD">
        <w:rPr>
          <w:rFonts w:ascii="Verdana" w:hAnsi="Verdana"/>
          <w:bCs/>
          <w:sz w:val="18"/>
          <w:szCs w:val="18"/>
          <w:vertAlign w:val="superscript"/>
        </w:rPr>
        <w:t>ère</w:t>
      </w:r>
      <w:r w:rsidRPr="001717BD">
        <w:rPr>
          <w:rFonts w:ascii="Verdana" w:hAnsi="Verdana"/>
          <w:bCs/>
          <w:sz w:val="18"/>
          <w:szCs w:val="18"/>
        </w:rPr>
        <w:t xml:space="preserve"> Sortie</w:t>
      </w:r>
      <w:r w:rsidRPr="001717BD">
        <w:rPr>
          <w:rFonts w:ascii="Verdana" w:hAnsi="Verdana"/>
          <w:bCs/>
          <w:sz w:val="18"/>
          <w:szCs w:val="18"/>
        </w:rPr>
        <w:tab/>
        <w:t>A1</w:t>
      </w:r>
    </w:p>
    <w:p w14:paraId="093FE31C" w14:textId="77777777" w:rsidR="001717BD" w:rsidRPr="001717BD" w:rsidRDefault="001717BD" w:rsidP="00DF71AA">
      <w:pPr>
        <w:spacing w:line="360" w:lineRule="auto"/>
        <w:rPr>
          <w:rFonts w:ascii="Verdana" w:hAnsi="Verdana"/>
          <w:bCs/>
          <w:sz w:val="18"/>
          <w:szCs w:val="18"/>
        </w:rPr>
      </w:pPr>
      <w:r w:rsidRPr="001717BD">
        <w:rPr>
          <w:rFonts w:ascii="Verdana" w:hAnsi="Verdana"/>
          <w:bCs/>
          <w:sz w:val="18"/>
          <w:szCs w:val="18"/>
        </w:rPr>
        <w:t>2</w:t>
      </w:r>
      <w:r w:rsidRPr="001717BD">
        <w:rPr>
          <w:rFonts w:ascii="Verdana" w:hAnsi="Verdana"/>
          <w:bCs/>
          <w:sz w:val="18"/>
          <w:szCs w:val="18"/>
          <w:vertAlign w:val="superscript"/>
        </w:rPr>
        <w:t>ème</w:t>
      </w:r>
      <w:r w:rsidRPr="001717BD">
        <w:rPr>
          <w:rFonts w:ascii="Verdana" w:hAnsi="Verdana"/>
          <w:bCs/>
          <w:sz w:val="18"/>
          <w:szCs w:val="18"/>
        </w:rPr>
        <w:t xml:space="preserve"> Sortie</w:t>
      </w:r>
      <w:r w:rsidRPr="001717BD">
        <w:rPr>
          <w:rFonts w:ascii="Verdana" w:hAnsi="Verdana"/>
          <w:bCs/>
          <w:sz w:val="18"/>
          <w:szCs w:val="18"/>
        </w:rPr>
        <w:tab/>
        <w:t>B1</w:t>
      </w:r>
    </w:p>
    <w:p w14:paraId="72F85467" w14:textId="77777777" w:rsidR="001717BD" w:rsidRPr="001717BD" w:rsidRDefault="001717BD" w:rsidP="00DF71AA">
      <w:pPr>
        <w:spacing w:line="360" w:lineRule="auto"/>
        <w:rPr>
          <w:rFonts w:ascii="Verdana" w:hAnsi="Verdana"/>
          <w:bCs/>
          <w:sz w:val="18"/>
          <w:szCs w:val="18"/>
        </w:rPr>
      </w:pPr>
      <w:r w:rsidRPr="001717BD">
        <w:rPr>
          <w:rFonts w:ascii="Verdana" w:hAnsi="Verdana"/>
          <w:bCs/>
          <w:sz w:val="18"/>
          <w:szCs w:val="18"/>
        </w:rPr>
        <w:t>3</w:t>
      </w:r>
      <w:r w:rsidRPr="001717BD">
        <w:rPr>
          <w:rFonts w:ascii="Verdana" w:hAnsi="Verdana"/>
          <w:bCs/>
          <w:sz w:val="18"/>
          <w:szCs w:val="18"/>
          <w:vertAlign w:val="superscript"/>
        </w:rPr>
        <w:t>ème</w:t>
      </w:r>
      <w:r w:rsidRPr="001717BD">
        <w:rPr>
          <w:rFonts w:ascii="Verdana" w:hAnsi="Verdana"/>
          <w:bCs/>
          <w:sz w:val="18"/>
          <w:szCs w:val="18"/>
        </w:rPr>
        <w:t xml:space="preserve"> Sortie</w:t>
      </w:r>
      <w:r w:rsidRPr="001717BD">
        <w:rPr>
          <w:rFonts w:ascii="Verdana" w:hAnsi="Verdana"/>
          <w:bCs/>
          <w:sz w:val="18"/>
          <w:szCs w:val="18"/>
        </w:rPr>
        <w:tab/>
        <w:t>C1</w:t>
      </w:r>
    </w:p>
    <w:p w14:paraId="72D4593C" w14:textId="391F910C" w:rsidR="001717BD" w:rsidRDefault="001717BD" w:rsidP="00DF71AA">
      <w:pPr>
        <w:spacing w:line="360" w:lineRule="auto"/>
        <w:rPr>
          <w:rFonts w:ascii="Verdana" w:hAnsi="Verdana"/>
          <w:bCs/>
          <w:sz w:val="18"/>
          <w:szCs w:val="18"/>
        </w:rPr>
      </w:pPr>
      <w:r w:rsidRPr="001717BD">
        <w:rPr>
          <w:rFonts w:ascii="Verdana" w:hAnsi="Verdana"/>
          <w:bCs/>
          <w:sz w:val="18"/>
          <w:szCs w:val="18"/>
        </w:rPr>
        <w:t>4</w:t>
      </w:r>
      <w:r w:rsidRPr="001717BD">
        <w:rPr>
          <w:rFonts w:ascii="Verdana" w:hAnsi="Verdana"/>
          <w:bCs/>
          <w:sz w:val="18"/>
          <w:szCs w:val="18"/>
          <w:vertAlign w:val="superscript"/>
        </w:rPr>
        <w:t>ème</w:t>
      </w:r>
      <w:r w:rsidRPr="001717BD">
        <w:rPr>
          <w:rFonts w:ascii="Verdana" w:hAnsi="Verdana"/>
          <w:bCs/>
          <w:sz w:val="18"/>
          <w:szCs w:val="18"/>
        </w:rPr>
        <w:t xml:space="preserve"> Sortie </w:t>
      </w:r>
      <w:r w:rsidRPr="001717BD">
        <w:rPr>
          <w:rFonts w:ascii="Verdana" w:hAnsi="Verdana"/>
          <w:bCs/>
          <w:sz w:val="18"/>
          <w:szCs w:val="18"/>
        </w:rPr>
        <w:tab/>
        <w:t>D1</w:t>
      </w:r>
    </w:p>
    <w:p w14:paraId="64A136C7" w14:textId="77777777" w:rsidR="00722DA5" w:rsidRPr="00DF71AA" w:rsidRDefault="00722DA5" w:rsidP="00DF71AA">
      <w:pPr>
        <w:spacing w:line="360" w:lineRule="auto"/>
        <w:rPr>
          <w:rFonts w:ascii="Verdana" w:hAnsi="Verdana"/>
          <w:bCs/>
          <w:sz w:val="18"/>
          <w:szCs w:val="18"/>
        </w:rPr>
      </w:pPr>
    </w:p>
    <w:p w14:paraId="57704489" w14:textId="5EF7D487" w:rsidR="001717BD" w:rsidRPr="001717BD" w:rsidRDefault="001717BD" w:rsidP="001717BD">
      <w:pPr>
        <w:numPr>
          <w:ilvl w:val="0"/>
          <w:numId w:val="28"/>
        </w:numPr>
        <w:spacing w:line="276" w:lineRule="auto"/>
        <w:rPr>
          <w:rFonts w:ascii="Verdana" w:hAnsi="Verdana"/>
          <w:bCs/>
          <w:sz w:val="18"/>
          <w:szCs w:val="18"/>
        </w:rPr>
      </w:pPr>
      <w:r w:rsidRPr="001717BD">
        <w:rPr>
          <w:rFonts w:ascii="Verdana" w:hAnsi="Verdana"/>
          <w:bCs/>
          <w:sz w:val="18"/>
          <w:szCs w:val="18"/>
        </w:rPr>
        <w:t>Détermination des places de 2, 3 et éventuellement 4 de chaque Poule</w:t>
      </w:r>
    </w:p>
    <w:p w14:paraId="090231C9" w14:textId="77777777" w:rsidR="001717BD" w:rsidRPr="001717BD" w:rsidRDefault="001717BD" w:rsidP="001717BD">
      <w:pPr>
        <w:spacing w:line="276" w:lineRule="auto"/>
        <w:rPr>
          <w:rFonts w:ascii="Verdana" w:hAnsi="Verdana"/>
          <w:bCs/>
          <w:sz w:val="18"/>
          <w:szCs w:val="18"/>
        </w:rPr>
      </w:pPr>
    </w:p>
    <w:p w14:paraId="343CA2B8" w14:textId="77777777" w:rsidR="001717BD" w:rsidRPr="001717BD" w:rsidRDefault="001717BD" w:rsidP="001717BD">
      <w:pPr>
        <w:spacing w:line="276" w:lineRule="auto"/>
        <w:rPr>
          <w:rFonts w:ascii="Verdana" w:hAnsi="Verdana"/>
          <w:bCs/>
          <w:sz w:val="18"/>
          <w:szCs w:val="18"/>
        </w:rPr>
      </w:pPr>
      <w:r w:rsidRPr="001717BD">
        <w:rPr>
          <w:rFonts w:ascii="Verdana" w:hAnsi="Verdana"/>
          <w:bCs/>
          <w:sz w:val="18"/>
          <w:szCs w:val="18"/>
        </w:rPr>
        <w:t>Tirage au sort Intégral dans l'ordre suivant :</w:t>
      </w:r>
    </w:p>
    <w:p w14:paraId="153B3740" w14:textId="77777777" w:rsidR="001717BD" w:rsidRPr="001717BD" w:rsidRDefault="001717BD" w:rsidP="001717BD">
      <w:pPr>
        <w:spacing w:line="276" w:lineRule="auto"/>
        <w:rPr>
          <w:rFonts w:ascii="Verdana" w:hAnsi="Verdana"/>
          <w:bCs/>
          <w:sz w:val="18"/>
          <w:szCs w:val="18"/>
        </w:rPr>
      </w:pPr>
    </w:p>
    <w:p w14:paraId="1BC353E4" w14:textId="77777777" w:rsidR="001717BD" w:rsidRPr="001717BD" w:rsidRDefault="001717BD" w:rsidP="00DF71AA">
      <w:pPr>
        <w:spacing w:line="360" w:lineRule="auto"/>
        <w:rPr>
          <w:rFonts w:ascii="Verdana" w:hAnsi="Verdana"/>
          <w:bCs/>
          <w:sz w:val="18"/>
          <w:szCs w:val="18"/>
        </w:rPr>
      </w:pPr>
      <w:r w:rsidRPr="001717BD">
        <w:rPr>
          <w:rFonts w:ascii="Verdana" w:hAnsi="Verdana"/>
          <w:bCs/>
          <w:sz w:val="18"/>
          <w:szCs w:val="18"/>
        </w:rPr>
        <w:t>A2</w:t>
      </w:r>
      <w:r w:rsidRPr="001717BD">
        <w:rPr>
          <w:rFonts w:ascii="Verdana" w:hAnsi="Verdana"/>
          <w:bCs/>
          <w:sz w:val="18"/>
          <w:szCs w:val="18"/>
        </w:rPr>
        <w:tab/>
        <w:t>B2</w:t>
      </w:r>
      <w:r w:rsidRPr="001717BD">
        <w:rPr>
          <w:rFonts w:ascii="Verdana" w:hAnsi="Verdana"/>
          <w:bCs/>
          <w:sz w:val="18"/>
          <w:szCs w:val="18"/>
        </w:rPr>
        <w:tab/>
        <w:t>C2</w:t>
      </w:r>
      <w:r w:rsidRPr="001717BD">
        <w:rPr>
          <w:rFonts w:ascii="Verdana" w:hAnsi="Verdana"/>
          <w:bCs/>
          <w:sz w:val="18"/>
          <w:szCs w:val="18"/>
        </w:rPr>
        <w:tab/>
        <w:t>D2</w:t>
      </w:r>
      <w:r w:rsidRPr="001717BD">
        <w:rPr>
          <w:rFonts w:ascii="Verdana" w:hAnsi="Verdana"/>
          <w:bCs/>
          <w:sz w:val="18"/>
          <w:szCs w:val="18"/>
        </w:rPr>
        <w:tab/>
        <w:t>puis :</w:t>
      </w:r>
    </w:p>
    <w:p w14:paraId="2F7609CD" w14:textId="77777777" w:rsidR="001717BD" w:rsidRPr="001717BD" w:rsidRDefault="001717BD" w:rsidP="00DF71AA">
      <w:pPr>
        <w:spacing w:line="360" w:lineRule="auto"/>
        <w:rPr>
          <w:rFonts w:ascii="Verdana" w:hAnsi="Verdana"/>
          <w:bCs/>
          <w:sz w:val="18"/>
          <w:szCs w:val="18"/>
        </w:rPr>
      </w:pPr>
      <w:r w:rsidRPr="001717BD">
        <w:rPr>
          <w:rFonts w:ascii="Verdana" w:hAnsi="Verdana"/>
          <w:bCs/>
          <w:sz w:val="18"/>
          <w:szCs w:val="18"/>
        </w:rPr>
        <w:t>A3</w:t>
      </w:r>
      <w:r w:rsidRPr="001717BD">
        <w:rPr>
          <w:rFonts w:ascii="Verdana" w:hAnsi="Verdana"/>
          <w:bCs/>
          <w:sz w:val="18"/>
          <w:szCs w:val="18"/>
        </w:rPr>
        <w:tab/>
        <w:t>B3</w:t>
      </w:r>
      <w:r w:rsidRPr="001717BD">
        <w:rPr>
          <w:rFonts w:ascii="Verdana" w:hAnsi="Verdana"/>
          <w:bCs/>
          <w:sz w:val="18"/>
          <w:szCs w:val="18"/>
        </w:rPr>
        <w:tab/>
        <w:t>C3</w:t>
      </w:r>
      <w:r w:rsidRPr="001717BD">
        <w:rPr>
          <w:rFonts w:ascii="Verdana" w:hAnsi="Verdana"/>
          <w:bCs/>
          <w:sz w:val="18"/>
          <w:szCs w:val="18"/>
        </w:rPr>
        <w:tab/>
        <w:t>D3</w:t>
      </w:r>
      <w:r w:rsidRPr="001717BD">
        <w:rPr>
          <w:rFonts w:ascii="Verdana" w:hAnsi="Verdana"/>
          <w:bCs/>
          <w:sz w:val="18"/>
          <w:szCs w:val="18"/>
        </w:rPr>
        <w:tab/>
        <w:t>puis éventuellement :</w:t>
      </w:r>
    </w:p>
    <w:p w14:paraId="5E62CB3F" w14:textId="77777777" w:rsidR="001717BD" w:rsidRPr="001717BD" w:rsidRDefault="001717BD" w:rsidP="00DF71AA">
      <w:pPr>
        <w:spacing w:line="360" w:lineRule="auto"/>
        <w:rPr>
          <w:rFonts w:ascii="Verdana" w:hAnsi="Verdana"/>
          <w:bCs/>
          <w:sz w:val="18"/>
          <w:szCs w:val="18"/>
        </w:rPr>
      </w:pPr>
      <w:r w:rsidRPr="001717BD">
        <w:rPr>
          <w:rFonts w:ascii="Verdana" w:hAnsi="Verdana"/>
          <w:bCs/>
          <w:sz w:val="18"/>
          <w:szCs w:val="18"/>
        </w:rPr>
        <w:t>A4</w:t>
      </w:r>
      <w:r w:rsidRPr="001717BD">
        <w:rPr>
          <w:rFonts w:ascii="Verdana" w:hAnsi="Verdana"/>
          <w:bCs/>
          <w:sz w:val="18"/>
          <w:szCs w:val="18"/>
        </w:rPr>
        <w:tab/>
        <w:t>B4</w:t>
      </w:r>
      <w:r w:rsidRPr="001717BD">
        <w:rPr>
          <w:rFonts w:ascii="Verdana" w:hAnsi="Verdana"/>
          <w:bCs/>
          <w:sz w:val="18"/>
          <w:szCs w:val="18"/>
        </w:rPr>
        <w:tab/>
        <w:t>C4</w:t>
      </w:r>
      <w:r w:rsidRPr="001717BD">
        <w:rPr>
          <w:rFonts w:ascii="Verdana" w:hAnsi="Verdana"/>
          <w:bCs/>
          <w:sz w:val="18"/>
          <w:szCs w:val="18"/>
        </w:rPr>
        <w:tab/>
        <w:t>D4</w:t>
      </w:r>
    </w:p>
    <w:p w14:paraId="0F1C1E8F" w14:textId="77777777" w:rsidR="001717BD" w:rsidRPr="001717BD" w:rsidRDefault="001717BD" w:rsidP="001717BD">
      <w:pPr>
        <w:spacing w:line="276" w:lineRule="auto"/>
        <w:rPr>
          <w:rFonts w:ascii="Verdana" w:hAnsi="Verdana"/>
          <w:bCs/>
          <w:sz w:val="18"/>
          <w:szCs w:val="18"/>
        </w:rPr>
      </w:pPr>
    </w:p>
    <w:p w14:paraId="44CD124A" w14:textId="77777777" w:rsidR="001717BD" w:rsidRPr="001717BD" w:rsidRDefault="001717BD" w:rsidP="001717BD">
      <w:pPr>
        <w:spacing w:line="276" w:lineRule="auto"/>
        <w:rPr>
          <w:rFonts w:ascii="Verdana" w:hAnsi="Verdana"/>
          <w:bCs/>
          <w:sz w:val="18"/>
          <w:szCs w:val="18"/>
        </w:rPr>
      </w:pPr>
    </w:p>
    <w:p w14:paraId="0A437F85" w14:textId="77777777" w:rsidR="001717BD" w:rsidRPr="001717BD" w:rsidRDefault="001717BD" w:rsidP="001717BD">
      <w:pPr>
        <w:spacing w:line="276" w:lineRule="auto"/>
        <w:rPr>
          <w:rFonts w:ascii="Verdana" w:hAnsi="Verdana"/>
          <w:bCs/>
          <w:sz w:val="18"/>
          <w:szCs w:val="18"/>
          <w:u w:val="single"/>
        </w:rPr>
      </w:pPr>
      <w:r w:rsidRPr="001717BD">
        <w:rPr>
          <w:rFonts w:ascii="Verdana" w:hAnsi="Verdana" w:cs="Arial"/>
          <w:sz w:val="22"/>
          <w:szCs w:val="22"/>
          <w:u w:val="single"/>
        </w:rPr>
        <w:t>Formule compétition</w:t>
      </w:r>
    </w:p>
    <w:p w14:paraId="5A7FD49A" w14:textId="77777777" w:rsidR="001717BD" w:rsidRPr="001717BD" w:rsidRDefault="001717BD" w:rsidP="001717BD">
      <w:pPr>
        <w:spacing w:line="276" w:lineRule="auto"/>
        <w:rPr>
          <w:rFonts w:ascii="Verdana" w:hAnsi="Verdana" w:cs="Arial"/>
          <w:sz w:val="18"/>
          <w:szCs w:val="18"/>
        </w:rPr>
      </w:pPr>
    </w:p>
    <w:p w14:paraId="750BF621" w14:textId="77777777" w:rsidR="001717BD" w:rsidRPr="001717BD" w:rsidRDefault="001717BD" w:rsidP="001717BD">
      <w:pPr>
        <w:numPr>
          <w:ilvl w:val="0"/>
          <w:numId w:val="29"/>
        </w:numPr>
        <w:spacing w:after="200" w:line="276" w:lineRule="auto"/>
        <w:rPr>
          <w:rFonts w:ascii="Verdana" w:eastAsia="Calibri" w:hAnsi="Verdana" w:cs="Arial"/>
          <w:sz w:val="18"/>
          <w:szCs w:val="18"/>
        </w:rPr>
      </w:pPr>
      <w:r w:rsidRPr="001717BD">
        <w:rPr>
          <w:rFonts w:ascii="Verdana" w:eastAsia="Calibri" w:hAnsi="Verdana" w:cs="Arial"/>
          <w:sz w:val="18"/>
          <w:szCs w:val="18"/>
        </w:rPr>
        <w:t>Championnat à 16 équipes</w:t>
      </w:r>
    </w:p>
    <w:p w14:paraId="66EE3630" w14:textId="77777777" w:rsidR="001717BD" w:rsidRPr="001717BD" w:rsidRDefault="001717BD" w:rsidP="001717BD">
      <w:pPr>
        <w:spacing w:after="200" w:line="276" w:lineRule="auto"/>
        <w:ind w:left="720"/>
        <w:rPr>
          <w:rFonts w:ascii="Verdana" w:eastAsia="Calibri" w:hAnsi="Verdana" w:cs="Arial"/>
          <w:sz w:val="18"/>
          <w:szCs w:val="18"/>
        </w:rPr>
      </w:pPr>
      <w:r w:rsidRPr="001717BD">
        <w:rPr>
          <w:rFonts w:ascii="Verdana" w:eastAsia="Calibri" w:hAnsi="Verdana" w:cs="Arial"/>
          <w:sz w:val="18"/>
          <w:szCs w:val="18"/>
        </w:rPr>
        <w:t>4 poules de 4</w:t>
      </w:r>
    </w:p>
    <w:p w14:paraId="5BA1C659" w14:textId="77777777" w:rsidR="001717BD" w:rsidRPr="001717BD" w:rsidRDefault="001717BD" w:rsidP="001717BD">
      <w:pPr>
        <w:spacing w:after="200" w:line="276" w:lineRule="auto"/>
        <w:ind w:left="720"/>
        <w:rPr>
          <w:rFonts w:ascii="Verdana" w:eastAsia="Calibri" w:hAnsi="Verdana" w:cs="Arial"/>
          <w:sz w:val="18"/>
          <w:szCs w:val="18"/>
        </w:rPr>
      </w:pPr>
      <w:proofErr w:type="gramStart"/>
      <w:r w:rsidRPr="001717BD">
        <w:rPr>
          <w:rFonts w:ascii="Verdana" w:eastAsia="Calibri" w:hAnsi="Verdana" w:cs="Arial"/>
          <w:sz w:val="18"/>
          <w:szCs w:val="18"/>
        </w:rPr>
        <w:t>¼</w:t>
      </w:r>
      <w:proofErr w:type="gramEnd"/>
      <w:r w:rsidRPr="001717BD">
        <w:rPr>
          <w:rFonts w:ascii="Verdana" w:eastAsia="Calibri" w:hAnsi="Verdana" w:cs="Arial"/>
          <w:sz w:val="18"/>
          <w:szCs w:val="18"/>
        </w:rPr>
        <w:t xml:space="preserve"> de finales « Hauts » </w:t>
      </w:r>
      <w:r w:rsidRPr="001717BD">
        <w:rPr>
          <w:rFonts w:ascii="Verdana" w:eastAsia="Calibri" w:hAnsi="Verdana" w:cs="Arial"/>
          <w:sz w:val="18"/>
          <w:szCs w:val="18"/>
        </w:rPr>
        <w:tab/>
        <w:t>1A</w:t>
      </w:r>
      <w:r w:rsidRPr="001717BD">
        <w:rPr>
          <w:rFonts w:ascii="Verdana" w:eastAsia="Calibri" w:hAnsi="Verdana" w:cs="Arial"/>
          <w:sz w:val="18"/>
          <w:szCs w:val="18"/>
        </w:rPr>
        <w:tab/>
        <w:t>2D</w:t>
      </w:r>
      <w:r w:rsidRPr="001717BD">
        <w:rPr>
          <w:rFonts w:ascii="Verdana" w:eastAsia="Calibri" w:hAnsi="Verdana" w:cs="Arial"/>
          <w:sz w:val="18"/>
          <w:szCs w:val="18"/>
        </w:rPr>
        <w:tab/>
      </w:r>
      <w:r w:rsidRPr="001717BD">
        <w:rPr>
          <w:rFonts w:ascii="Verdana" w:eastAsia="Calibri" w:hAnsi="Verdana" w:cs="Arial"/>
          <w:sz w:val="18"/>
          <w:szCs w:val="18"/>
        </w:rPr>
        <w:tab/>
        <w:t>¼ de finales « Bas »</w:t>
      </w:r>
      <w:r w:rsidRPr="001717BD">
        <w:rPr>
          <w:rFonts w:ascii="Verdana" w:eastAsia="Calibri" w:hAnsi="Verdana" w:cs="Arial"/>
          <w:sz w:val="18"/>
          <w:szCs w:val="18"/>
        </w:rPr>
        <w:tab/>
        <w:t>3A</w:t>
      </w:r>
      <w:r w:rsidRPr="001717BD">
        <w:rPr>
          <w:rFonts w:ascii="Verdana" w:eastAsia="Calibri" w:hAnsi="Verdana" w:cs="Arial"/>
          <w:sz w:val="18"/>
          <w:szCs w:val="18"/>
        </w:rPr>
        <w:tab/>
        <w:t>4D</w:t>
      </w:r>
    </w:p>
    <w:p w14:paraId="68432849" w14:textId="77777777" w:rsidR="001717BD" w:rsidRPr="001717BD" w:rsidRDefault="001717BD" w:rsidP="001717BD">
      <w:pPr>
        <w:spacing w:after="200" w:line="276" w:lineRule="auto"/>
        <w:ind w:left="720"/>
        <w:rPr>
          <w:rFonts w:ascii="Verdana" w:eastAsia="Calibri" w:hAnsi="Verdana" w:cs="Arial"/>
          <w:sz w:val="18"/>
          <w:szCs w:val="18"/>
          <w:lang w:val="en-US"/>
        </w:rPr>
      </w:pPr>
      <w:r w:rsidRPr="001717BD">
        <w:rPr>
          <w:rFonts w:ascii="Verdana" w:eastAsia="Calibri" w:hAnsi="Verdana" w:cs="Arial"/>
          <w:sz w:val="18"/>
          <w:szCs w:val="18"/>
        </w:rPr>
        <w:tab/>
      </w:r>
      <w:r w:rsidRPr="001717BD">
        <w:rPr>
          <w:rFonts w:ascii="Verdana" w:eastAsia="Calibri" w:hAnsi="Verdana" w:cs="Arial"/>
          <w:sz w:val="18"/>
          <w:szCs w:val="18"/>
        </w:rPr>
        <w:tab/>
      </w:r>
      <w:r w:rsidRPr="001717BD">
        <w:rPr>
          <w:rFonts w:ascii="Verdana" w:eastAsia="Calibri" w:hAnsi="Verdana" w:cs="Arial"/>
          <w:sz w:val="18"/>
          <w:szCs w:val="18"/>
        </w:rPr>
        <w:tab/>
      </w:r>
      <w:r w:rsidRPr="001717BD">
        <w:rPr>
          <w:rFonts w:ascii="Verdana" w:eastAsia="Calibri" w:hAnsi="Verdana" w:cs="Arial"/>
          <w:sz w:val="18"/>
          <w:szCs w:val="18"/>
        </w:rPr>
        <w:tab/>
      </w:r>
      <w:r w:rsidRPr="001717BD">
        <w:rPr>
          <w:rFonts w:ascii="Verdana" w:eastAsia="Calibri" w:hAnsi="Verdana" w:cs="Arial"/>
          <w:sz w:val="18"/>
          <w:szCs w:val="18"/>
          <w:lang w:val="en-US"/>
        </w:rPr>
        <w:t>1B</w:t>
      </w:r>
      <w:r w:rsidRPr="001717BD">
        <w:rPr>
          <w:rFonts w:ascii="Verdana" w:eastAsia="Calibri" w:hAnsi="Verdana" w:cs="Arial"/>
          <w:sz w:val="18"/>
          <w:szCs w:val="18"/>
          <w:lang w:val="en-US"/>
        </w:rPr>
        <w:tab/>
        <w:t>2C</w:t>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t>3B</w:t>
      </w:r>
      <w:r w:rsidRPr="001717BD">
        <w:rPr>
          <w:rFonts w:ascii="Verdana" w:eastAsia="Calibri" w:hAnsi="Verdana" w:cs="Arial"/>
          <w:sz w:val="18"/>
          <w:szCs w:val="18"/>
          <w:lang w:val="en-US"/>
        </w:rPr>
        <w:tab/>
        <w:t>4B</w:t>
      </w:r>
    </w:p>
    <w:p w14:paraId="736D5E32" w14:textId="77777777" w:rsidR="001717BD" w:rsidRPr="001717BD" w:rsidRDefault="001717BD" w:rsidP="001717BD">
      <w:pPr>
        <w:spacing w:after="200" w:line="276" w:lineRule="auto"/>
        <w:ind w:left="720"/>
        <w:rPr>
          <w:rFonts w:ascii="Verdana" w:eastAsia="Calibri" w:hAnsi="Verdana" w:cs="Arial"/>
          <w:sz w:val="18"/>
          <w:szCs w:val="18"/>
          <w:lang w:val="en-US"/>
        </w:rPr>
      </w:pP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t>2A</w:t>
      </w:r>
      <w:r w:rsidRPr="001717BD">
        <w:rPr>
          <w:rFonts w:ascii="Verdana" w:eastAsia="Calibri" w:hAnsi="Verdana" w:cs="Arial"/>
          <w:sz w:val="18"/>
          <w:szCs w:val="18"/>
          <w:lang w:val="en-US"/>
        </w:rPr>
        <w:tab/>
        <w:t>1D</w:t>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t>4A</w:t>
      </w:r>
      <w:r w:rsidRPr="001717BD">
        <w:rPr>
          <w:rFonts w:ascii="Verdana" w:eastAsia="Calibri" w:hAnsi="Verdana" w:cs="Arial"/>
          <w:sz w:val="18"/>
          <w:szCs w:val="18"/>
          <w:lang w:val="en-US"/>
        </w:rPr>
        <w:tab/>
        <w:t>3D</w:t>
      </w:r>
    </w:p>
    <w:p w14:paraId="45C390A9" w14:textId="77777777" w:rsidR="001717BD" w:rsidRPr="001717BD" w:rsidRDefault="001717BD" w:rsidP="001717BD">
      <w:pPr>
        <w:spacing w:after="200" w:line="276" w:lineRule="auto"/>
        <w:ind w:left="720"/>
        <w:rPr>
          <w:rFonts w:ascii="Verdana" w:eastAsia="Calibri" w:hAnsi="Verdana" w:cs="Arial"/>
          <w:sz w:val="18"/>
          <w:szCs w:val="18"/>
          <w:lang w:val="en-US"/>
        </w:rPr>
      </w:pP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t>2B</w:t>
      </w:r>
      <w:r w:rsidRPr="001717BD">
        <w:rPr>
          <w:rFonts w:ascii="Verdana" w:eastAsia="Calibri" w:hAnsi="Verdana" w:cs="Arial"/>
          <w:sz w:val="18"/>
          <w:szCs w:val="18"/>
          <w:lang w:val="en-US"/>
        </w:rPr>
        <w:tab/>
        <w:t>1C</w:t>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r>
      <w:r w:rsidRPr="001717BD">
        <w:rPr>
          <w:rFonts w:ascii="Verdana" w:eastAsia="Calibri" w:hAnsi="Verdana" w:cs="Arial"/>
          <w:sz w:val="18"/>
          <w:szCs w:val="18"/>
          <w:lang w:val="en-US"/>
        </w:rPr>
        <w:tab/>
        <w:t>4B</w:t>
      </w:r>
      <w:r w:rsidRPr="001717BD">
        <w:rPr>
          <w:rFonts w:ascii="Verdana" w:eastAsia="Calibri" w:hAnsi="Verdana" w:cs="Arial"/>
          <w:sz w:val="18"/>
          <w:szCs w:val="18"/>
          <w:lang w:val="en-US"/>
        </w:rPr>
        <w:tab/>
        <w:t>3C</w:t>
      </w:r>
    </w:p>
    <w:p w14:paraId="7A917DD4" w14:textId="77777777" w:rsidR="001717BD" w:rsidRPr="001717BD" w:rsidRDefault="001717BD" w:rsidP="001717BD">
      <w:pPr>
        <w:spacing w:after="200" w:line="276" w:lineRule="auto"/>
        <w:ind w:left="720"/>
        <w:rPr>
          <w:rFonts w:ascii="Verdana" w:eastAsia="Calibri" w:hAnsi="Verdana" w:cs="Arial"/>
          <w:sz w:val="18"/>
          <w:szCs w:val="18"/>
        </w:rPr>
      </w:pPr>
      <w:proofErr w:type="gramStart"/>
      <w:r w:rsidRPr="001717BD">
        <w:rPr>
          <w:rFonts w:ascii="Verdana" w:eastAsia="Calibri" w:hAnsi="Verdana" w:cs="Arial"/>
          <w:sz w:val="18"/>
          <w:szCs w:val="18"/>
        </w:rPr>
        <w:t>½</w:t>
      </w:r>
      <w:proofErr w:type="gramEnd"/>
      <w:r w:rsidRPr="001717BD">
        <w:rPr>
          <w:rFonts w:ascii="Verdana" w:eastAsia="Calibri" w:hAnsi="Verdana" w:cs="Arial"/>
          <w:sz w:val="18"/>
          <w:szCs w:val="18"/>
        </w:rPr>
        <w:t xml:space="preserve"> Finales « Hauts » et « Bas »</w:t>
      </w:r>
    </w:p>
    <w:p w14:paraId="3A95376F" w14:textId="77777777" w:rsidR="001717BD" w:rsidRPr="001717BD" w:rsidRDefault="001717BD" w:rsidP="001717BD">
      <w:pPr>
        <w:spacing w:after="200" w:line="276" w:lineRule="auto"/>
        <w:ind w:left="720"/>
        <w:rPr>
          <w:rFonts w:ascii="Verdana" w:eastAsia="Calibri" w:hAnsi="Verdana" w:cs="Arial"/>
          <w:sz w:val="18"/>
          <w:szCs w:val="18"/>
        </w:rPr>
      </w:pPr>
      <w:r w:rsidRPr="001717BD">
        <w:rPr>
          <w:rFonts w:ascii="Verdana" w:eastAsia="Calibri" w:hAnsi="Verdana" w:cs="Arial"/>
          <w:sz w:val="18"/>
          <w:szCs w:val="18"/>
        </w:rPr>
        <w:t>Finale A et de classement</w:t>
      </w:r>
    </w:p>
    <w:p w14:paraId="097C7C43" w14:textId="77777777" w:rsidR="001717BD" w:rsidRPr="001717BD" w:rsidRDefault="001717BD" w:rsidP="001717BD">
      <w:pPr>
        <w:spacing w:after="200" w:line="276" w:lineRule="auto"/>
        <w:ind w:left="720"/>
        <w:rPr>
          <w:rFonts w:ascii="Verdana" w:eastAsia="Calibri" w:hAnsi="Verdana" w:cs="Arial"/>
          <w:sz w:val="18"/>
          <w:szCs w:val="18"/>
        </w:rPr>
      </w:pPr>
    </w:p>
    <w:p w14:paraId="07B7CF24" w14:textId="77777777" w:rsidR="001717BD" w:rsidRPr="001717BD" w:rsidRDefault="001717BD" w:rsidP="001717BD">
      <w:pPr>
        <w:numPr>
          <w:ilvl w:val="0"/>
          <w:numId w:val="29"/>
        </w:numPr>
        <w:spacing w:after="200" w:line="276" w:lineRule="auto"/>
        <w:rPr>
          <w:rFonts w:ascii="Verdana" w:eastAsia="Calibri" w:hAnsi="Verdana" w:cs="Arial"/>
          <w:sz w:val="18"/>
          <w:szCs w:val="18"/>
        </w:rPr>
      </w:pPr>
      <w:r w:rsidRPr="001717BD">
        <w:rPr>
          <w:rFonts w:ascii="Verdana" w:eastAsia="Calibri" w:hAnsi="Verdana" w:cs="Arial"/>
          <w:sz w:val="18"/>
          <w:szCs w:val="18"/>
        </w:rPr>
        <w:t>Championnat à 12 équipes</w:t>
      </w:r>
    </w:p>
    <w:p w14:paraId="6A9F85A4" w14:textId="77777777" w:rsidR="00E11366" w:rsidRPr="00E11366" w:rsidRDefault="00E11366" w:rsidP="00E11366">
      <w:pPr>
        <w:pStyle w:val="Paragraphedeliste"/>
        <w:numPr>
          <w:ilvl w:val="0"/>
          <w:numId w:val="48"/>
        </w:numPr>
        <w:rPr>
          <w:rFonts w:ascii="Verdana" w:hAnsi="Verdana" w:cs="Arial"/>
          <w:b/>
          <w:bCs/>
          <w:color w:val="FF0000"/>
          <w:sz w:val="18"/>
          <w:szCs w:val="18"/>
        </w:rPr>
      </w:pPr>
      <w:r w:rsidRPr="00E11366">
        <w:rPr>
          <w:rFonts w:ascii="Verdana" w:hAnsi="Verdana" w:cs="Arial"/>
          <w:b/>
          <w:bCs/>
          <w:color w:val="FF0000"/>
          <w:sz w:val="18"/>
          <w:szCs w:val="18"/>
        </w:rPr>
        <w:t>4 poules de 3</w:t>
      </w:r>
    </w:p>
    <w:p w14:paraId="04D6D25A" w14:textId="25F261A3" w:rsidR="00E11366" w:rsidRPr="00E11366" w:rsidRDefault="00E11366" w:rsidP="00E11366">
      <w:pPr>
        <w:pStyle w:val="Paragraphedeliste"/>
        <w:numPr>
          <w:ilvl w:val="0"/>
          <w:numId w:val="48"/>
        </w:numPr>
        <w:rPr>
          <w:rFonts w:ascii="Verdana" w:hAnsi="Verdana" w:cs="Arial"/>
          <w:b/>
          <w:bCs/>
          <w:color w:val="FF0000"/>
          <w:sz w:val="18"/>
          <w:szCs w:val="18"/>
        </w:rPr>
      </w:pPr>
      <w:r w:rsidRPr="00E11366">
        <w:rPr>
          <w:rFonts w:ascii="Verdana" w:hAnsi="Verdana" w:cs="Arial"/>
          <w:b/>
          <w:bCs/>
          <w:color w:val="FF0000"/>
          <w:sz w:val="18"/>
          <w:szCs w:val="18"/>
        </w:rPr>
        <w:t>½ F</w:t>
      </w:r>
      <w:r w:rsidR="00C2140E">
        <w:rPr>
          <w:rFonts w:ascii="Verdana" w:hAnsi="Verdana" w:cs="Arial"/>
          <w:b/>
          <w:bCs/>
          <w:color w:val="FF0000"/>
          <w:sz w:val="18"/>
          <w:szCs w:val="18"/>
        </w:rPr>
        <w:t xml:space="preserve">inales </w:t>
      </w:r>
      <w:r w:rsidR="00C2140E">
        <w:rPr>
          <w:rFonts w:ascii="Verdana" w:hAnsi="Verdana" w:cs="Arial"/>
          <w:b/>
          <w:bCs/>
          <w:color w:val="FF0000"/>
          <w:sz w:val="18"/>
          <w:szCs w:val="18"/>
        </w:rPr>
        <w:tab/>
      </w:r>
      <w:proofErr w:type="gramStart"/>
      <w:r w:rsidR="00C2140E">
        <w:rPr>
          <w:rFonts w:ascii="Verdana" w:hAnsi="Verdana" w:cs="Arial"/>
          <w:b/>
          <w:bCs/>
          <w:color w:val="FF0000"/>
          <w:sz w:val="18"/>
          <w:szCs w:val="18"/>
        </w:rPr>
        <w:t xml:space="preserve">Hautes  </w:t>
      </w:r>
      <w:r w:rsidR="00C2140E">
        <w:rPr>
          <w:rFonts w:ascii="Verdana" w:hAnsi="Verdana" w:cs="Arial"/>
          <w:b/>
          <w:bCs/>
          <w:color w:val="FF0000"/>
          <w:sz w:val="18"/>
          <w:szCs w:val="18"/>
        </w:rPr>
        <w:tab/>
      </w:r>
      <w:proofErr w:type="gramEnd"/>
      <w:r w:rsidR="00C2140E">
        <w:rPr>
          <w:rFonts w:ascii="Verdana" w:hAnsi="Verdana" w:cs="Arial"/>
          <w:b/>
          <w:bCs/>
          <w:color w:val="FF0000"/>
          <w:sz w:val="18"/>
          <w:szCs w:val="18"/>
        </w:rPr>
        <w:t xml:space="preserve">1A-2D / 1D-2A / 1B-2C </w:t>
      </w:r>
      <w:r w:rsidRPr="00E11366">
        <w:rPr>
          <w:rFonts w:ascii="Verdana" w:hAnsi="Verdana" w:cs="Arial"/>
          <w:b/>
          <w:bCs/>
          <w:color w:val="FF0000"/>
          <w:sz w:val="18"/>
          <w:szCs w:val="18"/>
        </w:rPr>
        <w:t xml:space="preserve">/ 1C-2B </w:t>
      </w:r>
    </w:p>
    <w:p w14:paraId="40507E24" w14:textId="60637FA4" w:rsidR="00E11366" w:rsidRPr="00E11366" w:rsidRDefault="00C2140E" w:rsidP="00E11366">
      <w:pPr>
        <w:pStyle w:val="Paragraphedeliste"/>
        <w:numPr>
          <w:ilvl w:val="0"/>
          <w:numId w:val="48"/>
        </w:numPr>
        <w:rPr>
          <w:rFonts w:ascii="Verdana" w:hAnsi="Verdana" w:cs="Arial"/>
          <w:b/>
          <w:bCs/>
          <w:color w:val="FF0000"/>
          <w:sz w:val="18"/>
          <w:szCs w:val="18"/>
        </w:rPr>
      </w:pPr>
      <w:proofErr w:type="gramStart"/>
      <w:r>
        <w:rPr>
          <w:rFonts w:ascii="Verdana" w:hAnsi="Verdana" w:cs="Arial"/>
          <w:b/>
          <w:bCs/>
          <w:color w:val="FF0000"/>
          <w:sz w:val="18"/>
          <w:szCs w:val="18"/>
        </w:rPr>
        <w:t>½</w:t>
      </w:r>
      <w:proofErr w:type="gramEnd"/>
      <w:r>
        <w:rPr>
          <w:rFonts w:ascii="Verdana" w:hAnsi="Verdana" w:cs="Arial"/>
          <w:b/>
          <w:bCs/>
          <w:color w:val="FF0000"/>
          <w:sz w:val="18"/>
          <w:szCs w:val="18"/>
        </w:rPr>
        <w:t xml:space="preserve"> Finales</w:t>
      </w:r>
      <w:r>
        <w:rPr>
          <w:rFonts w:ascii="Verdana" w:hAnsi="Verdana" w:cs="Arial"/>
          <w:b/>
          <w:bCs/>
          <w:color w:val="FF0000"/>
          <w:sz w:val="18"/>
          <w:szCs w:val="18"/>
        </w:rPr>
        <w:tab/>
      </w:r>
      <w:r w:rsidR="00E11366" w:rsidRPr="00E11366">
        <w:rPr>
          <w:rFonts w:ascii="Verdana" w:hAnsi="Verdana" w:cs="Arial"/>
          <w:b/>
          <w:bCs/>
          <w:color w:val="FF0000"/>
          <w:sz w:val="18"/>
          <w:szCs w:val="18"/>
        </w:rPr>
        <w:t xml:space="preserve">Basses            3A-3D / 3B-3C    </w:t>
      </w:r>
    </w:p>
    <w:p w14:paraId="4915D8B2" w14:textId="77777777" w:rsidR="001717BD" w:rsidRPr="001717BD" w:rsidRDefault="001717BD" w:rsidP="001717BD">
      <w:pPr>
        <w:rPr>
          <w:rFonts w:ascii="Verdana" w:hAnsi="Verdana" w:cs="Arial"/>
          <w:sz w:val="18"/>
          <w:szCs w:val="18"/>
        </w:rPr>
      </w:pPr>
    </w:p>
    <w:p w14:paraId="66270FF6" w14:textId="77777777" w:rsidR="001717BD" w:rsidRPr="001717BD" w:rsidRDefault="001717BD" w:rsidP="001717BD">
      <w:pPr>
        <w:rPr>
          <w:rFonts w:ascii="Verdana" w:hAnsi="Verdana" w:cs="Arial"/>
          <w:sz w:val="18"/>
          <w:szCs w:val="18"/>
        </w:rPr>
      </w:pPr>
      <w:proofErr w:type="gramStart"/>
      <w:r w:rsidRPr="001717BD">
        <w:rPr>
          <w:rFonts w:ascii="Verdana" w:hAnsi="Verdana" w:cs="Arial"/>
          <w:sz w:val="18"/>
          <w:szCs w:val="18"/>
        </w:rPr>
        <w:t>½</w:t>
      </w:r>
      <w:proofErr w:type="gramEnd"/>
      <w:r w:rsidRPr="001717BD">
        <w:rPr>
          <w:rFonts w:ascii="Verdana" w:hAnsi="Verdana" w:cs="Arial"/>
          <w:sz w:val="18"/>
          <w:szCs w:val="18"/>
        </w:rPr>
        <w:t xml:space="preserve"> finales croisées</w:t>
      </w:r>
    </w:p>
    <w:p w14:paraId="039C2E68" w14:textId="77777777" w:rsidR="001717BD" w:rsidRPr="001717BD" w:rsidRDefault="001717BD" w:rsidP="001717BD">
      <w:pPr>
        <w:rPr>
          <w:rFonts w:ascii="Verdana" w:hAnsi="Verdana" w:cs="Arial"/>
          <w:sz w:val="18"/>
          <w:szCs w:val="18"/>
        </w:rPr>
      </w:pPr>
    </w:p>
    <w:p w14:paraId="679401FD" w14:textId="2ACC3970" w:rsidR="00722DA5" w:rsidRDefault="001717BD" w:rsidP="00722DA5">
      <w:pPr>
        <w:rPr>
          <w:rFonts w:ascii="Verdana" w:hAnsi="Verdana" w:cs="Arial"/>
          <w:sz w:val="18"/>
          <w:szCs w:val="18"/>
        </w:rPr>
      </w:pPr>
      <w:r w:rsidRPr="001717BD">
        <w:rPr>
          <w:rFonts w:ascii="Verdana" w:hAnsi="Verdana" w:cs="Arial"/>
          <w:sz w:val="18"/>
          <w:szCs w:val="18"/>
        </w:rPr>
        <w:t>Finales A et de classement</w:t>
      </w:r>
    </w:p>
    <w:p w14:paraId="77C43DE6" w14:textId="77777777" w:rsidR="00722DA5" w:rsidRDefault="00722DA5">
      <w:pPr>
        <w:rPr>
          <w:rFonts w:ascii="Verdana" w:hAnsi="Verdana" w:cs="Arial"/>
          <w:sz w:val="18"/>
          <w:szCs w:val="18"/>
        </w:rPr>
      </w:pPr>
      <w:r>
        <w:rPr>
          <w:rFonts w:ascii="Verdana" w:hAnsi="Verdana" w:cs="Arial"/>
          <w:sz w:val="18"/>
          <w:szCs w:val="18"/>
        </w:rPr>
        <w:br w:type="page"/>
      </w:r>
    </w:p>
    <w:p w14:paraId="341D33A2" w14:textId="77777777" w:rsidR="001717BD" w:rsidRPr="001717BD" w:rsidRDefault="001717BD" w:rsidP="001717BD">
      <w:pPr>
        <w:spacing w:line="276" w:lineRule="auto"/>
        <w:rPr>
          <w:rFonts w:ascii="Verdana" w:hAnsi="Verdana"/>
          <w:bCs/>
          <w:sz w:val="18"/>
          <w:szCs w:val="18"/>
          <w:u w:val="single"/>
        </w:rPr>
      </w:pPr>
      <w:r w:rsidRPr="001717BD">
        <w:rPr>
          <w:rFonts w:ascii="Verdana" w:hAnsi="Verdana" w:cs="Arial"/>
          <w:sz w:val="22"/>
          <w:szCs w:val="22"/>
          <w:u w:val="single"/>
        </w:rPr>
        <w:t>Points attribués et gestion des égalités</w:t>
      </w:r>
    </w:p>
    <w:p w14:paraId="5F5296D5" w14:textId="77777777" w:rsidR="001717BD" w:rsidRPr="001717BD" w:rsidRDefault="001717BD" w:rsidP="001717BD">
      <w:pPr>
        <w:spacing w:line="276" w:lineRule="auto"/>
        <w:rPr>
          <w:rFonts w:ascii="Verdana" w:hAnsi="Verdana"/>
          <w:bCs/>
          <w:sz w:val="18"/>
          <w:szCs w:val="18"/>
        </w:rPr>
      </w:pPr>
    </w:p>
    <w:p w14:paraId="7E714011" w14:textId="77777777" w:rsidR="001717BD" w:rsidRPr="001717BD" w:rsidRDefault="001717BD" w:rsidP="001717BD">
      <w:pPr>
        <w:spacing w:line="276" w:lineRule="auto"/>
        <w:rPr>
          <w:rFonts w:ascii="Verdana" w:hAnsi="Verdana"/>
          <w:b/>
          <w:sz w:val="18"/>
          <w:szCs w:val="18"/>
        </w:rPr>
      </w:pPr>
      <w:r w:rsidRPr="001717BD">
        <w:rPr>
          <w:rFonts w:ascii="Verdana" w:hAnsi="Verdana"/>
          <w:b/>
          <w:sz w:val="18"/>
          <w:szCs w:val="18"/>
        </w:rPr>
        <w:t>Les informations ci-dessous sont applicables à tous les types de championnats :</w:t>
      </w:r>
    </w:p>
    <w:p w14:paraId="59B3D272" w14:textId="77777777" w:rsidR="001717BD" w:rsidRPr="001717BD" w:rsidRDefault="001717BD" w:rsidP="001717BD">
      <w:pPr>
        <w:spacing w:line="276" w:lineRule="auto"/>
        <w:rPr>
          <w:rFonts w:ascii="Verdana" w:hAnsi="Verdana"/>
          <w:sz w:val="18"/>
          <w:szCs w:val="18"/>
        </w:rPr>
      </w:pPr>
    </w:p>
    <w:p w14:paraId="629D4C6F" w14:textId="77777777" w:rsidR="001717BD" w:rsidRPr="001717BD" w:rsidRDefault="001717BD" w:rsidP="001717BD">
      <w:pPr>
        <w:spacing w:line="276" w:lineRule="auto"/>
        <w:rPr>
          <w:rFonts w:ascii="Verdana" w:hAnsi="Verdana"/>
          <w:sz w:val="18"/>
          <w:szCs w:val="18"/>
        </w:rPr>
      </w:pPr>
      <w:r w:rsidRPr="001717BD">
        <w:rPr>
          <w:rFonts w:ascii="Verdana" w:hAnsi="Verdana"/>
          <w:sz w:val="18"/>
          <w:szCs w:val="18"/>
        </w:rPr>
        <w:t>Les points attribués en formule « poule » pour le résultat d’un match sont :</w:t>
      </w:r>
    </w:p>
    <w:p w14:paraId="478A232D" w14:textId="77777777" w:rsidR="001717BD" w:rsidRPr="001717BD" w:rsidRDefault="001717BD" w:rsidP="001717BD">
      <w:pPr>
        <w:spacing w:line="276" w:lineRule="auto"/>
        <w:rPr>
          <w:rFonts w:ascii="Verdana" w:hAnsi="Verdana"/>
          <w:sz w:val="18"/>
          <w:szCs w:val="18"/>
        </w:rPr>
      </w:pPr>
    </w:p>
    <w:tbl>
      <w:tblPr>
        <w:tblW w:w="570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52"/>
        <w:gridCol w:w="2057"/>
      </w:tblGrid>
      <w:tr w:rsidR="00A544FA" w:rsidRPr="001717BD" w14:paraId="6630923A" w14:textId="77777777" w:rsidTr="00C2140E">
        <w:trPr>
          <w:trHeight w:val="454"/>
          <w:jc w:val="center"/>
        </w:trPr>
        <w:tc>
          <w:tcPr>
            <w:tcW w:w="3652" w:type="dxa"/>
            <w:shd w:val="clear" w:color="auto" w:fill="auto"/>
            <w:vAlign w:val="center"/>
          </w:tcPr>
          <w:p w14:paraId="197461EC" w14:textId="613FFE59" w:rsidR="00A544FA" w:rsidRPr="001717BD" w:rsidRDefault="00A544FA" w:rsidP="00A544FA">
            <w:pPr>
              <w:spacing w:line="276" w:lineRule="auto"/>
              <w:rPr>
                <w:rFonts w:ascii="Verdana" w:hAnsi="Verdana"/>
                <w:sz w:val="18"/>
                <w:szCs w:val="18"/>
              </w:rPr>
            </w:pPr>
            <w:r w:rsidRPr="00F15FA1">
              <w:rPr>
                <w:rFonts w:ascii="Verdana" w:hAnsi="Verdana"/>
                <w:sz w:val="18"/>
                <w:szCs w:val="18"/>
              </w:rPr>
              <w:t>Match gagné</w:t>
            </w:r>
          </w:p>
        </w:tc>
        <w:tc>
          <w:tcPr>
            <w:tcW w:w="2057" w:type="dxa"/>
            <w:shd w:val="clear" w:color="auto" w:fill="auto"/>
            <w:vAlign w:val="center"/>
          </w:tcPr>
          <w:p w14:paraId="20DD55C8" w14:textId="72198C0D" w:rsidR="00A544FA" w:rsidRPr="001717BD" w:rsidRDefault="00A544FA" w:rsidP="00A544FA">
            <w:pPr>
              <w:spacing w:line="276" w:lineRule="auto"/>
              <w:rPr>
                <w:rFonts w:ascii="Verdana" w:hAnsi="Verdana"/>
                <w:sz w:val="18"/>
                <w:szCs w:val="18"/>
              </w:rPr>
            </w:pPr>
            <w:r>
              <w:rPr>
                <w:rFonts w:ascii="Verdana" w:hAnsi="Verdana"/>
                <w:sz w:val="18"/>
                <w:szCs w:val="18"/>
              </w:rPr>
              <w:t>4</w:t>
            </w:r>
            <w:r w:rsidRPr="00F15FA1">
              <w:rPr>
                <w:rFonts w:ascii="Verdana" w:hAnsi="Verdana"/>
                <w:sz w:val="18"/>
                <w:szCs w:val="18"/>
              </w:rPr>
              <w:t xml:space="preserve"> points</w:t>
            </w:r>
          </w:p>
        </w:tc>
      </w:tr>
      <w:tr w:rsidR="001A1E04" w:rsidRPr="001717BD" w14:paraId="0EADDB21" w14:textId="77777777" w:rsidTr="00C2140E">
        <w:trPr>
          <w:trHeight w:val="454"/>
          <w:jc w:val="center"/>
        </w:trPr>
        <w:tc>
          <w:tcPr>
            <w:tcW w:w="3652" w:type="dxa"/>
            <w:shd w:val="clear" w:color="auto" w:fill="auto"/>
            <w:vAlign w:val="center"/>
          </w:tcPr>
          <w:p w14:paraId="70669A3A" w14:textId="5C0EF1CF" w:rsidR="001A1E04" w:rsidRPr="001717BD" w:rsidRDefault="001A1E04" w:rsidP="001A1E04">
            <w:pPr>
              <w:spacing w:line="276" w:lineRule="auto"/>
              <w:rPr>
                <w:rFonts w:ascii="Verdana" w:hAnsi="Verdana"/>
                <w:sz w:val="18"/>
                <w:szCs w:val="18"/>
              </w:rPr>
            </w:pPr>
            <w:r w:rsidRPr="008101FB">
              <w:rPr>
                <w:rFonts w:ascii="Verdana" w:hAnsi="Verdana"/>
                <w:b/>
                <w:bCs/>
                <w:color w:val="FF0000"/>
                <w:sz w:val="18"/>
                <w:szCs w:val="18"/>
              </w:rPr>
              <w:t xml:space="preserve">Match nul gagné aux TAB </w:t>
            </w:r>
          </w:p>
        </w:tc>
        <w:tc>
          <w:tcPr>
            <w:tcW w:w="2057" w:type="dxa"/>
            <w:shd w:val="clear" w:color="auto" w:fill="auto"/>
            <w:vAlign w:val="center"/>
          </w:tcPr>
          <w:p w14:paraId="2B379723" w14:textId="1D83D901" w:rsidR="001A1E04" w:rsidRPr="001717BD" w:rsidRDefault="001A1E04" w:rsidP="001A1E04">
            <w:pPr>
              <w:spacing w:line="276" w:lineRule="auto"/>
              <w:rPr>
                <w:rFonts w:ascii="Verdana" w:hAnsi="Verdana"/>
                <w:sz w:val="18"/>
                <w:szCs w:val="18"/>
              </w:rPr>
            </w:pPr>
            <w:r w:rsidRPr="008101FB">
              <w:rPr>
                <w:rFonts w:ascii="Verdana" w:hAnsi="Verdana"/>
                <w:b/>
                <w:bCs/>
                <w:color w:val="FF0000"/>
                <w:sz w:val="18"/>
                <w:szCs w:val="18"/>
              </w:rPr>
              <w:t>2 points</w:t>
            </w:r>
          </w:p>
        </w:tc>
      </w:tr>
      <w:tr w:rsidR="001A1E04" w:rsidRPr="001717BD" w14:paraId="38B5CB46" w14:textId="77777777" w:rsidTr="00C2140E">
        <w:trPr>
          <w:trHeight w:val="454"/>
          <w:jc w:val="center"/>
        </w:trPr>
        <w:tc>
          <w:tcPr>
            <w:tcW w:w="3652" w:type="dxa"/>
            <w:shd w:val="clear" w:color="auto" w:fill="auto"/>
            <w:vAlign w:val="center"/>
          </w:tcPr>
          <w:p w14:paraId="3EBC4A6B" w14:textId="427D57A1" w:rsidR="001A1E04" w:rsidRPr="001717BD" w:rsidRDefault="001A1E04" w:rsidP="001A1E04">
            <w:pPr>
              <w:spacing w:line="276" w:lineRule="auto"/>
              <w:rPr>
                <w:rFonts w:ascii="Verdana" w:hAnsi="Verdana"/>
                <w:sz w:val="18"/>
                <w:szCs w:val="18"/>
              </w:rPr>
            </w:pPr>
            <w:r w:rsidRPr="008101FB">
              <w:rPr>
                <w:rFonts w:ascii="Verdana" w:hAnsi="Verdana"/>
                <w:b/>
                <w:bCs/>
                <w:color w:val="FF0000"/>
                <w:sz w:val="18"/>
                <w:szCs w:val="18"/>
              </w:rPr>
              <w:t xml:space="preserve">Match nul perdu aux TAB </w:t>
            </w:r>
          </w:p>
        </w:tc>
        <w:tc>
          <w:tcPr>
            <w:tcW w:w="2057" w:type="dxa"/>
            <w:shd w:val="clear" w:color="auto" w:fill="auto"/>
            <w:vAlign w:val="center"/>
          </w:tcPr>
          <w:p w14:paraId="587FC502" w14:textId="1C8D5A93" w:rsidR="001A1E04" w:rsidRPr="001717BD" w:rsidRDefault="001A1E04" w:rsidP="001A1E04">
            <w:pPr>
              <w:spacing w:line="276" w:lineRule="auto"/>
              <w:rPr>
                <w:rFonts w:ascii="Verdana" w:hAnsi="Verdana"/>
                <w:sz w:val="18"/>
                <w:szCs w:val="18"/>
              </w:rPr>
            </w:pPr>
            <w:r w:rsidRPr="008101FB">
              <w:rPr>
                <w:rFonts w:ascii="Verdana" w:hAnsi="Verdana"/>
                <w:b/>
                <w:bCs/>
                <w:color w:val="FF0000"/>
                <w:sz w:val="18"/>
                <w:szCs w:val="18"/>
              </w:rPr>
              <w:t>1 point</w:t>
            </w:r>
          </w:p>
        </w:tc>
      </w:tr>
      <w:tr w:rsidR="001A1E04" w:rsidRPr="001717BD" w14:paraId="650C7EC2" w14:textId="77777777" w:rsidTr="00C2140E">
        <w:trPr>
          <w:trHeight w:val="454"/>
          <w:jc w:val="center"/>
        </w:trPr>
        <w:tc>
          <w:tcPr>
            <w:tcW w:w="3652" w:type="dxa"/>
            <w:shd w:val="clear" w:color="auto" w:fill="auto"/>
            <w:vAlign w:val="center"/>
          </w:tcPr>
          <w:p w14:paraId="31440556" w14:textId="0FB82D28" w:rsidR="001A1E04" w:rsidRPr="001717BD" w:rsidRDefault="001A1E04" w:rsidP="001A1E04">
            <w:pPr>
              <w:spacing w:line="276" w:lineRule="auto"/>
              <w:rPr>
                <w:rFonts w:ascii="Verdana" w:hAnsi="Verdana"/>
                <w:sz w:val="18"/>
                <w:szCs w:val="18"/>
              </w:rPr>
            </w:pPr>
            <w:r w:rsidRPr="008101FB">
              <w:rPr>
                <w:rFonts w:ascii="Verdana" w:hAnsi="Verdana"/>
                <w:b/>
                <w:bCs/>
                <w:color w:val="FF0000"/>
                <w:sz w:val="18"/>
                <w:szCs w:val="18"/>
              </w:rPr>
              <w:t>Match perdu</w:t>
            </w:r>
          </w:p>
        </w:tc>
        <w:tc>
          <w:tcPr>
            <w:tcW w:w="2057" w:type="dxa"/>
            <w:shd w:val="clear" w:color="auto" w:fill="auto"/>
            <w:vAlign w:val="center"/>
          </w:tcPr>
          <w:p w14:paraId="198D83F8" w14:textId="1C994C12" w:rsidR="001A1E04" w:rsidRPr="001717BD" w:rsidRDefault="001A1E04" w:rsidP="001A1E04">
            <w:pPr>
              <w:spacing w:line="276" w:lineRule="auto"/>
              <w:rPr>
                <w:rFonts w:ascii="Verdana" w:hAnsi="Verdana"/>
                <w:sz w:val="18"/>
                <w:szCs w:val="18"/>
              </w:rPr>
            </w:pPr>
            <w:r w:rsidRPr="008101FB">
              <w:rPr>
                <w:rFonts w:ascii="Verdana" w:hAnsi="Verdana"/>
                <w:b/>
                <w:bCs/>
                <w:color w:val="FF0000"/>
                <w:sz w:val="18"/>
                <w:szCs w:val="18"/>
              </w:rPr>
              <w:t>0 point</w:t>
            </w:r>
          </w:p>
        </w:tc>
      </w:tr>
    </w:tbl>
    <w:p w14:paraId="11ABFDD0" w14:textId="77777777" w:rsidR="001A1E04" w:rsidRDefault="001A1E04" w:rsidP="00D0075B">
      <w:pPr>
        <w:spacing w:line="276" w:lineRule="auto"/>
        <w:jc w:val="both"/>
        <w:rPr>
          <w:rFonts w:ascii="Verdana" w:hAnsi="Verdana"/>
          <w:b/>
          <w:sz w:val="22"/>
          <w:szCs w:val="22"/>
        </w:rPr>
      </w:pPr>
    </w:p>
    <w:p w14:paraId="2B67C520" w14:textId="400818CB" w:rsidR="001717BD" w:rsidRPr="001717BD" w:rsidRDefault="001717BD" w:rsidP="00C2140E">
      <w:pPr>
        <w:spacing w:line="276" w:lineRule="auto"/>
        <w:jc w:val="both"/>
        <w:rPr>
          <w:rFonts w:ascii="Verdana" w:hAnsi="Verdana"/>
          <w:sz w:val="18"/>
          <w:szCs w:val="18"/>
        </w:rPr>
      </w:pPr>
      <w:r w:rsidRPr="001717BD">
        <w:rPr>
          <w:rFonts w:ascii="Verdana" w:hAnsi="Verdana"/>
          <w:b/>
          <w:sz w:val="22"/>
          <w:szCs w:val="22"/>
        </w:rPr>
        <w:t>Forfait</w:t>
      </w:r>
      <w:r w:rsidRPr="001717BD">
        <w:rPr>
          <w:rFonts w:ascii="Verdana" w:hAnsi="Verdana"/>
          <w:sz w:val="22"/>
          <w:szCs w:val="22"/>
        </w:rPr>
        <w:t> </w:t>
      </w:r>
      <w:r w:rsidRPr="001717BD">
        <w:rPr>
          <w:rFonts w:ascii="Verdana" w:hAnsi="Verdana"/>
          <w:sz w:val="18"/>
          <w:szCs w:val="18"/>
        </w:rPr>
        <w:t>: y compris pour le nombre de joueurs insuffisant sur le terrain après exclusion ou blessure.</w:t>
      </w:r>
    </w:p>
    <w:p w14:paraId="47021EA3" w14:textId="77777777" w:rsidR="001717BD" w:rsidRPr="001717BD" w:rsidRDefault="001717BD" w:rsidP="00C2140E">
      <w:pPr>
        <w:spacing w:line="276" w:lineRule="auto"/>
        <w:jc w:val="both"/>
        <w:rPr>
          <w:rFonts w:ascii="Verdana" w:hAnsi="Verdana"/>
          <w:sz w:val="18"/>
          <w:szCs w:val="18"/>
        </w:rPr>
      </w:pPr>
      <w:r w:rsidRPr="001717BD">
        <w:rPr>
          <w:rFonts w:ascii="Verdana" w:hAnsi="Verdana"/>
          <w:sz w:val="18"/>
          <w:szCs w:val="18"/>
        </w:rPr>
        <w:t>Une équipe qui fait forfait sur une rencontre alors qu’elle peut présenter le nombre minimal de joueurs sur le terrain sera déclarée forfait jusqu’à la fin de la compétition.</w:t>
      </w:r>
    </w:p>
    <w:p w14:paraId="375E2E07" w14:textId="77777777" w:rsidR="001717BD" w:rsidRPr="001717BD" w:rsidRDefault="001717BD" w:rsidP="00C2140E">
      <w:pPr>
        <w:spacing w:line="276" w:lineRule="auto"/>
        <w:jc w:val="both"/>
        <w:rPr>
          <w:rFonts w:ascii="Verdana" w:hAnsi="Verdana"/>
          <w:sz w:val="18"/>
          <w:szCs w:val="18"/>
        </w:rPr>
      </w:pPr>
    </w:p>
    <w:p w14:paraId="530EA372" w14:textId="7E653FD1" w:rsidR="001717BD" w:rsidRPr="001717BD" w:rsidRDefault="00A544FA" w:rsidP="00C2140E">
      <w:pPr>
        <w:spacing w:line="276" w:lineRule="auto"/>
        <w:jc w:val="both"/>
        <w:rPr>
          <w:rFonts w:ascii="Verdana" w:hAnsi="Verdana"/>
          <w:sz w:val="18"/>
          <w:szCs w:val="18"/>
        </w:rPr>
      </w:pPr>
      <w:r w:rsidRPr="00F15FA1">
        <w:rPr>
          <w:rFonts w:ascii="Verdana" w:hAnsi="Verdana"/>
          <w:sz w:val="18"/>
          <w:szCs w:val="18"/>
        </w:rPr>
        <w:t>Dans ce cas : match gagné 3 à 0.</w:t>
      </w:r>
    </w:p>
    <w:p w14:paraId="73A11F82" w14:textId="77777777" w:rsidR="001717BD" w:rsidRPr="001717BD" w:rsidRDefault="001717BD" w:rsidP="00C2140E">
      <w:pPr>
        <w:spacing w:line="276" w:lineRule="auto"/>
        <w:jc w:val="both"/>
        <w:rPr>
          <w:rFonts w:ascii="Verdana" w:hAnsi="Verdana"/>
          <w:sz w:val="18"/>
          <w:szCs w:val="18"/>
        </w:rPr>
      </w:pPr>
    </w:p>
    <w:p w14:paraId="1795AB7E" w14:textId="77777777" w:rsidR="00A544FA" w:rsidRPr="001862C0" w:rsidRDefault="00A544FA" w:rsidP="00C2140E">
      <w:pPr>
        <w:spacing w:line="276" w:lineRule="auto"/>
        <w:jc w:val="both"/>
        <w:rPr>
          <w:rFonts w:ascii="Verdana" w:hAnsi="Verdana"/>
          <w:b/>
          <w:sz w:val="22"/>
          <w:szCs w:val="22"/>
        </w:rPr>
      </w:pPr>
      <w:r w:rsidRPr="001862C0">
        <w:rPr>
          <w:rFonts w:ascii="Verdana" w:hAnsi="Verdana"/>
          <w:b/>
          <w:sz w:val="22"/>
          <w:szCs w:val="22"/>
        </w:rPr>
        <w:t>En ca</w:t>
      </w:r>
      <w:r>
        <w:rPr>
          <w:rFonts w:ascii="Verdana" w:hAnsi="Verdana"/>
          <w:b/>
          <w:sz w:val="22"/>
          <w:szCs w:val="22"/>
        </w:rPr>
        <w:t>s d’égalité à la fin d’un match</w:t>
      </w:r>
      <w:r w:rsidRPr="001862C0">
        <w:rPr>
          <w:rFonts w:ascii="Verdana" w:hAnsi="Verdana"/>
          <w:b/>
          <w:sz w:val="22"/>
          <w:szCs w:val="22"/>
        </w:rPr>
        <w:t xml:space="preserve"> de poule : Tirs au but </w:t>
      </w:r>
    </w:p>
    <w:p w14:paraId="63E0D1FE" w14:textId="77777777" w:rsidR="00A544FA" w:rsidRPr="001862C0" w:rsidRDefault="00A544FA" w:rsidP="00C2140E">
      <w:pPr>
        <w:spacing w:line="276" w:lineRule="auto"/>
        <w:jc w:val="both"/>
        <w:rPr>
          <w:rFonts w:ascii="Verdana" w:hAnsi="Verdana"/>
          <w:sz w:val="18"/>
          <w:szCs w:val="18"/>
        </w:rPr>
      </w:pPr>
    </w:p>
    <w:p w14:paraId="42E4F994" w14:textId="77777777" w:rsidR="00A544FA" w:rsidRPr="001862C0" w:rsidRDefault="00A544FA" w:rsidP="00C2140E">
      <w:pPr>
        <w:numPr>
          <w:ilvl w:val="0"/>
          <w:numId w:val="39"/>
        </w:numPr>
        <w:tabs>
          <w:tab w:val="left" w:pos="284"/>
        </w:tabs>
        <w:autoSpaceDE w:val="0"/>
        <w:autoSpaceDN w:val="0"/>
        <w:spacing w:line="276" w:lineRule="auto"/>
        <w:jc w:val="both"/>
        <w:rPr>
          <w:rFonts w:ascii="Verdana" w:hAnsi="Verdana"/>
          <w:sz w:val="18"/>
          <w:szCs w:val="18"/>
        </w:rPr>
      </w:pPr>
      <w:r>
        <w:rPr>
          <w:rFonts w:ascii="Verdana" w:hAnsi="Verdana"/>
          <w:b/>
          <w:sz w:val="18"/>
          <w:szCs w:val="18"/>
        </w:rPr>
        <w:t xml:space="preserve">Etablissement et </w:t>
      </w:r>
      <w:r w:rsidRPr="001862C0">
        <w:rPr>
          <w:rFonts w:ascii="Verdana" w:hAnsi="Verdana"/>
          <w:b/>
          <w:sz w:val="18"/>
          <w:szCs w:val="18"/>
        </w:rPr>
        <w:t>Excellence :</w:t>
      </w:r>
      <w:r w:rsidRPr="001862C0">
        <w:rPr>
          <w:rFonts w:ascii="Verdana" w:hAnsi="Verdana" w:cs="Arial"/>
          <w:sz w:val="18"/>
          <w:szCs w:val="18"/>
        </w:rPr>
        <w:t xml:space="preserve"> une épreuve de tirs aux buts est organisée selon le règlement officiel.  </w:t>
      </w:r>
    </w:p>
    <w:p w14:paraId="14F1BD4D" w14:textId="77777777" w:rsidR="00A544FA" w:rsidRDefault="00A544FA" w:rsidP="00C2140E">
      <w:pPr>
        <w:tabs>
          <w:tab w:val="left" w:pos="284"/>
        </w:tabs>
        <w:autoSpaceDE w:val="0"/>
        <w:autoSpaceDN w:val="0"/>
        <w:spacing w:line="276" w:lineRule="auto"/>
        <w:ind w:left="709"/>
        <w:jc w:val="both"/>
        <w:rPr>
          <w:rFonts w:ascii="Verdana" w:hAnsi="Verdana" w:cs="Arial"/>
          <w:sz w:val="18"/>
          <w:szCs w:val="18"/>
        </w:rPr>
      </w:pPr>
    </w:p>
    <w:p w14:paraId="26DD931C" w14:textId="65CE3F5F" w:rsidR="00A544FA" w:rsidRDefault="00A544FA" w:rsidP="00C2140E">
      <w:pPr>
        <w:tabs>
          <w:tab w:val="left" w:pos="284"/>
        </w:tabs>
        <w:autoSpaceDE w:val="0"/>
        <w:autoSpaceDN w:val="0"/>
        <w:spacing w:line="276" w:lineRule="auto"/>
        <w:ind w:left="709"/>
        <w:jc w:val="both"/>
        <w:rPr>
          <w:rFonts w:ascii="Verdana" w:hAnsi="Verdana" w:cs="Arial"/>
          <w:sz w:val="18"/>
          <w:szCs w:val="18"/>
        </w:rPr>
      </w:pPr>
      <w:r w:rsidRPr="001862C0">
        <w:rPr>
          <w:rFonts w:ascii="Verdana" w:hAnsi="Verdana" w:cs="Arial"/>
          <w:sz w:val="18"/>
          <w:szCs w:val="18"/>
        </w:rPr>
        <w:t>Premier temps : 5 j</w:t>
      </w:r>
      <w:r w:rsidR="00C2140E">
        <w:rPr>
          <w:rFonts w:ascii="Verdana" w:hAnsi="Verdana" w:cs="Arial"/>
          <w:sz w:val="18"/>
          <w:szCs w:val="18"/>
        </w:rPr>
        <w:t xml:space="preserve">oueurs de chaque </w:t>
      </w:r>
      <w:proofErr w:type="gramStart"/>
      <w:r w:rsidR="00C2140E">
        <w:rPr>
          <w:rFonts w:ascii="Verdana" w:hAnsi="Verdana" w:cs="Arial"/>
          <w:sz w:val="18"/>
          <w:szCs w:val="18"/>
        </w:rPr>
        <w:t>équipe présents</w:t>
      </w:r>
      <w:proofErr w:type="gramEnd"/>
      <w:r w:rsidRPr="001862C0">
        <w:rPr>
          <w:rFonts w:ascii="Verdana" w:hAnsi="Verdana" w:cs="Arial"/>
          <w:sz w:val="18"/>
          <w:szCs w:val="18"/>
        </w:rPr>
        <w:t xml:space="preserve"> sur le terrain à la fin de la rencontre effectuent leur </w:t>
      </w:r>
      <w:r w:rsidR="00C2140E" w:rsidRPr="001862C0">
        <w:rPr>
          <w:rFonts w:ascii="Verdana" w:hAnsi="Verdana" w:cs="Arial"/>
          <w:sz w:val="18"/>
          <w:szCs w:val="18"/>
        </w:rPr>
        <w:t>TAB ;</w:t>
      </w:r>
      <w:r w:rsidRPr="001862C0">
        <w:rPr>
          <w:rFonts w:ascii="Verdana" w:hAnsi="Verdana" w:cs="Arial"/>
          <w:sz w:val="18"/>
          <w:szCs w:val="18"/>
        </w:rPr>
        <w:t xml:space="preserve"> </w:t>
      </w:r>
    </w:p>
    <w:p w14:paraId="047B215A" w14:textId="4E35141A" w:rsidR="00A544FA" w:rsidRPr="001862C0" w:rsidRDefault="00A544FA" w:rsidP="00C2140E">
      <w:pPr>
        <w:tabs>
          <w:tab w:val="left" w:pos="284"/>
        </w:tabs>
        <w:autoSpaceDE w:val="0"/>
        <w:autoSpaceDN w:val="0"/>
        <w:spacing w:line="276" w:lineRule="auto"/>
        <w:ind w:left="709"/>
        <w:jc w:val="both"/>
        <w:rPr>
          <w:rFonts w:ascii="Verdana" w:hAnsi="Verdana"/>
          <w:sz w:val="18"/>
          <w:szCs w:val="18"/>
        </w:rPr>
      </w:pPr>
      <w:r w:rsidRPr="001862C0">
        <w:rPr>
          <w:rFonts w:ascii="Verdana" w:hAnsi="Verdana" w:cs="Arial"/>
          <w:sz w:val="18"/>
          <w:szCs w:val="18"/>
        </w:rPr>
        <w:t xml:space="preserve">Si égalité </w:t>
      </w:r>
      <w:proofErr w:type="spellStart"/>
      <w:r w:rsidRPr="001862C0">
        <w:rPr>
          <w:rFonts w:ascii="Verdana" w:hAnsi="Verdana" w:cs="Arial"/>
          <w:sz w:val="18"/>
          <w:szCs w:val="18"/>
        </w:rPr>
        <w:t>a</w:t>
      </w:r>
      <w:proofErr w:type="spellEnd"/>
      <w:r w:rsidRPr="001862C0">
        <w:rPr>
          <w:rFonts w:ascii="Verdana" w:hAnsi="Verdana" w:cs="Arial"/>
          <w:sz w:val="18"/>
          <w:szCs w:val="18"/>
        </w:rPr>
        <w:t xml:space="preserve"> la fin de la </w:t>
      </w:r>
      <w:r w:rsidR="00C2140E" w:rsidRPr="001862C0">
        <w:rPr>
          <w:rFonts w:ascii="Verdana" w:hAnsi="Verdana" w:cs="Arial"/>
          <w:sz w:val="18"/>
          <w:szCs w:val="18"/>
        </w:rPr>
        <w:t>série :</w:t>
      </w:r>
      <w:r w:rsidRPr="001862C0">
        <w:rPr>
          <w:rFonts w:ascii="Verdana" w:hAnsi="Verdana" w:cs="Arial"/>
          <w:sz w:val="18"/>
          <w:szCs w:val="18"/>
        </w:rPr>
        <w:t xml:space="preserve"> on continue jusqu’à ce qu’une équipe prenne </w:t>
      </w:r>
      <w:r>
        <w:rPr>
          <w:rFonts w:ascii="Verdana" w:hAnsi="Verdana" w:cs="Arial"/>
          <w:sz w:val="18"/>
          <w:szCs w:val="18"/>
        </w:rPr>
        <w:t>l’</w:t>
      </w:r>
      <w:r w:rsidRPr="001862C0">
        <w:rPr>
          <w:rFonts w:ascii="Verdana" w:hAnsi="Verdana" w:cs="Arial"/>
          <w:sz w:val="18"/>
          <w:szCs w:val="18"/>
        </w:rPr>
        <w:t>avantage à égalité de tirs. L’équipe vainqueur marque 2 pts, l’équipe perdante marque 1 pt.</w:t>
      </w:r>
    </w:p>
    <w:p w14:paraId="02BB3471" w14:textId="77777777" w:rsidR="00A544FA" w:rsidRPr="001862C0" w:rsidRDefault="00A544FA" w:rsidP="00C2140E">
      <w:pPr>
        <w:spacing w:line="276" w:lineRule="auto"/>
        <w:jc w:val="both"/>
        <w:rPr>
          <w:rFonts w:ascii="Verdana" w:hAnsi="Verdana"/>
          <w:sz w:val="18"/>
          <w:szCs w:val="18"/>
        </w:rPr>
      </w:pPr>
    </w:p>
    <w:p w14:paraId="62D7961C" w14:textId="77777777" w:rsidR="00A544FA" w:rsidRPr="001862C0" w:rsidRDefault="00A544FA" w:rsidP="00C2140E">
      <w:pPr>
        <w:spacing w:line="276" w:lineRule="auto"/>
        <w:jc w:val="both"/>
        <w:rPr>
          <w:rFonts w:ascii="Verdana" w:hAnsi="Verdana"/>
          <w:b/>
          <w:sz w:val="18"/>
          <w:szCs w:val="18"/>
        </w:rPr>
      </w:pPr>
      <w:r w:rsidRPr="001862C0">
        <w:rPr>
          <w:rFonts w:ascii="Verdana" w:hAnsi="Verdana"/>
          <w:b/>
          <w:sz w:val="22"/>
          <w:szCs w:val="22"/>
        </w:rPr>
        <w:t>En cas d’égalité à la fin des matches de poule</w:t>
      </w:r>
      <w:r w:rsidRPr="001862C0">
        <w:rPr>
          <w:rFonts w:ascii="Verdana" w:hAnsi="Verdana"/>
          <w:b/>
          <w:sz w:val="18"/>
          <w:szCs w:val="18"/>
        </w:rPr>
        <w:t xml:space="preserve">, </w:t>
      </w:r>
      <w:r w:rsidRPr="001862C0">
        <w:rPr>
          <w:rFonts w:ascii="Verdana" w:hAnsi="Verdana"/>
          <w:sz w:val="18"/>
          <w:szCs w:val="18"/>
        </w:rPr>
        <w:t>utiliser successivement les critères ci-après :</w:t>
      </w:r>
    </w:p>
    <w:p w14:paraId="03A69FD2" w14:textId="77777777" w:rsidR="00A544FA" w:rsidRPr="001862C0" w:rsidRDefault="00A544FA" w:rsidP="00C2140E">
      <w:pPr>
        <w:numPr>
          <w:ilvl w:val="0"/>
          <w:numId w:val="40"/>
        </w:numPr>
        <w:spacing w:line="276" w:lineRule="auto"/>
        <w:jc w:val="both"/>
        <w:rPr>
          <w:rFonts w:ascii="Verdana" w:hAnsi="Verdana"/>
          <w:sz w:val="18"/>
          <w:szCs w:val="18"/>
        </w:rPr>
      </w:pPr>
      <w:r w:rsidRPr="001862C0">
        <w:rPr>
          <w:rFonts w:ascii="Verdana" w:hAnsi="Verdana"/>
          <w:sz w:val="18"/>
          <w:szCs w:val="18"/>
        </w:rPr>
        <w:t>Prendre le résultat du ou des matches les ayant opposés pour faire la différence entre les buts marqués et les buts concédés.</w:t>
      </w:r>
    </w:p>
    <w:p w14:paraId="2A4DF822" w14:textId="77777777" w:rsidR="00A544FA" w:rsidRPr="001862C0" w:rsidRDefault="00A544FA" w:rsidP="00C2140E">
      <w:pPr>
        <w:numPr>
          <w:ilvl w:val="0"/>
          <w:numId w:val="40"/>
        </w:numPr>
        <w:spacing w:line="276" w:lineRule="auto"/>
        <w:jc w:val="both"/>
        <w:rPr>
          <w:rFonts w:ascii="Verdana" w:hAnsi="Verdana"/>
          <w:sz w:val="18"/>
          <w:szCs w:val="18"/>
        </w:rPr>
      </w:pPr>
      <w:r w:rsidRPr="001862C0">
        <w:rPr>
          <w:rFonts w:ascii="Verdana" w:hAnsi="Verdana"/>
          <w:sz w:val="18"/>
          <w:szCs w:val="18"/>
        </w:rPr>
        <w:t>Si une égalité persiste, donner la victoire à l’équipe qui, sur le ou les matches les ayant opposés, a reçu le moins de points de pénalité.</w:t>
      </w:r>
    </w:p>
    <w:p w14:paraId="0C34F6B6" w14:textId="77777777" w:rsidR="00A544FA" w:rsidRPr="001862C0" w:rsidRDefault="00A544FA" w:rsidP="00C2140E">
      <w:pPr>
        <w:numPr>
          <w:ilvl w:val="0"/>
          <w:numId w:val="40"/>
        </w:numPr>
        <w:spacing w:line="276" w:lineRule="auto"/>
        <w:jc w:val="both"/>
        <w:rPr>
          <w:rFonts w:ascii="Verdana" w:hAnsi="Verdana"/>
          <w:sz w:val="18"/>
          <w:szCs w:val="18"/>
        </w:rPr>
      </w:pPr>
      <w:r w:rsidRPr="001862C0">
        <w:rPr>
          <w:rFonts w:ascii="Verdana" w:hAnsi="Verdana"/>
          <w:sz w:val="18"/>
          <w:szCs w:val="18"/>
        </w:rPr>
        <w:t>Si une égalité persiste, prendre le goal-average général de l’ensemble des matches de la poule.</w:t>
      </w:r>
    </w:p>
    <w:p w14:paraId="66E96D18" w14:textId="77777777" w:rsidR="00A544FA" w:rsidRPr="001862C0" w:rsidRDefault="00A544FA" w:rsidP="00C2140E">
      <w:pPr>
        <w:numPr>
          <w:ilvl w:val="0"/>
          <w:numId w:val="40"/>
        </w:numPr>
        <w:spacing w:line="276" w:lineRule="auto"/>
        <w:jc w:val="both"/>
        <w:rPr>
          <w:rFonts w:ascii="Verdana" w:hAnsi="Verdana"/>
          <w:sz w:val="18"/>
          <w:szCs w:val="18"/>
        </w:rPr>
      </w:pPr>
      <w:r w:rsidRPr="001862C0">
        <w:rPr>
          <w:rFonts w:ascii="Verdana" w:hAnsi="Verdana"/>
          <w:sz w:val="18"/>
          <w:szCs w:val="18"/>
        </w:rPr>
        <w:t>Si une égalité persiste, donner la victoire à l’équipe qui, sur l’ensemble des matches de la poule, a reçu le moins de points de pénalité.</w:t>
      </w:r>
    </w:p>
    <w:p w14:paraId="240B2EC7" w14:textId="77777777" w:rsidR="00A544FA" w:rsidRPr="001862C0" w:rsidRDefault="00A544FA" w:rsidP="00C2140E">
      <w:pPr>
        <w:numPr>
          <w:ilvl w:val="0"/>
          <w:numId w:val="40"/>
        </w:numPr>
        <w:spacing w:line="276" w:lineRule="auto"/>
        <w:jc w:val="both"/>
        <w:rPr>
          <w:rFonts w:ascii="Verdana" w:hAnsi="Verdana"/>
          <w:sz w:val="18"/>
          <w:szCs w:val="18"/>
        </w:rPr>
      </w:pPr>
      <w:r w:rsidRPr="001862C0">
        <w:rPr>
          <w:rFonts w:ascii="Verdana" w:hAnsi="Verdana"/>
          <w:sz w:val="18"/>
          <w:szCs w:val="18"/>
        </w:rPr>
        <w:t>Si une égalité persiste, la victoire sera donnée à l’équipe dont la moyenne d’âge est la plus faible (joueurs inscrits sur la feuille de composition d’équipe)</w:t>
      </w:r>
    </w:p>
    <w:p w14:paraId="5C0E41D6" w14:textId="77777777" w:rsidR="00A544FA" w:rsidRPr="001862C0" w:rsidRDefault="00A544FA" w:rsidP="00C2140E">
      <w:pPr>
        <w:spacing w:line="276" w:lineRule="auto"/>
        <w:jc w:val="both"/>
        <w:rPr>
          <w:rFonts w:ascii="Verdana" w:hAnsi="Verdana"/>
          <w:sz w:val="18"/>
          <w:szCs w:val="18"/>
        </w:rPr>
      </w:pPr>
    </w:p>
    <w:p w14:paraId="2A009BC4" w14:textId="77777777" w:rsidR="00A544FA" w:rsidRPr="001862C0" w:rsidRDefault="00A544FA" w:rsidP="00C2140E">
      <w:pPr>
        <w:spacing w:line="276" w:lineRule="auto"/>
        <w:jc w:val="both"/>
        <w:rPr>
          <w:rFonts w:ascii="Verdana" w:hAnsi="Verdana"/>
          <w:sz w:val="18"/>
          <w:szCs w:val="18"/>
        </w:rPr>
      </w:pPr>
      <w:r w:rsidRPr="001862C0">
        <w:rPr>
          <w:rFonts w:ascii="Verdana" w:hAnsi="Verdana"/>
          <w:b/>
          <w:bCs/>
          <w:sz w:val="18"/>
          <w:szCs w:val="18"/>
          <w:u w:val="single"/>
        </w:rPr>
        <w:t>ATTENTION</w:t>
      </w:r>
      <w:r w:rsidRPr="001862C0">
        <w:rPr>
          <w:rFonts w:ascii="Verdana" w:hAnsi="Verdana"/>
          <w:sz w:val="18"/>
          <w:szCs w:val="18"/>
        </w:rPr>
        <w:t> : en phase de poule, en cas d’égalité à la fin du classement de la poule, le résultat des tirs aux buts ne départage pas les 2 équipes à égalité à ce moment du championnat.</w:t>
      </w:r>
    </w:p>
    <w:p w14:paraId="74646CB1" w14:textId="77777777" w:rsidR="00A544FA" w:rsidRDefault="00A544FA" w:rsidP="00C2140E">
      <w:pPr>
        <w:spacing w:line="276" w:lineRule="auto"/>
        <w:jc w:val="both"/>
        <w:rPr>
          <w:rFonts w:ascii="Verdana" w:hAnsi="Verdana"/>
          <w:b/>
          <w:sz w:val="18"/>
          <w:szCs w:val="18"/>
        </w:rPr>
      </w:pPr>
    </w:p>
    <w:p w14:paraId="4BAAAEDF" w14:textId="77777777" w:rsidR="00A544FA" w:rsidRPr="001862C0" w:rsidRDefault="00A544FA" w:rsidP="00C2140E">
      <w:pPr>
        <w:spacing w:line="276" w:lineRule="auto"/>
        <w:jc w:val="both"/>
        <w:rPr>
          <w:rFonts w:ascii="Verdana" w:hAnsi="Verdana"/>
          <w:b/>
          <w:sz w:val="18"/>
          <w:szCs w:val="18"/>
        </w:rPr>
      </w:pPr>
    </w:p>
    <w:p w14:paraId="6E03827E" w14:textId="77777777" w:rsidR="00A544FA" w:rsidRPr="001862C0" w:rsidRDefault="00A544FA" w:rsidP="00C2140E">
      <w:pPr>
        <w:spacing w:line="276" w:lineRule="auto"/>
        <w:jc w:val="both"/>
        <w:rPr>
          <w:rFonts w:ascii="Verdana" w:hAnsi="Verdana"/>
          <w:sz w:val="22"/>
          <w:szCs w:val="22"/>
        </w:rPr>
      </w:pPr>
      <w:r w:rsidRPr="001862C0">
        <w:rPr>
          <w:rFonts w:ascii="Verdana" w:hAnsi="Verdana"/>
          <w:b/>
          <w:sz w:val="22"/>
          <w:szCs w:val="22"/>
        </w:rPr>
        <w:t>En cas d’égalité à la fin d’un match éliminatoire,</w:t>
      </w:r>
    </w:p>
    <w:p w14:paraId="17B201AE" w14:textId="77777777" w:rsidR="00A544FA" w:rsidRPr="001862C0" w:rsidRDefault="00A544FA" w:rsidP="00C2140E">
      <w:pPr>
        <w:numPr>
          <w:ilvl w:val="0"/>
          <w:numId w:val="41"/>
        </w:numPr>
        <w:spacing w:line="276" w:lineRule="auto"/>
        <w:jc w:val="both"/>
        <w:rPr>
          <w:rFonts w:ascii="Verdana" w:hAnsi="Verdana"/>
          <w:sz w:val="18"/>
          <w:szCs w:val="18"/>
        </w:rPr>
      </w:pPr>
      <w:proofErr w:type="gramStart"/>
      <w:r w:rsidRPr="00AB5914">
        <w:rPr>
          <w:rFonts w:ascii="Verdana" w:hAnsi="Verdana"/>
          <w:b/>
          <w:sz w:val="18"/>
          <w:szCs w:val="18"/>
        </w:rPr>
        <w:t>en</w:t>
      </w:r>
      <w:proofErr w:type="gramEnd"/>
      <w:r w:rsidRPr="00AB5914">
        <w:rPr>
          <w:rFonts w:ascii="Verdana" w:hAnsi="Verdana"/>
          <w:b/>
          <w:sz w:val="18"/>
          <w:szCs w:val="18"/>
        </w:rPr>
        <w:t xml:space="preserve"> championnat établissement, l’équipe ayant le moins de points de pénalité gagne</w:t>
      </w:r>
      <w:r w:rsidRPr="001862C0">
        <w:rPr>
          <w:rFonts w:ascii="Verdana" w:hAnsi="Verdana"/>
          <w:sz w:val="18"/>
          <w:szCs w:val="18"/>
        </w:rPr>
        <w:t> ; si l’égalité persi</w:t>
      </w:r>
      <w:r>
        <w:rPr>
          <w:rFonts w:ascii="Verdana" w:hAnsi="Verdana"/>
          <w:sz w:val="18"/>
          <w:szCs w:val="18"/>
        </w:rPr>
        <w:t>ste, séance de tirs au but ( jamais de prolongation)</w:t>
      </w:r>
    </w:p>
    <w:p w14:paraId="22F724E3" w14:textId="77777777" w:rsidR="00A544FA" w:rsidRPr="001862C0" w:rsidRDefault="00A544FA" w:rsidP="00C2140E">
      <w:pPr>
        <w:numPr>
          <w:ilvl w:val="0"/>
          <w:numId w:val="41"/>
        </w:numPr>
        <w:spacing w:line="276" w:lineRule="auto"/>
        <w:jc w:val="both"/>
        <w:rPr>
          <w:rFonts w:ascii="Verdana" w:hAnsi="Verdana"/>
          <w:sz w:val="18"/>
          <w:szCs w:val="18"/>
        </w:rPr>
      </w:pPr>
      <w:proofErr w:type="gramStart"/>
      <w:r w:rsidRPr="00AB5914">
        <w:rPr>
          <w:rFonts w:ascii="Verdana" w:hAnsi="Verdana"/>
          <w:b/>
          <w:sz w:val="18"/>
          <w:szCs w:val="18"/>
        </w:rPr>
        <w:t>en</w:t>
      </w:r>
      <w:proofErr w:type="gramEnd"/>
      <w:r w:rsidRPr="00AB5914">
        <w:rPr>
          <w:rFonts w:ascii="Verdana" w:hAnsi="Verdana"/>
          <w:b/>
          <w:sz w:val="18"/>
          <w:szCs w:val="18"/>
        </w:rPr>
        <w:t xml:space="preserve"> championnat excellence, tirs au but</w:t>
      </w:r>
      <w:r>
        <w:rPr>
          <w:rFonts w:ascii="Verdana" w:hAnsi="Verdana"/>
          <w:sz w:val="18"/>
          <w:szCs w:val="18"/>
        </w:rPr>
        <w:t>  (jamais</w:t>
      </w:r>
      <w:r w:rsidRPr="001862C0">
        <w:rPr>
          <w:rFonts w:ascii="Verdana" w:hAnsi="Verdana"/>
          <w:sz w:val="18"/>
          <w:szCs w:val="18"/>
        </w:rPr>
        <w:t xml:space="preserve"> de prolongation</w:t>
      </w:r>
      <w:r>
        <w:rPr>
          <w:rFonts w:ascii="Verdana" w:hAnsi="Verdana"/>
          <w:sz w:val="18"/>
          <w:szCs w:val="18"/>
        </w:rPr>
        <w:t>)</w:t>
      </w:r>
      <w:r w:rsidRPr="001862C0">
        <w:rPr>
          <w:rFonts w:ascii="Verdana" w:hAnsi="Verdana"/>
          <w:sz w:val="18"/>
          <w:szCs w:val="18"/>
        </w:rPr>
        <w:t>.</w:t>
      </w:r>
    </w:p>
    <w:p w14:paraId="7E4EE689" w14:textId="77777777" w:rsidR="00A544FA" w:rsidRPr="00F15FA1" w:rsidRDefault="00A544FA" w:rsidP="00A544FA">
      <w:pPr>
        <w:spacing w:line="276" w:lineRule="auto"/>
        <w:rPr>
          <w:rFonts w:ascii="Verdana" w:hAnsi="Verdana"/>
          <w:sz w:val="18"/>
          <w:szCs w:val="18"/>
        </w:rPr>
      </w:pPr>
    </w:p>
    <w:p w14:paraId="32784814" w14:textId="77777777" w:rsidR="00722DA5" w:rsidRDefault="00722DA5">
      <w:pPr>
        <w:rPr>
          <w:rFonts w:ascii="Verdana" w:hAnsi="Verdana"/>
          <w:b/>
          <w:sz w:val="22"/>
          <w:szCs w:val="18"/>
        </w:rPr>
      </w:pPr>
      <w:r>
        <w:rPr>
          <w:rFonts w:ascii="Verdana" w:hAnsi="Verdana"/>
          <w:b/>
          <w:sz w:val="22"/>
          <w:szCs w:val="18"/>
        </w:rPr>
        <w:br w:type="page"/>
      </w:r>
    </w:p>
    <w:p w14:paraId="33EF2050" w14:textId="6635A142" w:rsidR="00A544FA" w:rsidRPr="00797C17" w:rsidRDefault="00A544FA" w:rsidP="00A544FA">
      <w:pPr>
        <w:pStyle w:val="Pieddepage"/>
        <w:numPr>
          <w:ilvl w:val="12"/>
          <w:numId w:val="0"/>
        </w:numPr>
        <w:tabs>
          <w:tab w:val="clear" w:pos="4536"/>
          <w:tab w:val="clear" w:pos="9072"/>
        </w:tabs>
        <w:spacing w:line="276" w:lineRule="auto"/>
        <w:rPr>
          <w:rFonts w:ascii="Verdana" w:hAnsi="Verdana"/>
          <w:b/>
          <w:sz w:val="22"/>
          <w:szCs w:val="18"/>
        </w:rPr>
      </w:pPr>
      <w:r w:rsidRPr="00797C17">
        <w:rPr>
          <w:rFonts w:ascii="Verdana" w:hAnsi="Verdana"/>
          <w:b/>
          <w:sz w:val="22"/>
          <w:szCs w:val="18"/>
        </w:rPr>
        <w:t>Points de pénalité</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2573"/>
      </w:tblGrid>
      <w:tr w:rsidR="00A544FA" w:rsidRPr="00F50B43" w14:paraId="5A36DA2E" w14:textId="77777777" w:rsidTr="006D763A">
        <w:trPr>
          <w:jc w:val="center"/>
        </w:trPr>
        <w:tc>
          <w:tcPr>
            <w:tcW w:w="4500" w:type="dxa"/>
            <w:tcMar>
              <w:left w:w="68" w:type="dxa"/>
            </w:tcMar>
          </w:tcPr>
          <w:p w14:paraId="77B7715B" w14:textId="77777777" w:rsidR="00A544FA" w:rsidRPr="00F50B43" w:rsidRDefault="00A544FA" w:rsidP="006D763A">
            <w:pPr>
              <w:spacing w:line="276" w:lineRule="auto"/>
              <w:ind w:left="68"/>
              <w:rPr>
                <w:rFonts w:ascii="Verdana" w:hAnsi="Verdana"/>
                <w:sz w:val="18"/>
                <w:szCs w:val="18"/>
              </w:rPr>
            </w:pPr>
          </w:p>
          <w:p w14:paraId="53849729" w14:textId="77777777" w:rsidR="00A544FA" w:rsidRPr="00F50B43" w:rsidRDefault="00A544FA" w:rsidP="006D763A">
            <w:pPr>
              <w:spacing w:line="276" w:lineRule="auto"/>
              <w:ind w:left="68"/>
              <w:rPr>
                <w:rFonts w:ascii="Verdana" w:hAnsi="Verdana"/>
                <w:sz w:val="18"/>
                <w:szCs w:val="18"/>
              </w:rPr>
            </w:pPr>
            <w:r w:rsidRPr="00F50B43">
              <w:rPr>
                <w:rFonts w:ascii="Verdana" w:hAnsi="Verdana"/>
                <w:sz w:val="18"/>
                <w:szCs w:val="18"/>
              </w:rPr>
              <w:t>1 carton jaune</w:t>
            </w:r>
          </w:p>
          <w:p w14:paraId="20A7D757" w14:textId="77777777" w:rsidR="00A544FA" w:rsidRPr="00F50B43" w:rsidRDefault="00A544FA" w:rsidP="006D763A">
            <w:pPr>
              <w:spacing w:line="276" w:lineRule="auto"/>
              <w:ind w:left="68"/>
              <w:rPr>
                <w:rFonts w:ascii="Verdana" w:hAnsi="Verdana"/>
                <w:sz w:val="18"/>
                <w:szCs w:val="18"/>
              </w:rPr>
            </w:pPr>
          </w:p>
          <w:p w14:paraId="61FCD71B" w14:textId="77777777" w:rsidR="00A544FA" w:rsidRPr="00F50B43" w:rsidRDefault="00A544FA" w:rsidP="006D763A">
            <w:pPr>
              <w:spacing w:line="276" w:lineRule="auto"/>
              <w:ind w:left="68"/>
              <w:rPr>
                <w:rFonts w:ascii="Verdana" w:hAnsi="Verdana"/>
                <w:sz w:val="18"/>
                <w:szCs w:val="18"/>
              </w:rPr>
            </w:pPr>
            <w:r w:rsidRPr="00F50B43">
              <w:rPr>
                <w:rFonts w:ascii="Verdana" w:hAnsi="Verdana"/>
                <w:sz w:val="18"/>
                <w:szCs w:val="18"/>
              </w:rPr>
              <w:t>1 carton rouge</w:t>
            </w:r>
          </w:p>
          <w:p w14:paraId="3BD510FC" w14:textId="77777777" w:rsidR="00A544FA" w:rsidRPr="00F50B43" w:rsidRDefault="00A544FA" w:rsidP="006D763A">
            <w:pPr>
              <w:spacing w:line="276" w:lineRule="auto"/>
              <w:ind w:left="68"/>
              <w:rPr>
                <w:rFonts w:ascii="Verdana" w:hAnsi="Verdana"/>
                <w:sz w:val="18"/>
                <w:szCs w:val="18"/>
              </w:rPr>
            </w:pPr>
          </w:p>
        </w:tc>
        <w:tc>
          <w:tcPr>
            <w:tcW w:w="2573" w:type="dxa"/>
            <w:tcMar>
              <w:left w:w="68" w:type="dxa"/>
            </w:tcMar>
          </w:tcPr>
          <w:p w14:paraId="77F955C8" w14:textId="77777777" w:rsidR="00A544FA" w:rsidRPr="00F50B43" w:rsidRDefault="00A544FA" w:rsidP="006D763A">
            <w:pPr>
              <w:spacing w:line="276" w:lineRule="auto"/>
              <w:ind w:left="68"/>
              <w:rPr>
                <w:rFonts w:ascii="Verdana" w:hAnsi="Verdana"/>
                <w:sz w:val="18"/>
                <w:szCs w:val="18"/>
              </w:rPr>
            </w:pPr>
          </w:p>
          <w:p w14:paraId="335CC960" w14:textId="77777777" w:rsidR="00A544FA" w:rsidRPr="00F50B43" w:rsidRDefault="00A544FA" w:rsidP="006D763A">
            <w:pPr>
              <w:spacing w:line="276" w:lineRule="auto"/>
              <w:ind w:left="68"/>
              <w:rPr>
                <w:rFonts w:ascii="Verdana" w:hAnsi="Verdana"/>
                <w:sz w:val="18"/>
                <w:szCs w:val="18"/>
              </w:rPr>
            </w:pPr>
            <w:r w:rsidRPr="00F50B43">
              <w:rPr>
                <w:rFonts w:ascii="Verdana" w:hAnsi="Verdana"/>
                <w:sz w:val="18"/>
                <w:szCs w:val="18"/>
              </w:rPr>
              <w:t>= 1 point</w:t>
            </w:r>
          </w:p>
          <w:p w14:paraId="09A63B20" w14:textId="77777777" w:rsidR="00A544FA" w:rsidRPr="00F50B43" w:rsidRDefault="00A544FA" w:rsidP="006D763A">
            <w:pPr>
              <w:spacing w:line="276" w:lineRule="auto"/>
              <w:ind w:left="68"/>
              <w:rPr>
                <w:rFonts w:ascii="Verdana" w:hAnsi="Verdana"/>
                <w:sz w:val="18"/>
                <w:szCs w:val="18"/>
              </w:rPr>
            </w:pPr>
          </w:p>
          <w:p w14:paraId="4936E688" w14:textId="77777777" w:rsidR="00A544FA" w:rsidRPr="00F50B43" w:rsidRDefault="00A544FA" w:rsidP="006D763A">
            <w:pPr>
              <w:spacing w:line="276" w:lineRule="auto"/>
              <w:ind w:left="68"/>
              <w:rPr>
                <w:rFonts w:ascii="Verdana" w:hAnsi="Verdana"/>
                <w:sz w:val="18"/>
                <w:szCs w:val="18"/>
                <w:lang w:val="en-GB"/>
              </w:rPr>
            </w:pPr>
            <w:r w:rsidRPr="00F50B43">
              <w:rPr>
                <w:rFonts w:ascii="Verdana" w:hAnsi="Verdana"/>
                <w:sz w:val="18"/>
                <w:szCs w:val="18"/>
                <w:lang w:val="en-GB"/>
              </w:rPr>
              <w:t>= 3 points</w:t>
            </w:r>
          </w:p>
        </w:tc>
      </w:tr>
    </w:tbl>
    <w:p w14:paraId="055CEA56" w14:textId="77777777" w:rsidR="00A544FA" w:rsidRPr="00F50B43" w:rsidRDefault="00A544FA" w:rsidP="00722DA5">
      <w:pPr>
        <w:pStyle w:val="Pieddepage"/>
        <w:numPr>
          <w:ilvl w:val="12"/>
          <w:numId w:val="0"/>
        </w:numPr>
        <w:tabs>
          <w:tab w:val="clear" w:pos="4536"/>
          <w:tab w:val="clear" w:pos="9072"/>
        </w:tabs>
        <w:spacing w:line="276" w:lineRule="auto"/>
        <w:rPr>
          <w:rFonts w:ascii="Verdana" w:hAnsi="Verdana"/>
          <w:sz w:val="18"/>
          <w:szCs w:val="18"/>
        </w:rPr>
      </w:pPr>
    </w:p>
    <w:p w14:paraId="58968DA1" w14:textId="33DF5734" w:rsidR="00A544FA" w:rsidRPr="001A1E04" w:rsidRDefault="00A544FA" w:rsidP="007C4567">
      <w:pPr>
        <w:pStyle w:val="xl26"/>
        <w:numPr>
          <w:ilvl w:val="0"/>
          <w:numId w:val="5"/>
        </w:numPr>
        <w:pBdr>
          <w:top w:val="none" w:sz="0" w:space="0" w:color="auto"/>
          <w:bottom w:val="none" w:sz="0" w:space="0" w:color="auto"/>
        </w:pBdr>
        <w:shd w:val="clear" w:color="auto" w:fill="auto"/>
        <w:spacing w:before="0" w:beforeAutospacing="0" w:after="0" w:afterAutospacing="0" w:line="276" w:lineRule="auto"/>
        <w:jc w:val="both"/>
        <w:rPr>
          <w:rFonts w:ascii="Verdana" w:hAnsi="Verdana"/>
          <w:i w:val="0"/>
          <w:sz w:val="18"/>
          <w:szCs w:val="18"/>
        </w:rPr>
      </w:pPr>
      <w:r w:rsidRPr="001A1E04">
        <w:rPr>
          <w:rFonts w:ascii="Verdana" w:hAnsi="Verdana"/>
          <w:i w:val="0"/>
          <w:sz w:val="18"/>
          <w:szCs w:val="18"/>
        </w:rPr>
        <w:t>Un Carton Jaune vaut « Exclusion »</w:t>
      </w:r>
      <w:r w:rsidRPr="001A1E04">
        <w:rPr>
          <w:rFonts w:ascii="Verdana" w:hAnsi="Verdana"/>
          <w:sz w:val="18"/>
          <w:szCs w:val="18"/>
        </w:rPr>
        <w:t xml:space="preserve"> </w:t>
      </w:r>
      <w:r w:rsidRPr="001A1E04">
        <w:rPr>
          <w:rFonts w:ascii="Verdana" w:hAnsi="Verdana"/>
          <w:i w:val="0"/>
          <w:sz w:val="18"/>
          <w:szCs w:val="18"/>
        </w:rPr>
        <w:t xml:space="preserve">de 3 mn ou 5 mn de durée selon le temps de jeu </w:t>
      </w:r>
      <w:r w:rsidR="001A1E04" w:rsidRPr="001A1E04">
        <w:rPr>
          <w:rFonts w:ascii="Verdana" w:hAnsi="Verdana"/>
          <w:b/>
          <w:bCs/>
          <w:i w:val="0"/>
          <w:color w:val="FF0000"/>
          <w:sz w:val="18"/>
          <w:szCs w:val="18"/>
        </w:rPr>
        <w:t>(</w:t>
      </w:r>
      <w:proofErr w:type="spellStart"/>
      <w:r w:rsidR="001A1E04" w:rsidRPr="001A1E04">
        <w:rPr>
          <w:rFonts w:ascii="Verdana" w:hAnsi="Verdana"/>
          <w:b/>
          <w:bCs/>
          <w:i w:val="0"/>
          <w:color w:val="FF0000"/>
          <w:sz w:val="18"/>
          <w:szCs w:val="18"/>
        </w:rPr>
        <w:t>cf</w:t>
      </w:r>
      <w:proofErr w:type="spellEnd"/>
      <w:r w:rsidR="001A1E04" w:rsidRPr="001A1E04">
        <w:rPr>
          <w:rFonts w:ascii="Verdana" w:hAnsi="Verdana"/>
          <w:b/>
          <w:bCs/>
          <w:i w:val="0"/>
          <w:color w:val="FF0000"/>
          <w:sz w:val="18"/>
          <w:szCs w:val="18"/>
        </w:rPr>
        <w:t xml:space="preserve"> règlement UNSS football à 7/8/11).</w:t>
      </w:r>
    </w:p>
    <w:p w14:paraId="22C42FA8" w14:textId="77777777" w:rsidR="00A544FA" w:rsidRPr="00F50B43" w:rsidRDefault="00A544FA" w:rsidP="00722DA5">
      <w:pPr>
        <w:pStyle w:val="xl26"/>
        <w:numPr>
          <w:ilvl w:val="0"/>
          <w:numId w:val="5"/>
        </w:numPr>
        <w:pBdr>
          <w:top w:val="none" w:sz="0" w:space="0" w:color="auto"/>
          <w:bottom w:val="none" w:sz="0" w:space="0" w:color="auto"/>
        </w:pBdr>
        <w:shd w:val="clear" w:color="auto" w:fill="auto"/>
        <w:spacing w:before="0" w:beforeAutospacing="0" w:after="0" w:afterAutospacing="0" w:line="276" w:lineRule="auto"/>
        <w:jc w:val="both"/>
        <w:rPr>
          <w:rFonts w:ascii="Verdana" w:hAnsi="Verdana"/>
          <w:i w:val="0"/>
          <w:sz w:val="18"/>
          <w:szCs w:val="18"/>
        </w:rPr>
      </w:pPr>
      <w:r w:rsidRPr="00F50B43">
        <w:rPr>
          <w:rFonts w:ascii="Verdana" w:hAnsi="Verdana"/>
          <w:i w:val="0"/>
          <w:sz w:val="18"/>
          <w:szCs w:val="18"/>
        </w:rPr>
        <w:t>Un Carton Rouge vaut « Exclusion » jusqu’à la fin de la journée et réunion de la Commission de Discipline pour sanction éventuelle à suivre</w:t>
      </w:r>
    </w:p>
    <w:p w14:paraId="5B651586" w14:textId="77777777" w:rsidR="00A544FA" w:rsidRPr="00F50B43" w:rsidRDefault="00A544FA" w:rsidP="00722DA5">
      <w:pPr>
        <w:pStyle w:val="Lgende"/>
        <w:numPr>
          <w:ilvl w:val="0"/>
          <w:numId w:val="5"/>
        </w:numPr>
        <w:spacing w:line="276" w:lineRule="auto"/>
        <w:jc w:val="both"/>
        <w:rPr>
          <w:rFonts w:ascii="Verdana" w:hAnsi="Verdana"/>
          <w:b w:val="0"/>
          <w:bCs w:val="0"/>
          <w:sz w:val="18"/>
          <w:szCs w:val="18"/>
        </w:rPr>
      </w:pPr>
      <w:r w:rsidRPr="00F50B43">
        <w:rPr>
          <w:rFonts w:ascii="Verdana" w:hAnsi="Verdana"/>
          <w:b w:val="0"/>
          <w:bCs w:val="0"/>
          <w:sz w:val="18"/>
          <w:szCs w:val="18"/>
        </w:rPr>
        <w:t>Les points de pénal</w:t>
      </w:r>
      <w:r>
        <w:rPr>
          <w:rFonts w:ascii="Verdana" w:hAnsi="Verdana"/>
          <w:b w:val="0"/>
          <w:bCs w:val="0"/>
          <w:sz w:val="18"/>
          <w:szCs w:val="18"/>
        </w:rPr>
        <w:t>ité sont indépendants des buts</w:t>
      </w:r>
      <w:r w:rsidRPr="00F50B43">
        <w:rPr>
          <w:rFonts w:ascii="Verdana" w:hAnsi="Verdana"/>
          <w:b w:val="0"/>
          <w:bCs w:val="0"/>
          <w:sz w:val="18"/>
          <w:szCs w:val="18"/>
        </w:rPr>
        <w:t xml:space="preserve"> marqués.</w:t>
      </w:r>
    </w:p>
    <w:p w14:paraId="4FF7992F" w14:textId="77777777" w:rsidR="00A544FA" w:rsidRPr="00F50B43" w:rsidRDefault="00A544FA" w:rsidP="00722DA5">
      <w:pPr>
        <w:numPr>
          <w:ilvl w:val="0"/>
          <w:numId w:val="5"/>
        </w:numPr>
        <w:spacing w:line="276" w:lineRule="auto"/>
        <w:jc w:val="both"/>
        <w:rPr>
          <w:rFonts w:ascii="Verdana" w:hAnsi="Verdana"/>
          <w:bCs/>
          <w:sz w:val="18"/>
          <w:szCs w:val="18"/>
        </w:rPr>
      </w:pPr>
      <w:r w:rsidRPr="00F50B43">
        <w:rPr>
          <w:rFonts w:ascii="Verdana" w:hAnsi="Verdana"/>
          <w:bCs/>
          <w:sz w:val="18"/>
          <w:szCs w:val="18"/>
        </w:rPr>
        <w:t>Les points de pénalité ne se cumulent pas par joueur, mais s’additionnent par équipe.</w:t>
      </w:r>
    </w:p>
    <w:p w14:paraId="68BC824E" w14:textId="77777777" w:rsidR="00A544FA" w:rsidRPr="00F50B43" w:rsidRDefault="00A544FA" w:rsidP="00722DA5">
      <w:pPr>
        <w:pStyle w:val="Pieddepage"/>
        <w:numPr>
          <w:ilvl w:val="0"/>
          <w:numId w:val="5"/>
        </w:numPr>
        <w:tabs>
          <w:tab w:val="clear" w:pos="4536"/>
          <w:tab w:val="clear" w:pos="9072"/>
        </w:tabs>
        <w:spacing w:line="276" w:lineRule="auto"/>
        <w:jc w:val="both"/>
        <w:rPr>
          <w:rFonts w:ascii="Verdana" w:hAnsi="Verdana"/>
          <w:bCs/>
          <w:sz w:val="18"/>
          <w:szCs w:val="18"/>
        </w:rPr>
      </w:pPr>
      <w:r w:rsidRPr="00F50B43">
        <w:rPr>
          <w:rFonts w:ascii="Verdana" w:hAnsi="Verdana"/>
          <w:bCs/>
          <w:sz w:val="18"/>
          <w:szCs w:val="18"/>
        </w:rPr>
        <w:t>Les points de pénalité sont également applicables aux accompagnateurs agréés par le Comité Directeur de l’Association Sportive et indiqués sur la feuille de match.</w:t>
      </w:r>
    </w:p>
    <w:p w14:paraId="7E365B5A" w14:textId="0B1B9BD6" w:rsidR="00A544FA" w:rsidRDefault="00A544FA" w:rsidP="00A544FA">
      <w:pPr>
        <w:rPr>
          <w:rFonts w:ascii="Verdana" w:hAnsi="Verdana" w:cs="Arial"/>
          <w:b/>
          <w:color w:val="000090"/>
          <w:sz w:val="28"/>
          <w:szCs w:val="28"/>
        </w:rPr>
      </w:pPr>
    </w:p>
    <w:p w14:paraId="584FB870" w14:textId="77777777" w:rsidR="00B5503C" w:rsidRDefault="00B5503C" w:rsidP="00FB2CC9">
      <w:pPr>
        <w:pStyle w:val="Retraitcorpsdetexte23"/>
        <w:spacing w:line="276" w:lineRule="auto"/>
        <w:ind w:left="0"/>
        <w:rPr>
          <w:rFonts w:ascii="Verdana" w:hAnsi="Verdana"/>
          <w:sz w:val="18"/>
          <w:szCs w:val="18"/>
        </w:rPr>
      </w:pPr>
    </w:p>
    <w:p w14:paraId="05637A4E" w14:textId="77777777" w:rsidR="00B5503C" w:rsidRDefault="00B5503C" w:rsidP="00FB2CC9">
      <w:pPr>
        <w:pStyle w:val="Retraitcorpsdetexte23"/>
        <w:spacing w:line="276" w:lineRule="auto"/>
        <w:ind w:left="0"/>
        <w:rPr>
          <w:rFonts w:ascii="Verdana" w:hAnsi="Verdana"/>
          <w:sz w:val="18"/>
          <w:szCs w:val="18"/>
        </w:rPr>
      </w:pPr>
    </w:p>
    <w:p w14:paraId="5457BF1A" w14:textId="77777777" w:rsidR="00B5503C" w:rsidRDefault="00B5503C" w:rsidP="00FB2CC9">
      <w:pPr>
        <w:pStyle w:val="Retraitcorpsdetexte23"/>
        <w:spacing w:line="276" w:lineRule="auto"/>
        <w:ind w:left="0"/>
        <w:rPr>
          <w:rFonts w:ascii="Verdana" w:hAnsi="Verdana"/>
          <w:sz w:val="18"/>
          <w:szCs w:val="18"/>
        </w:rPr>
      </w:pPr>
    </w:p>
    <w:p w14:paraId="454B2E33" w14:textId="77777777" w:rsidR="00B5503C" w:rsidRPr="00266189" w:rsidRDefault="00B5503C" w:rsidP="00FB2CC9">
      <w:pPr>
        <w:pStyle w:val="Retraitcorpsdetexte23"/>
        <w:spacing w:line="276" w:lineRule="auto"/>
        <w:ind w:left="0"/>
        <w:rPr>
          <w:rFonts w:ascii="Verdana" w:hAnsi="Verdana"/>
          <w:sz w:val="18"/>
          <w:szCs w:val="18"/>
        </w:rPr>
      </w:pPr>
    </w:p>
    <w:p w14:paraId="1BA48F6A" w14:textId="77777777" w:rsidR="00B471CD" w:rsidRPr="00266189" w:rsidRDefault="00B471CD">
      <w:pPr>
        <w:rPr>
          <w:rFonts w:ascii="Verdana" w:eastAsia="Calibri" w:hAnsi="Verdana" w:cs="Arial"/>
          <w:b/>
          <w:sz w:val="32"/>
          <w:szCs w:val="32"/>
          <w:u w:val="single"/>
        </w:rPr>
      </w:pPr>
      <w:r w:rsidRPr="00266189">
        <w:rPr>
          <w:rFonts w:ascii="Verdana" w:hAnsi="Verdana" w:cs="Arial"/>
          <w:b/>
          <w:sz w:val="32"/>
          <w:szCs w:val="32"/>
          <w:u w:val="single"/>
        </w:rPr>
        <w:br w:type="page"/>
      </w:r>
    </w:p>
    <w:p w14:paraId="5F9A6025" w14:textId="77777777" w:rsidR="00D8636E" w:rsidRPr="00266189" w:rsidRDefault="00D8636E" w:rsidP="00D8636E">
      <w:pPr>
        <w:spacing w:line="276" w:lineRule="auto"/>
        <w:rPr>
          <w:rFonts w:ascii="Verdana" w:hAnsi="Verdana"/>
          <w:iCs/>
          <w:sz w:val="22"/>
          <w:szCs w:val="22"/>
          <w:u w:val="single"/>
        </w:rPr>
      </w:pPr>
      <w:r w:rsidRPr="00266189">
        <w:rPr>
          <w:rFonts w:ascii="Verdana" w:hAnsi="Verdana"/>
          <w:iCs/>
          <w:sz w:val="22"/>
          <w:szCs w:val="22"/>
          <w:u w:val="single"/>
        </w:rPr>
        <w:t>Remontée des résultats des Championnats qualificatifs</w:t>
      </w:r>
    </w:p>
    <w:p w14:paraId="4067552A" w14:textId="77777777" w:rsidR="00D8636E" w:rsidRPr="00266189" w:rsidRDefault="00D8636E" w:rsidP="00D8636E">
      <w:pPr>
        <w:spacing w:line="276" w:lineRule="auto"/>
        <w:rPr>
          <w:rFonts w:ascii="Verdana" w:hAnsi="Verdana" w:cs="Arial"/>
          <w:sz w:val="18"/>
          <w:szCs w:val="18"/>
        </w:rPr>
      </w:pPr>
    </w:p>
    <w:p w14:paraId="573B1169" w14:textId="14CF52E1" w:rsidR="00D8636E" w:rsidRPr="00E266C2" w:rsidRDefault="00D8636E" w:rsidP="00D0075B">
      <w:pPr>
        <w:spacing w:line="276" w:lineRule="auto"/>
        <w:jc w:val="both"/>
        <w:rPr>
          <w:rFonts w:ascii="Verdana" w:hAnsi="Verdana"/>
          <w:bCs/>
          <w:color w:val="000000" w:themeColor="text1"/>
          <w:sz w:val="18"/>
          <w:szCs w:val="18"/>
        </w:rPr>
      </w:pPr>
      <w:r w:rsidRPr="00E266C2">
        <w:rPr>
          <w:rFonts w:ascii="Verdana" w:hAnsi="Verdana"/>
          <w:bCs/>
          <w:color w:val="000000" w:themeColor="text1"/>
          <w:sz w:val="18"/>
          <w:szCs w:val="18"/>
        </w:rPr>
        <w:t>La date limite de transmission des résultats inter-académiques par les SR est inscrite dans le calendrier des CF, régulièrement mis à jour.</w:t>
      </w:r>
    </w:p>
    <w:p w14:paraId="1017CB3B" w14:textId="77777777" w:rsidR="00D8636E" w:rsidRPr="00E266C2" w:rsidRDefault="00D8636E" w:rsidP="00D0075B">
      <w:pPr>
        <w:spacing w:line="276" w:lineRule="auto"/>
        <w:jc w:val="both"/>
        <w:rPr>
          <w:rFonts w:ascii="Verdana" w:hAnsi="Verdana"/>
          <w:color w:val="000000" w:themeColor="text1"/>
          <w:sz w:val="18"/>
          <w:szCs w:val="18"/>
        </w:rPr>
      </w:pPr>
    </w:p>
    <w:p w14:paraId="7BDC40FD" w14:textId="2C1AE59C" w:rsidR="00D8636E" w:rsidRPr="00E266C2" w:rsidRDefault="00D8636E" w:rsidP="00D0075B">
      <w:pPr>
        <w:spacing w:line="276" w:lineRule="auto"/>
        <w:jc w:val="both"/>
        <w:rPr>
          <w:rFonts w:ascii="Verdana" w:hAnsi="Verdana"/>
          <w:color w:val="000000" w:themeColor="text1"/>
          <w:sz w:val="18"/>
          <w:szCs w:val="18"/>
        </w:rPr>
      </w:pPr>
      <w:r w:rsidRPr="00E266C2">
        <w:rPr>
          <w:rFonts w:ascii="Verdana" w:hAnsi="Verdana"/>
          <w:color w:val="000000" w:themeColor="text1"/>
          <w:sz w:val="18"/>
          <w:szCs w:val="18"/>
        </w:rPr>
        <w:t xml:space="preserve">Après les dates limites de transmission des qualifications </w:t>
      </w:r>
      <w:r w:rsidR="00E266C2" w:rsidRPr="00E266C2">
        <w:rPr>
          <w:rFonts w:ascii="Verdana" w:hAnsi="Verdana"/>
          <w:bCs/>
          <w:color w:val="000000" w:themeColor="text1"/>
          <w:sz w:val="18"/>
          <w:szCs w:val="18"/>
        </w:rPr>
        <w:t>inter</w:t>
      </w:r>
      <w:r w:rsidRPr="00E266C2">
        <w:rPr>
          <w:rFonts w:ascii="Verdana" w:hAnsi="Verdana"/>
          <w:bCs/>
          <w:color w:val="000000" w:themeColor="text1"/>
          <w:sz w:val="18"/>
          <w:szCs w:val="18"/>
        </w:rPr>
        <w:t>-académiques</w:t>
      </w:r>
      <w:r w:rsidRPr="00E266C2">
        <w:rPr>
          <w:rFonts w:ascii="Verdana" w:hAnsi="Verdana"/>
          <w:color w:val="000000" w:themeColor="text1"/>
          <w:sz w:val="18"/>
          <w:szCs w:val="18"/>
        </w:rPr>
        <w:t>, aucun résultat qualificat</w:t>
      </w:r>
      <w:r w:rsidR="00E266C2">
        <w:rPr>
          <w:rFonts w:ascii="Verdana" w:hAnsi="Verdana"/>
          <w:color w:val="000000" w:themeColor="text1"/>
          <w:sz w:val="18"/>
          <w:szCs w:val="18"/>
        </w:rPr>
        <w:t>if aux Championnats par Équipe Excellence</w:t>
      </w:r>
      <w:r w:rsidRPr="00E266C2">
        <w:rPr>
          <w:rFonts w:ascii="Verdana" w:hAnsi="Verdana"/>
          <w:color w:val="000000" w:themeColor="text1"/>
          <w:sz w:val="18"/>
          <w:szCs w:val="18"/>
        </w:rPr>
        <w:t xml:space="preserve"> ne sera pris en compte.</w:t>
      </w:r>
    </w:p>
    <w:p w14:paraId="4BB630B5" w14:textId="77777777" w:rsidR="00D8636E" w:rsidRPr="00266189" w:rsidRDefault="00D8636E" w:rsidP="00D0075B">
      <w:pPr>
        <w:widowControl w:val="0"/>
        <w:spacing w:line="276" w:lineRule="auto"/>
        <w:jc w:val="both"/>
        <w:rPr>
          <w:rFonts w:ascii="Verdana" w:hAnsi="Verdana"/>
          <w:sz w:val="18"/>
          <w:szCs w:val="18"/>
        </w:rPr>
      </w:pPr>
    </w:p>
    <w:p w14:paraId="277760E7" w14:textId="77777777" w:rsidR="00D8636E" w:rsidRPr="00266189" w:rsidRDefault="00D8636E" w:rsidP="00D0075B">
      <w:pPr>
        <w:widowControl w:val="0"/>
        <w:spacing w:line="276" w:lineRule="auto"/>
        <w:jc w:val="both"/>
        <w:rPr>
          <w:rFonts w:ascii="Verdana" w:hAnsi="Verdana"/>
          <w:sz w:val="18"/>
          <w:szCs w:val="18"/>
        </w:rPr>
      </w:pPr>
      <w:r w:rsidRPr="00266189">
        <w:rPr>
          <w:rFonts w:ascii="Verdana" w:hAnsi="Verdana"/>
          <w:sz w:val="18"/>
          <w:szCs w:val="18"/>
        </w:rPr>
        <w:t>Adresse de saisie :</w:t>
      </w:r>
      <w:r w:rsidRPr="00266189">
        <w:rPr>
          <w:rFonts w:ascii="Verdana" w:hAnsi="Verdana"/>
          <w:sz w:val="18"/>
          <w:szCs w:val="18"/>
        </w:rPr>
        <w:tab/>
      </w:r>
      <w:r w:rsidRPr="00266189">
        <w:rPr>
          <w:rFonts w:ascii="Verdana" w:hAnsi="Verdana"/>
          <w:sz w:val="28"/>
          <w:szCs w:val="28"/>
        </w:rPr>
        <w:t>https://udb.unss.org/qualifscf</w:t>
      </w:r>
    </w:p>
    <w:p w14:paraId="29CD4CE5" w14:textId="77777777" w:rsidR="00D8636E" w:rsidRPr="00266189" w:rsidRDefault="00D8636E" w:rsidP="00D0075B">
      <w:pPr>
        <w:widowControl w:val="0"/>
        <w:spacing w:line="276" w:lineRule="auto"/>
        <w:jc w:val="both"/>
        <w:rPr>
          <w:rFonts w:ascii="Verdana" w:hAnsi="Verdana"/>
          <w:sz w:val="18"/>
          <w:szCs w:val="18"/>
        </w:rPr>
      </w:pPr>
    </w:p>
    <w:p w14:paraId="440BB1E7" w14:textId="77777777" w:rsidR="00D8636E" w:rsidRPr="00266189" w:rsidRDefault="00D8636E" w:rsidP="00D0075B">
      <w:pPr>
        <w:widowControl w:val="0"/>
        <w:spacing w:line="276" w:lineRule="auto"/>
        <w:jc w:val="both"/>
        <w:rPr>
          <w:rFonts w:ascii="Verdana" w:hAnsi="Verdana"/>
          <w:sz w:val="28"/>
          <w:szCs w:val="28"/>
        </w:rPr>
      </w:pPr>
      <w:r w:rsidRPr="00266189">
        <w:rPr>
          <w:rFonts w:ascii="Verdana" w:hAnsi="Verdana"/>
          <w:sz w:val="18"/>
          <w:szCs w:val="18"/>
        </w:rPr>
        <w:t xml:space="preserve">Code d’accès : </w:t>
      </w:r>
      <w:r w:rsidRPr="00266189">
        <w:rPr>
          <w:rFonts w:ascii="Verdana" w:hAnsi="Verdana"/>
          <w:sz w:val="18"/>
          <w:szCs w:val="18"/>
        </w:rPr>
        <w:tab/>
      </w:r>
      <w:r w:rsidRPr="00266189">
        <w:rPr>
          <w:rFonts w:ascii="Verdana" w:hAnsi="Verdana"/>
          <w:sz w:val="18"/>
          <w:szCs w:val="18"/>
        </w:rPr>
        <w:tab/>
      </w:r>
      <w:r w:rsidRPr="00266189">
        <w:rPr>
          <w:rFonts w:ascii="Verdana" w:hAnsi="Verdana"/>
          <w:sz w:val="28"/>
          <w:szCs w:val="28"/>
        </w:rPr>
        <w:t>propre à chaque SR</w:t>
      </w:r>
    </w:p>
    <w:p w14:paraId="0FB4B40D" w14:textId="77777777" w:rsidR="00D8636E" w:rsidRPr="00266189" w:rsidRDefault="00D8636E" w:rsidP="00D0075B">
      <w:pPr>
        <w:widowControl w:val="0"/>
        <w:spacing w:line="276" w:lineRule="auto"/>
        <w:jc w:val="both"/>
        <w:rPr>
          <w:rFonts w:ascii="Verdana" w:hAnsi="Verdana"/>
          <w:sz w:val="18"/>
          <w:szCs w:val="18"/>
        </w:rPr>
      </w:pPr>
    </w:p>
    <w:p w14:paraId="226C14FD" w14:textId="77777777" w:rsidR="00D8636E" w:rsidRPr="00266189" w:rsidRDefault="00D8636E" w:rsidP="00D0075B">
      <w:pPr>
        <w:widowControl w:val="0"/>
        <w:spacing w:line="276" w:lineRule="auto"/>
        <w:jc w:val="both"/>
        <w:rPr>
          <w:rFonts w:ascii="Verdana" w:hAnsi="Verdana"/>
          <w:sz w:val="18"/>
          <w:szCs w:val="18"/>
        </w:rPr>
      </w:pPr>
      <w:r w:rsidRPr="00266189">
        <w:rPr>
          <w:rFonts w:ascii="Verdana" w:hAnsi="Verdana"/>
          <w:sz w:val="18"/>
          <w:szCs w:val="18"/>
        </w:rPr>
        <w:t>Une demande de repêchage indiquée ne sera prise en compte que par l’envoi à la DN de la demande officielle (Annexe 1 du Règlement Fédéral)</w:t>
      </w:r>
      <w:r>
        <w:rPr>
          <w:rFonts w:ascii="Verdana" w:hAnsi="Verdana"/>
          <w:sz w:val="18"/>
          <w:szCs w:val="18"/>
        </w:rPr>
        <w:t>, avant la date butoir des phases qualificatives.</w:t>
      </w:r>
    </w:p>
    <w:p w14:paraId="276E0594" w14:textId="77777777" w:rsidR="00D8636E" w:rsidRPr="00266189" w:rsidRDefault="00D8636E" w:rsidP="00D8636E">
      <w:pPr>
        <w:spacing w:line="276" w:lineRule="auto"/>
        <w:rPr>
          <w:rFonts w:ascii="Verdana" w:hAnsi="Verdana"/>
          <w:sz w:val="18"/>
          <w:szCs w:val="18"/>
        </w:rPr>
      </w:pPr>
    </w:p>
    <w:p w14:paraId="113763CC" w14:textId="77777777" w:rsidR="00D8636E" w:rsidRPr="00266189" w:rsidRDefault="00D8636E" w:rsidP="00D8636E">
      <w:pPr>
        <w:rPr>
          <w:rFonts w:ascii="Verdana" w:hAnsi="Verdana"/>
          <w:bCs/>
          <w:sz w:val="22"/>
          <w:szCs w:val="22"/>
          <w:u w:val="single"/>
        </w:rPr>
      </w:pPr>
    </w:p>
    <w:p w14:paraId="14FC4C79" w14:textId="77777777" w:rsidR="00D8636E" w:rsidRPr="00266189" w:rsidRDefault="00D8636E" w:rsidP="00D8636E">
      <w:pPr>
        <w:rPr>
          <w:rFonts w:ascii="Verdana" w:hAnsi="Verdana"/>
          <w:bCs/>
          <w:sz w:val="22"/>
          <w:szCs w:val="22"/>
          <w:u w:val="single"/>
        </w:rPr>
      </w:pPr>
    </w:p>
    <w:p w14:paraId="0772DE4C" w14:textId="77777777" w:rsidR="00FB2CC9" w:rsidRPr="00266189" w:rsidRDefault="00FB2CC9" w:rsidP="00FB2CC9">
      <w:pPr>
        <w:widowControl w:val="0"/>
        <w:spacing w:line="276" w:lineRule="auto"/>
        <w:rPr>
          <w:rFonts w:ascii="Verdana" w:hAnsi="Verdana"/>
          <w:sz w:val="18"/>
          <w:szCs w:val="18"/>
        </w:rPr>
      </w:pPr>
    </w:p>
    <w:p w14:paraId="5CC6C1E1" w14:textId="77777777" w:rsidR="00FB2CC9" w:rsidRPr="00266189" w:rsidRDefault="00FB2CC9" w:rsidP="00FB2CC9">
      <w:pPr>
        <w:widowControl w:val="0"/>
        <w:spacing w:line="276" w:lineRule="auto"/>
        <w:rPr>
          <w:rFonts w:ascii="Verdana" w:hAnsi="Verdana"/>
          <w:sz w:val="18"/>
          <w:szCs w:val="18"/>
        </w:rPr>
      </w:pPr>
    </w:p>
    <w:p w14:paraId="5008BE63" w14:textId="5D1CB476" w:rsidR="00610A52" w:rsidRPr="00266189" w:rsidRDefault="00610A52">
      <w:pPr>
        <w:rPr>
          <w:rFonts w:ascii="Verdana" w:hAnsi="Verdana"/>
          <w:sz w:val="18"/>
          <w:szCs w:val="18"/>
        </w:rPr>
      </w:pPr>
      <w:r w:rsidRPr="00266189">
        <w:rPr>
          <w:rFonts w:ascii="Verdana" w:hAnsi="Verdana"/>
          <w:sz w:val="18"/>
          <w:szCs w:val="18"/>
        </w:rPr>
        <w:br w:type="page"/>
      </w:r>
    </w:p>
    <w:p w14:paraId="12CA16D2" w14:textId="3536B3ED" w:rsidR="0089028F" w:rsidRDefault="00643FFE" w:rsidP="00FB2CC9">
      <w:pPr>
        <w:spacing w:line="276" w:lineRule="auto"/>
        <w:ind w:left="720"/>
        <w:rPr>
          <w:rFonts w:ascii="Verdana" w:hAnsi="Verdana" w:cs="Arial"/>
          <w:b/>
          <w:color w:val="000090"/>
          <w:sz w:val="28"/>
          <w:szCs w:val="28"/>
        </w:rPr>
      </w:pPr>
      <w:r>
        <w:rPr>
          <w:rFonts w:ascii="Verdana" w:hAnsi="Verdana" w:cs="Arial"/>
          <w:b/>
          <w:noProof/>
          <w:color w:val="000090"/>
          <w:sz w:val="28"/>
          <w:szCs w:val="28"/>
        </w:rPr>
        <w:drawing>
          <wp:anchor distT="0" distB="0" distL="114300" distR="114300" simplePos="0" relativeHeight="251681280" behindDoc="0" locked="0" layoutInCell="1" allowOverlap="1" wp14:anchorId="0F44ED16" wp14:editId="4FF6A3CC">
            <wp:simplePos x="0" y="0"/>
            <wp:positionH relativeFrom="column">
              <wp:posOffset>-254000</wp:posOffset>
            </wp:positionH>
            <wp:positionV relativeFrom="paragraph">
              <wp:posOffset>0</wp:posOffset>
            </wp:positionV>
            <wp:extent cx="1913890" cy="183451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18">
                      <a:extLst>
                        <a:ext uri="{28A0092B-C50C-407E-A947-70E740481C1C}">
                          <a14:useLocalDpi xmlns:a14="http://schemas.microsoft.com/office/drawing/2010/main" val="0"/>
                        </a:ext>
                      </a:extLst>
                    </a:blip>
                    <a:stretch>
                      <a:fillRect/>
                    </a:stretch>
                  </pic:blipFill>
                  <pic:spPr>
                    <a:xfrm>
                      <a:off x="0" y="0"/>
                      <a:ext cx="1913890" cy="1834515"/>
                    </a:xfrm>
                    <a:prstGeom prst="rect">
                      <a:avLst/>
                    </a:prstGeom>
                  </pic:spPr>
                </pic:pic>
              </a:graphicData>
            </a:graphic>
            <wp14:sizeRelH relativeFrom="page">
              <wp14:pctWidth>0</wp14:pctWidth>
            </wp14:sizeRelH>
            <wp14:sizeRelV relativeFrom="page">
              <wp14:pctHeight>0</wp14:pctHeight>
            </wp14:sizeRelV>
          </wp:anchor>
        </w:drawing>
      </w:r>
    </w:p>
    <w:p w14:paraId="7A7CBA25" w14:textId="466FC73B" w:rsidR="00FB2CC9" w:rsidRPr="00266189" w:rsidRDefault="00FB2CC9" w:rsidP="00AB13A6">
      <w:pPr>
        <w:spacing w:line="276" w:lineRule="auto"/>
        <w:ind w:left="720"/>
        <w:jc w:val="both"/>
        <w:rPr>
          <w:rFonts w:ascii="Verdana" w:hAnsi="Verdana"/>
          <w:sz w:val="18"/>
          <w:szCs w:val="18"/>
        </w:rPr>
      </w:pPr>
      <w:r w:rsidRPr="00266189">
        <w:rPr>
          <w:rFonts w:ascii="Verdana" w:hAnsi="Verdana" w:cs="Arial"/>
          <w:b/>
          <w:color w:val="000090"/>
          <w:sz w:val="28"/>
          <w:szCs w:val="28"/>
        </w:rPr>
        <w:t>Pour un sport scolaire innovant, s’appuyant sur les besoins et les attentes des licenciés, qui promeut sa différence par l’ouverture et la créativité</w:t>
      </w:r>
    </w:p>
    <w:p w14:paraId="1DFE2A02" w14:textId="77777777" w:rsidR="00FB2CC9" w:rsidRPr="00266189" w:rsidRDefault="00FB2CC9" w:rsidP="00FB2CC9">
      <w:pPr>
        <w:spacing w:line="276" w:lineRule="auto"/>
        <w:ind w:right="-28"/>
        <w:rPr>
          <w:rFonts w:ascii="Verdana" w:hAnsi="Verdana" w:cs="Arial"/>
          <w:sz w:val="18"/>
          <w:szCs w:val="18"/>
        </w:rPr>
      </w:pPr>
    </w:p>
    <w:p w14:paraId="3A9E5F46" w14:textId="77777777" w:rsidR="00FB2CC9" w:rsidRDefault="00FB2CC9" w:rsidP="00FB2CC9">
      <w:pPr>
        <w:spacing w:line="276" w:lineRule="auto"/>
        <w:ind w:right="-28"/>
        <w:rPr>
          <w:rFonts w:ascii="Verdana" w:hAnsi="Verdana" w:cs="Arial"/>
          <w:sz w:val="18"/>
          <w:szCs w:val="18"/>
        </w:rPr>
      </w:pPr>
    </w:p>
    <w:p w14:paraId="1EDFE31D" w14:textId="77777777" w:rsidR="00910B07" w:rsidRDefault="00910B07" w:rsidP="00FB2CC9">
      <w:pPr>
        <w:spacing w:line="276" w:lineRule="auto"/>
        <w:ind w:right="-28"/>
        <w:rPr>
          <w:rFonts w:ascii="Verdana" w:hAnsi="Verdana" w:cs="Arial"/>
          <w:sz w:val="18"/>
          <w:szCs w:val="18"/>
        </w:rPr>
      </w:pPr>
    </w:p>
    <w:p w14:paraId="0E18826A" w14:textId="77777777" w:rsidR="00910B07" w:rsidRDefault="00910B07" w:rsidP="00FB2CC9">
      <w:pPr>
        <w:spacing w:line="276" w:lineRule="auto"/>
        <w:ind w:right="-28"/>
        <w:rPr>
          <w:rFonts w:ascii="Verdana" w:hAnsi="Verdana" w:cs="Arial"/>
          <w:sz w:val="18"/>
          <w:szCs w:val="18"/>
        </w:rPr>
      </w:pPr>
    </w:p>
    <w:p w14:paraId="5D4FDCCB" w14:textId="7AD1EF50" w:rsidR="00910B07" w:rsidRDefault="00910B07" w:rsidP="00FB2CC9">
      <w:pPr>
        <w:spacing w:line="276" w:lineRule="auto"/>
        <w:ind w:right="-28"/>
        <w:rPr>
          <w:rFonts w:ascii="Verdana" w:hAnsi="Verdana" w:cs="Arial"/>
          <w:sz w:val="18"/>
          <w:szCs w:val="18"/>
        </w:rPr>
      </w:pPr>
    </w:p>
    <w:p w14:paraId="709A8934" w14:textId="77777777" w:rsidR="00A544FA" w:rsidRDefault="00A544FA" w:rsidP="00A544FA">
      <w:pPr>
        <w:spacing w:line="276" w:lineRule="auto"/>
        <w:ind w:right="-28"/>
        <w:rPr>
          <w:rFonts w:ascii="Verdana" w:hAnsi="Verdana" w:cs="Arial"/>
          <w:sz w:val="22"/>
          <w:szCs w:val="18"/>
          <w:u w:val="single"/>
        </w:rPr>
      </w:pPr>
      <w:r w:rsidRPr="00A61CCF">
        <w:rPr>
          <w:rFonts w:ascii="Verdana" w:hAnsi="Verdana" w:cs="Arial"/>
          <w:sz w:val="22"/>
          <w:szCs w:val="18"/>
          <w:u w:val="single"/>
        </w:rPr>
        <w:t xml:space="preserve">La Quinzaine du foot à l’école </w:t>
      </w:r>
      <w:r>
        <w:rPr>
          <w:rFonts w:ascii="Verdana" w:hAnsi="Verdana" w:cs="Arial"/>
          <w:sz w:val="22"/>
          <w:szCs w:val="18"/>
          <w:u w:val="single"/>
        </w:rPr>
        <w:t>2020</w:t>
      </w:r>
    </w:p>
    <w:p w14:paraId="738E8C7E" w14:textId="77777777" w:rsidR="00A544FA" w:rsidRDefault="00A544FA" w:rsidP="00A544FA">
      <w:pPr>
        <w:spacing w:line="276" w:lineRule="auto"/>
        <w:ind w:right="-28"/>
        <w:rPr>
          <w:rFonts w:ascii="Verdana" w:hAnsi="Verdana" w:cs="Arial"/>
          <w:sz w:val="22"/>
          <w:szCs w:val="18"/>
          <w:u w:val="single"/>
        </w:rPr>
      </w:pPr>
    </w:p>
    <w:p w14:paraId="3EB0C0AC" w14:textId="77777777" w:rsidR="00A544FA" w:rsidRPr="000F2D32" w:rsidRDefault="00A544FA" w:rsidP="00A544FA">
      <w:pPr>
        <w:spacing w:line="276" w:lineRule="auto"/>
        <w:ind w:right="-28"/>
        <w:rPr>
          <w:rFonts w:ascii="Verdana" w:hAnsi="Verdana"/>
          <w:sz w:val="18"/>
          <w:szCs w:val="18"/>
        </w:rPr>
      </w:pPr>
      <w:r w:rsidRPr="000F2D32">
        <w:rPr>
          <w:rFonts w:ascii="Verdana" w:hAnsi="Verdana" w:cs="Arial"/>
          <w:sz w:val="18"/>
          <w:szCs w:val="18"/>
        </w:rPr>
        <w:t xml:space="preserve">Dates : </w:t>
      </w:r>
      <w:r w:rsidRPr="000F2D32">
        <w:rPr>
          <w:rFonts w:ascii="Verdana" w:hAnsi="Verdana"/>
          <w:sz w:val="18"/>
          <w:szCs w:val="18"/>
        </w:rPr>
        <w:t>entre le 30 mars 2020 et le 10 avril 2020 ou entre le 04 mai 2020 et le 15 mai 2020</w:t>
      </w:r>
    </w:p>
    <w:p w14:paraId="1DDC6CEA" w14:textId="77777777" w:rsidR="00A544FA" w:rsidRPr="00C56274" w:rsidRDefault="00A544FA" w:rsidP="00A544FA">
      <w:pPr>
        <w:spacing w:line="276" w:lineRule="auto"/>
        <w:ind w:right="-28"/>
        <w:rPr>
          <w:rFonts w:ascii="Verdana" w:hAnsi="Verdana"/>
          <w:bCs/>
          <w:sz w:val="18"/>
          <w:szCs w:val="18"/>
        </w:rPr>
      </w:pPr>
      <w:r w:rsidRPr="00C56274">
        <w:rPr>
          <w:rFonts w:ascii="Verdana" w:hAnsi="Verdana"/>
          <w:sz w:val="18"/>
          <w:szCs w:val="18"/>
        </w:rPr>
        <w:t>Thème : « FOOTBALL ET EUROPE = pratiques et cultures diverses »</w:t>
      </w:r>
    </w:p>
    <w:p w14:paraId="561BF2AC" w14:textId="77777777" w:rsidR="00A544FA" w:rsidRDefault="00A544FA" w:rsidP="00A544FA">
      <w:pPr>
        <w:spacing w:before="100" w:beforeAutospacing="1" w:line="276" w:lineRule="auto"/>
        <w:jc w:val="both"/>
        <w:rPr>
          <w:rFonts w:ascii="Verdana" w:hAnsi="Verdana" w:cs="Adobe Hebrew"/>
          <w:sz w:val="18"/>
          <w:szCs w:val="18"/>
        </w:rPr>
      </w:pPr>
      <w:r w:rsidRPr="000F2D32">
        <w:rPr>
          <w:rFonts w:ascii="Verdana" w:hAnsi="Verdana" w:cs="Adobe Hebrew"/>
          <w:sz w:val="18"/>
          <w:szCs w:val="18"/>
        </w:rPr>
        <w:t>La Fédération Française de Football (FFF), le Ministère de l’Education Nationale et de la Jeunesse (MENJ), l’Union Nationale du Sport Scolaire (UNSS), l’Union Générale Sportive de l</w:t>
      </w:r>
      <w:r>
        <w:rPr>
          <w:rFonts w:ascii="Verdana" w:hAnsi="Verdana" w:cs="Adobe Hebrew"/>
          <w:sz w:val="18"/>
          <w:szCs w:val="18"/>
        </w:rPr>
        <w:t>’Enseignement Libre (UGSEL) et l</w:t>
      </w:r>
      <w:r w:rsidRPr="000F2D32">
        <w:rPr>
          <w:rFonts w:ascii="Verdana" w:hAnsi="Verdana" w:cs="Adobe Hebrew"/>
          <w:sz w:val="18"/>
          <w:szCs w:val="18"/>
        </w:rPr>
        <w:t>'Union sportive de l'enseignement du premier degré (USEP) renforcent leur partenariat pour favoriser au sein des écoles, collèges et des lycées, le développement d’actions sportives et culturelles.</w:t>
      </w:r>
    </w:p>
    <w:p w14:paraId="0939974A" w14:textId="77777777" w:rsidR="00A544FA" w:rsidRPr="000F2D32" w:rsidRDefault="00A544FA" w:rsidP="00A544FA">
      <w:pPr>
        <w:spacing w:before="100" w:beforeAutospacing="1" w:line="276" w:lineRule="auto"/>
        <w:jc w:val="both"/>
        <w:rPr>
          <w:rFonts w:ascii="Verdana" w:hAnsi="Verdana" w:cs="Adobe Hebrew"/>
          <w:sz w:val="18"/>
          <w:szCs w:val="18"/>
        </w:rPr>
      </w:pPr>
      <w:r w:rsidRPr="000F2D32">
        <w:rPr>
          <w:rFonts w:ascii="Verdana" w:hAnsi="Verdana" w:cs="Adobe Hebrew"/>
          <w:sz w:val="18"/>
          <w:szCs w:val="18"/>
        </w:rPr>
        <w:t xml:space="preserve">Le projet sportif et culturel </w:t>
      </w:r>
      <w:r w:rsidRPr="000F2D32">
        <w:rPr>
          <w:rFonts w:ascii="Verdana" w:hAnsi="Verdana" w:cs="Adobe Hebrew"/>
          <w:b/>
          <w:bCs/>
          <w:sz w:val="18"/>
          <w:szCs w:val="18"/>
        </w:rPr>
        <w:t>« La quinzaine du football citoyen »</w:t>
      </w:r>
      <w:r w:rsidRPr="000F2D32">
        <w:rPr>
          <w:rFonts w:ascii="Verdana" w:hAnsi="Verdana" w:cs="Adobe Hebrew"/>
          <w:sz w:val="18"/>
          <w:szCs w:val="18"/>
        </w:rPr>
        <w:t xml:space="preserve"> est ainsi relancé pour l’</w:t>
      </w:r>
      <w:r w:rsidRPr="000F2D32">
        <w:rPr>
          <w:rFonts w:ascii="Verdana" w:hAnsi="Verdana" w:cs="Adobe Hebrew"/>
          <w:b/>
          <w:bCs/>
          <w:sz w:val="18"/>
          <w:szCs w:val="18"/>
        </w:rPr>
        <w:t>année 2019 – 2020</w:t>
      </w:r>
      <w:r w:rsidRPr="000F2D32">
        <w:rPr>
          <w:rFonts w:ascii="Verdana" w:hAnsi="Verdana" w:cs="Adobe Hebrew"/>
          <w:sz w:val="18"/>
          <w:szCs w:val="18"/>
        </w:rPr>
        <w:t>.</w:t>
      </w:r>
    </w:p>
    <w:p w14:paraId="016DAD74" w14:textId="77777777" w:rsidR="00A544FA" w:rsidRPr="000F2D32" w:rsidRDefault="00A544FA" w:rsidP="00A544FA">
      <w:pPr>
        <w:spacing w:before="100" w:beforeAutospacing="1" w:line="276" w:lineRule="auto"/>
        <w:jc w:val="both"/>
        <w:rPr>
          <w:rFonts w:ascii="Verdana" w:hAnsi="Verdana" w:cs="Adobe Hebrew"/>
          <w:sz w:val="18"/>
          <w:szCs w:val="18"/>
        </w:rPr>
      </w:pPr>
      <w:r w:rsidRPr="000F2D32">
        <w:rPr>
          <w:rFonts w:ascii="Verdana" w:hAnsi="Verdana" w:cs="Adobe Hebrew"/>
          <w:sz w:val="18"/>
          <w:szCs w:val="18"/>
        </w:rPr>
        <w:t>Ce projet s’inscrit dans le cadre du développement du football en milieu scolaire, de la déclinaison de la convention nationale Football à l’Ecole signée en mai 2018, du programme éducatif de la coupe du monde de la FIFA France 2019 et du championnat d’Europe de football UEFA Euro 2020, organisé dans 12 pays du continent</w:t>
      </w:r>
      <w:r>
        <w:rPr>
          <w:rFonts w:ascii="Verdana" w:hAnsi="Verdana" w:cs="Adobe Hebrew"/>
          <w:sz w:val="18"/>
          <w:szCs w:val="18"/>
        </w:rPr>
        <w:t xml:space="preserve"> européen</w:t>
      </w:r>
      <w:r w:rsidRPr="000F2D32">
        <w:rPr>
          <w:rFonts w:ascii="Verdana" w:hAnsi="Verdana" w:cs="Adobe Hebrew"/>
          <w:sz w:val="18"/>
          <w:szCs w:val="18"/>
        </w:rPr>
        <w:t>.</w:t>
      </w:r>
    </w:p>
    <w:p w14:paraId="67A3FE20" w14:textId="77777777" w:rsidR="00A544FA" w:rsidRPr="000F2D32" w:rsidRDefault="00A544FA" w:rsidP="00A544FA">
      <w:pPr>
        <w:spacing w:before="100" w:beforeAutospacing="1" w:line="276" w:lineRule="auto"/>
        <w:jc w:val="both"/>
        <w:rPr>
          <w:rFonts w:ascii="Verdana" w:hAnsi="Verdana" w:cs="Adobe Hebrew"/>
          <w:sz w:val="18"/>
          <w:szCs w:val="18"/>
        </w:rPr>
      </w:pPr>
      <w:r w:rsidRPr="000F2D32">
        <w:rPr>
          <w:rFonts w:ascii="Verdana" w:hAnsi="Verdana" w:cs="Adobe Hebrew"/>
          <w:sz w:val="18"/>
          <w:szCs w:val="18"/>
        </w:rPr>
        <w:t xml:space="preserve">Il entre aussi pleinement dans le projet </w:t>
      </w:r>
      <w:r w:rsidRPr="000F2D32">
        <w:rPr>
          <w:rFonts w:ascii="Verdana" w:hAnsi="Verdana" w:cs="Adobe Hebrew"/>
          <w:b/>
          <w:bCs/>
          <w:sz w:val="18"/>
          <w:szCs w:val="18"/>
        </w:rPr>
        <w:t>« supporter du monde »</w:t>
      </w:r>
      <w:r w:rsidRPr="000F2D32">
        <w:rPr>
          <w:rFonts w:ascii="Verdana" w:hAnsi="Verdana" w:cs="Adobe Hebrew"/>
          <w:sz w:val="18"/>
          <w:szCs w:val="18"/>
        </w:rPr>
        <w:t xml:space="preserve"> que l’UNSS et la FFF mènent conjointement autour du championnat du monde scolaire ISF de Futsal Lyon 2020.</w:t>
      </w:r>
    </w:p>
    <w:p w14:paraId="1958FA4E" w14:textId="77777777" w:rsidR="00A544FA" w:rsidRPr="004725A3" w:rsidRDefault="00A544FA" w:rsidP="00A544FA">
      <w:pPr>
        <w:spacing w:before="100" w:beforeAutospacing="1" w:line="276" w:lineRule="auto"/>
        <w:jc w:val="both"/>
        <w:rPr>
          <w:rFonts w:ascii="Verdana" w:hAnsi="Verdana"/>
          <w:sz w:val="18"/>
          <w:szCs w:val="18"/>
        </w:rPr>
      </w:pPr>
      <w:r w:rsidRPr="004725A3">
        <w:rPr>
          <w:rFonts w:ascii="Verdana" w:hAnsi="Verdana"/>
          <w:sz w:val="18"/>
          <w:szCs w:val="18"/>
        </w:rPr>
        <w:t>Cette opération poursuit plusieurs objectifs :</w:t>
      </w:r>
    </w:p>
    <w:p w14:paraId="058737C4" w14:textId="77777777" w:rsidR="00A544FA" w:rsidRPr="004725A3" w:rsidRDefault="00A544FA" w:rsidP="00A544FA">
      <w:pPr>
        <w:pStyle w:val="Paragraphedeliste"/>
        <w:numPr>
          <w:ilvl w:val="0"/>
          <w:numId w:val="37"/>
        </w:numPr>
        <w:spacing w:after="0" w:line="280" w:lineRule="exact"/>
        <w:ind w:right="-85"/>
        <w:contextualSpacing/>
        <w:jc w:val="both"/>
        <w:rPr>
          <w:rFonts w:ascii="Verdana" w:hAnsi="Verdana" w:cs="Adobe Hebrew"/>
          <w:sz w:val="18"/>
          <w:szCs w:val="18"/>
        </w:rPr>
      </w:pPr>
      <w:r w:rsidRPr="004725A3">
        <w:rPr>
          <w:rFonts w:ascii="Verdana" w:hAnsi="Verdana" w:cs="Adobe Hebrew"/>
          <w:sz w:val="18"/>
          <w:szCs w:val="18"/>
        </w:rPr>
        <w:t>De mettre en avant les valeurs P.R.E.T.S (Plaisir – Respect – Engagement – Tolérance – Solidarité)</w:t>
      </w:r>
    </w:p>
    <w:p w14:paraId="2F72FAE0" w14:textId="77777777" w:rsidR="00A544FA" w:rsidRPr="004725A3" w:rsidRDefault="00A544FA" w:rsidP="00A544FA">
      <w:pPr>
        <w:pStyle w:val="Paragraphedeliste"/>
        <w:numPr>
          <w:ilvl w:val="0"/>
          <w:numId w:val="37"/>
        </w:numPr>
        <w:spacing w:after="0" w:line="280" w:lineRule="exact"/>
        <w:ind w:right="-85"/>
        <w:contextualSpacing/>
        <w:jc w:val="both"/>
        <w:rPr>
          <w:rFonts w:ascii="Verdana" w:hAnsi="Verdana" w:cs="Adobe Hebrew"/>
          <w:sz w:val="18"/>
          <w:szCs w:val="18"/>
        </w:rPr>
      </w:pPr>
      <w:r w:rsidRPr="004725A3">
        <w:rPr>
          <w:rFonts w:ascii="Verdana" w:hAnsi="Verdana" w:cs="Adobe Hebrew"/>
          <w:sz w:val="18"/>
          <w:szCs w:val="18"/>
        </w:rPr>
        <w:t>Faire pratiquer le football ou futsal aux élèves (filles et garçons) pratiquants et non pratiquants.</w:t>
      </w:r>
    </w:p>
    <w:p w14:paraId="690F1E57" w14:textId="77777777" w:rsidR="00A544FA" w:rsidRPr="004725A3" w:rsidRDefault="00A544FA" w:rsidP="00A544FA">
      <w:pPr>
        <w:pStyle w:val="Paragraphedeliste"/>
        <w:numPr>
          <w:ilvl w:val="0"/>
          <w:numId w:val="37"/>
        </w:numPr>
        <w:spacing w:before="100" w:beforeAutospacing="1" w:after="100" w:afterAutospacing="1"/>
        <w:jc w:val="both"/>
        <w:rPr>
          <w:rFonts w:ascii="Verdana" w:hAnsi="Verdana"/>
          <w:sz w:val="18"/>
          <w:szCs w:val="18"/>
        </w:rPr>
      </w:pPr>
      <w:r w:rsidRPr="004725A3">
        <w:rPr>
          <w:rFonts w:ascii="Verdana" w:hAnsi="Verdana" w:cs="Adobe Hebrew"/>
          <w:sz w:val="18"/>
          <w:szCs w:val="18"/>
        </w:rPr>
        <w:t xml:space="preserve">Faire découvrir les rôles sociaux inhérents à toute pratique (arbitre, organisateur, coach, supporter…) </w:t>
      </w:r>
    </w:p>
    <w:p w14:paraId="040BEDF0" w14:textId="77777777" w:rsidR="00A544FA" w:rsidRPr="000F2D32" w:rsidRDefault="00A544FA" w:rsidP="00A544FA">
      <w:pPr>
        <w:spacing w:before="100" w:beforeAutospacing="1" w:after="100" w:afterAutospacing="1"/>
        <w:jc w:val="both"/>
        <w:rPr>
          <w:rFonts w:ascii="Verdana" w:hAnsi="Verdana"/>
          <w:sz w:val="18"/>
          <w:szCs w:val="18"/>
        </w:rPr>
      </w:pPr>
      <w:r w:rsidRPr="000F2D32">
        <w:rPr>
          <w:rFonts w:ascii="Verdana" w:hAnsi="Verdana"/>
          <w:sz w:val="18"/>
          <w:szCs w:val="18"/>
        </w:rPr>
        <w:t>Les classes / associations sportives / établissements engagés dans cette opération et réalisant l'ensemble des objectifs seront récompensés par une dotation matérielle.</w:t>
      </w:r>
    </w:p>
    <w:p w14:paraId="58B3CD1A" w14:textId="252C310A" w:rsidR="00A544FA" w:rsidRDefault="00A544FA" w:rsidP="00A544FA">
      <w:pPr>
        <w:spacing w:line="276" w:lineRule="auto"/>
        <w:jc w:val="both"/>
        <w:rPr>
          <w:rFonts w:ascii="Verdana" w:hAnsi="Verdana"/>
          <w:b/>
          <w:bCs/>
          <w:sz w:val="18"/>
          <w:szCs w:val="18"/>
        </w:rPr>
      </w:pPr>
      <w:r w:rsidRPr="00C56274">
        <w:rPr>
          <w:rFonts w:ascii="Verdana" w:hAnsi="Verdana"/>
          <w:b/>
          <w:bCs/>
          <w:sz w:val="18"/>
          <w:szCs w:val="18"/>
        </w:rPr>
        <w:t>Le projet se décline en deux axes :</w:t>
      </w:r>
    </w:p>
    <w:p w14:paraId="2B621D08" w14:textId="77777777" w:rsidR="00A544FA" w:rsidRPr="00C56274" w:rsidRDefault="00A544FA" w:rsidP="00A544FA">
      <w:pPr>
        <w:spacing w:line="276" w:lineRule="auto"/>
        <w:jc w:val="both"/>
        <w:rPr>
          <w:rFonts w:ascii="Verdana" w:hAnsi="Verdana"/>
          <w:sz w:val="18"/>
          <w:szCs w:val="18"/>
        </w:rPr>
      </w:pPr>
    </w:p>
    <w:p w14:paraId="04D05223" w14:textId="77777777" w:rsidR="00A544FA" w:rsidRPr="00C56274" w:rsidRDefault="00A544FA" w:rsidP="00A544FA">
      <w:pPr>
        <w:numPr>
          <w:ilvl w:val="0"/>
          <w:numId w:val="36"/>
        </w:numPr>
        <w:spacing w:line="276" w:lineRule="auto"/>
        <w:ind w:left="714" w:hanging="357"/>
        <w:jc w:val="both"/>
        <w:rPr>
          <w:rFonts w:ascii="Verdana" w:hAnsi="Verdana"/>
          <w:sz w:val="18"/>
          <w:szCs w:val="18"/>
        </w:rPr>
      </w:pPr>
      <w:r w:rsidRPr="00C56274">
        <w:rPr>
          <w:rFonts w:ascii="Verdana" w:hAnsi="Verdana"/>
          <w:b/>
          <w:bCs/>
          <w:sz w:val="18"/>
          <w:szCs w:val="18"/>
        </w:rPr>
        <w:t>Un projet sportif :</w:t>
      </w:r>
      <w:r w:rsidRPr="00C56274">
        <w:rPr>
          <w:rFonts w:ascii="Verdana" w:hAnsi="Verdana"/>
          <w:sz w:val="18"/>
          <w:szCs w:val="18"/>
        </w:rPr>
        <w:t xml:space="preserve"> réalisation d'une action football ou futsal (ateliers techniques, matchs, tournois...) afin de faire pratiquer les élèves (garçons et filles) non licenciés. </w:t>
      </w:r>
    </w:p>
    <w:p w14:paraId="46EBCD93" w14:textId="77777777" w:rsidR="00A544FA" w:rsidRPr="00C56274" w:rsidRDefault="00A544FA" w:rsidP="00A544FA">
      <w:pPr>
        <w:numPr>
          <w:ilvl w:val="1"/>
          <w:numId w:val="36"/>
        </w:numPr>
        <w:spacing w:line="276" w:lineRule="auto"/>
        <w:jc w:val="both"/>
        <w:rPr>
          <w:rFonts w:ascii="Verdana" w:hAnsi="Verdana"/>
          <w:sz w:val="18"/>
          <w:szCs w:val="18"/>
        </w:rPr>
      </w:pPr>
      <w:r w:rsidRPr="00C56274">
        <w:rPr>
          <w:rFonts w:ascii="Verdana" w:hAnsi="Verdana"/>
          <w:sz w:val="18"/>
          <w:szCs w:val="18"/>
        </w:rPr>
        <w:t xml:space="preserve">Réalisation d’un tournoi de football ou futsal dans le cadre du Championnat d’Europe </w:t>
      </w:r>
      <w:proofErr w:type="spellStart"/>
      <w:r w:rsidRPr="00C56274">
        <w:rPr>
          <w:rFonts w:ascii="Verdana" w:hAnsi="Verdana"/>
          <w:sz w:val="18"/>
          <w:szCs w:val="18"/>
        </w:rPr>
        <w:t>Uefa</w:t>
      </w:r>
      <w:proofErr w:type="spellEnd"/>
      <w:r w:rsidRPr="00C56274">
        <w:rPr>
          <w:rFonts w:ascii="Verdana" w:hAnsi="Verdana"/>
          <w:sz w:val="18"/>
          <w:szCs w:val="18"/>
        </w:rPr>
        <w:t xml:space="preserve"> Euro 2020 de football afin de faire pratiquer les élèves (garçons et filles). Cette action devra être réalisée entre le 30 mars 2020 et le 10 avril 2020 ou le 04 et 15 mai 2020. </w:t>
      </w:r>
    </w:p>
    <w:p w14:paraId="5F3A5778" w14:textId="77777777" w:rsidR="00A544FA" w:rsidRPr="00C56274" w:rsidRDefault="00A544FA" w:rsidP="00A544FA">
      <w:pPr>
        <w:numPr>
          <w:ilvl w:val="1"/>
          <w:numId w:val="36"/>
        </w:numPr>
        <w:spacing w:line="276" w:lineRule="auto"/>
        <w:jc w:val="both"/>
        <w:rPr>
          <w:rFonts w:ascii="Verdana" w:hAnsi="Verdana"/>
          <w:sz w:val="18"/>
          <w:szCs w:val="18"/>
        </w:rPr>
      </w:pPr>
      <w:r w:rsidRPr="00C56274">
        <w:rPr>
          <w:rFonts w:ascii="Verdana" w:hAnsi="Verdana"/>
          <w:sz w:val="18"/>
          <w:szCs w:val="18"/>
        </w:rPr>
        <w:t>Ce projet sportif devra s’appuyer sur une pratique, effectuée dans le cadre de l’association sportive de l’établissement. Cela peut aussi correspondre au lancement ou à la clôture d’un cycle EPS football ou futsal.</w:t>
      </w:r>
    </w:p>
    <w:p w14:paraId="5C3A72FB" w14:textId="77777777" w:rsidR="00A544FA" w:rsidRPr="00C56274" w:rsidRDefault="00A544FA" w:rsidP="00A544FA">
      <w:pPr>
        <w:spacing w:line="276" w:lineRule="auto"/>
        <w:ind w:left="360"/>
        <w:jc w:val="both"/>
        <w:rPr>
          <w:rFonts w:ascii="Verdana" w:hAnsi="Verdana"/>
          <w:sz w:val="18"/>
          <w:szCs w:val="18"/>
        </w:rPr>
      </w:pPr>
    </w:p>
    <w:p w14:paraId="4959DF99" w14:textId="77777777" w:rsidR="00A544FA" w:rsidRPr="00C56274" w:rsidRDefault="00A544FA" w:rsidP="00A544FA">
      <w:pPr>
        <w:numPr>
          <w:ilvl w:val="0"/>
          <w:numId w:val="36"/>
        </w:numPr>
        <w:spacing w:before="100" w:beforeAutospacing="1" w:after="100" w:afterAutospacing="1" w:line="276" w:lineRule="auto"/>
        <w:jc w:val="both"/>
        <w:rPr>
          <w:rFonts w:ascii="Verdana" w:hAnsi="Verdana"/>
          <w:sz w:val="18"/>
          <w:szCs w:val="18"/>
        </w:rPr>
      </w:pPr>
      <w:r w:rsidRPr="00C56274">
        <w:rPr>
          <w:rFonts w:ascii="Verdana" w:hAnsi="Verdana"/>
          <w:b/>
          <w:bCs/>
          <w:sz w:val="18"/>
          <w:szCs w:val="18"/>
        </w:rPr>
        <w:t>Un projet organisationnel / culturel :</w:t>
      </w:r>
      <w:r w:rsidRPr="00C56274">
        <w:rPr>
          <w:rFonts w:ascii="Verdana" w:hAnsi="Verdana"/>
          <w:sz w:val="18"/>
          <w:szCs w:val="18"/>
        </w:rPr>
        <w:t xml:space="preserve"> </w:t>
      </w:r>
    </w:p>
    <w:p w14:paraId="17E3D750" w14:textId="77777777" w:rsidR="00A544FA" w:rsidRPr="00C56274" w:rsidRDefault="00A544FA" w:rsidP="00A544FA">
      <w:pPr>
        <w:pStyle w:val="Paragraphedeliste"/>
        <w:rPr>
          <w:rFonts w:ascii="Verdana" w:hAnsi="Verdana"/>
          <w:b/>
          <w:bCs/>
          <w:sz w:val="18"/>
          <w:szCs w:val="18"/>
          <w:u w:val="single"/>
        </w:rPr>
      </w:pPr>
    </w:p>
    <w:p w14:paraId="1AC7CCAA" w14:textId="77777777" w:rsidR="00A544FA" w:rsidRPr="00C56274" w:rsidRDefault="00A544FA" w:rsidP="00A544FA">
      <w:pPr>
        <w:pStyle w:val="Paragraphedeliste"/>
        <w:numPr>
          <w:ilvl w:val="3"/>
          <w:numId w:val="42"/>
        </w:numPr>
        <w:rPr>
          <w:rFonts w:ascii="Verdana" w:hAnsi="Verdana"/>
          <w:sz w:val="18"/>
          <w:szCs w:val="18"/>
        </w:rPr>
      </w:pPr>
      <w:r w:rsidRPr="00C56274">
        <w:rPr>
          <w:rFonts w:ascii="Verdana" w:hAnsi="Verdana"/>
          <w:sz w:val="18"/>
          <w:szCs w:val="18"/>
        </w:rPr>
        <w:t xml:space="preserve">Réalisation d’un montage vidéo simple et accessible sous format </w:t>
      </w:r>
      <w:r w:rsidRPr="00C56274">
        <w:rPr>
          <w:rFonts w:ascii="Verdana" w:hAnsi="Verdana"/>
          <w:b/>
          <w:bCs/>
          <w:sz w:val="18"/>
          <w:szCs w:val="18"/>
        </w:rPr>
        <w:t>« Ma Story »</w:t>
      </w:r>
      <w:r w:rsidRPr="00C56274">
        <w:rPr>
          <w:rFonts w:ascii="Verdana" w:hAnsi="Verdana"/>
          <w:sz w:val="18"/>
          <w:szCs w:val="18"/>
        </w:rPr>
        <w:t xml:space="preserve"> relatant l’activité et le dynamisme du football et/ou futsal pratiqué au sein de l’établissement scolaire ou de l’association sportive scolaire, autour de la thématique du championnat d’Europe 2020 en lien avec les différents rôles sociaux tels que jeune supporter, jeune arbitre, jeune coach etc. </w:t>
      </w:r>
    </w:p>
    <w:p w14:paraId="7E035CDC" w14:textId="77777777" w:rsidR="00A544FA" w:rsidRPr="00C56274" w:rsidRDefault="00A544FA" w:rsidP="00A544FA">
      <w:pPr>
        <w:pStyle w:val="Paragraphedeliste"/>
        <w:rPr>
          <w:rFonts w:ascii="Verdana" w:hAnsi="Verdana"/>
          <w:sz w:val="18"/>
          <w:szCs w:val="18"/>
        </w:rPr>
      </w:pPr>
      <w:proofErr w:type="gramStart"/>
      <w:r w:rsidRPr="00C56274">
        <w:rPr>
          <w:rFonts w:ascii="Verdana" w:hAnsi="Verdana"/>
          <w:sz w:val="18"/>
          <w:szCs w:val="18"/>
        </w:rPr>
        <w:t>ou</w:t>
      </w:r>
      <w:proofErr w:type="gramEnd"/>
    </w:p>
    <w:p w14:paraId="620E7295" w14:textId="77777777" w:rsidR="00A544FA" w:rsidRPr="00C56274" w:rsidRDefault="00A544FA" w:rsidP="00A544FA">
      <w:pPr>
        <w:pStyle w:val="Paragraphedeliste"/>
        <w:numPr>
          <w:ilvl w:val="3"/>
          <w:numId w:val="42"/>
        </w:numPr>
        <w:rPr>
          <w:rFonts w:ascii="Verdana" w:hAnsi="Verdana"/>
          <w:sz w:val="18"/>
          <w:szCs w:val="18"/>
        </w:rPr>
      </w:pPr>
      <w:r w:rsidRPr="00C56274">
        <w:rPr>
          <w:rFonts w:ascii="Verdana" w:hAnsi="Verdana"/>
          <w:sz w:val="18"/>
          <w:szCs w:val="18"/>
        </w:rPr>
        <w:t xml:space="preserve">Réalisation d’un montage vidéo/photo relatant la participation des élèves de la classe ou établissement (collège et / ou lycée) à l’organisation, l’animation, l’arbitrage d’un </w:t>
      </w:r>
      <w:r w:rsidRPr="00C56274">
        <w:rPr>
          <w:rFonts w:ascii="Verdana" w:hAnsi="Verdana"/>
          <w:i/>
          <w:iCs/>
          <w:sz w:val="18"/>
          <w:szCs w:val="18"/>
          <w:u w:val="single"/>
        </w:rPr>
        <w:t xml:space="preserve">rassemblement « FOOT A L’ECOLE » </w:t>
      </w:r>
      <w:r w:rsidRPr="00C56274">
        <w:rPr>
          <w:rFonts w:ascii="Verdana" w:hAnsi="Verdana"/>
          <w:sz w:val="18"/>
          <w:szCs w:val="18"/>
        </w:rPr>
        <w:t xml:space="preserve">à l’attention des écoles primaires de proximité en connotant cette action avec les équipes qualifiées au Championnat d’Europe de football 2020. </w:t>
      </w:r>
    </w:p>
    <w:p w14:paraId="5F4EB856" w14:textId="77777777" w:rsidR="00A544FA" w:rsidRPr="00C56274" w:rsidRDefault="00A544FA" w:rsidP="00A544FA">
      <w:pPr>
        <w:pStyle w:val="Paragraphedeliste"/>
        <w:rPr>
          <w:rFonts w:ascii="Verdana" w:hAnsi="Verdana"/>
          <w:sz w:val="18"/>
          <w:szCs w:val="18"/>
        </w:rPr>
      </w:pPr>
      <w:proofErr w:type="gramStart"/>
      <w:r w:rsidRPr="00C56274">
        <w:rPr>
          <w:rFonts w:ascii="Verdana" w:hAnsi="Verdana"/>
          <w:sz w:val="18"/>
          <w:szCs w:val="18"/>
        </w:rPr>
        <w:t>ou</w:t>
      </w:r>
      <w:proofErr w:type="gramEnd"/>
    </w:p>
    <w:p w14:paraId="6A029EE5" w14:textId="77777777" w:rsidR="00A544FA" w:rsidRPr="00C56274" w:rsidRDefault="00A544FA" w:rsidP="00A544FA">
      <w:pPr>
        <w:pStyle w:val="Paragraphedeliste"/>
        <w:numPr>
          <w:ilvl w:val="3"/>
          <w:numId w:val="42"/>
        </w:numPr>
        <w:rPr>
          <w:rFonts w:ascii="Verdana" w:hAnsi="Verdana"/>
          <w:bCs/>
          <w:i/>
          <w:iCs/>
          <w:sz w:val="18"/>
          <w:szCs w:val="18"/>
        </w:rPr>
      </w:pPr>
      <w:r w:rsidRPr="00C56274">
        <w:rPr>
          <w:rFonts w:ascii="Verdana" w:hAnsi="Verdana"/>
          <w:sz w:val="18"/>
          <w:szCs w:val="18"/>
        </w:rPr>
        <w:t xml:space="preserve">Réalisation d’un montage vidéo/photo relatant la création d’une passerelle entre les élèves et une association locale (ex : association caritative, foyers sociaux-éducatifs…). </w:t>
      </w:r>
    </w:p>
    <w:p w14:paraId="0196A75D" w14:textId="77777777" w:rsidR="00A544FA" w:rsidRPr="00C56274" w:rsidRDefault="00A544FA" w:rsidP="00A544FA">
      <w:pPr>
        <w:pStyle w:val="Paragraphedeliste"/>
        <w:rPr>
          <w:rFonts w:ascii="Verdana" w:hAnsi="Verdana"/>
          <w:bCs/>
          <w:i/>
          <w:iCs/>
          <w:sz w:val="18"/>
          <w:szCs w:val="18"/>
        </w:rPr>
      </w:pPr>
      <w:r w:rsidRPr="00C56274">
        <w:rPr>
          <w:rFonts w:ascii="Verdana" w:hAnsi="Verdana"/>
          <w:bCs/>
          <w:i/>
          <w:iCs/>
          <w:sz w:val="18"/>
          <w:szCs w:val="18"/>
        </w:rPr>
        <w:t>Cette production (vidéo ou photo) devra aussi mettre en lumière l’activité des élèves lors du volet sportif.</w:t>
      </w:r>
    </w:p>
    <w:p w14:paraId="0B9F4B0B" w14:textId="77777777" w:rsidR="00A544FA" w:rsidRPr="00C56274" w:rsidRDefault="00A544FA" w:rsidP="00A544FA">
      <w:pPr>
        <w:spacing w:line="276" w:lineRule="auto"/>
        <w:ind w:right="-28"/>
        <w:rPr>
          <w:rFonts w:ascii="Verdana" w:hAnsi="Verdana"/>
          <w:bCs/>
          <w:sz w:val="18"/>
          <w:szCs w:val="18"/>
        </w:rPr>
      </w:pPr>
      <w:r w:rsidRPr="00C56274">
        <w:rPr>
          <w:rFonts w:ascii="Verdana" w:hAnsi="Verdana"/>
          <w:b/>
          <w:sz w:val="18"/>
          <w:szCs w:val="18"/>
        </w:rPr>
        <w:t>Inscriptions </w:t>
      </w:r>
      <w:r w:rsidRPr="00C56274">
        <w:rPr>
          <w:rFonts w:ascii="Verdana" w:hAnsi="Verdana"/>
          <w:sz w:val="18"/>
          <w:szCs w:val="18"/>
        </w:rPr>
        <w:t xml:space="preserve">: </w:t>
      </w:r>
      <w:hyperlink r:id="rId19" w:history="1">
        <w:r w:rsidRPr="00C56274">
          <w:rPr>
            <w:rStyle w:val="Lienhypertexte"/>
            <w:rFonts w:ascii="Verdana" w:hAnsi="Verdana"/>
            <w:bCs/>
            <w:color w:val="auto"/>
            <w:sz w:val="18"/>
            <w:szCs w:val="18"/>
            <w:u w:val="none"/>
          </w:rPr>
          <w:t>http://quinzainedufoot.fff.fr/fr/</w:t>
        </w:r>
      </w:hyperlink>
      <w:r w:rsidRPr="00C56274">
        <w:rPr>
          <w:rFonts w:ascii="Verdana" w:hAnsi="Verdana"/>
          <w:bCs/>
          <w:sz w:val="18"/>
          <w:szCs w:val="18"/>
        </w:rPr>
        <w:t xml:space="preserve"> </w:t>
      </w:r>
    </w:p>
    <w:p w14:paraId="790E9792" w14:textId="77777777" w:rsidR="00A544FA" w:rsidRDefault="00A544FA" w:rsidP="00A544FA">
      <w:pPr>
        <w:spacing w:line="276" w:lineRule="auto"/>
        <w:ind w:right="-28"/>
        <w:rPr>
          <w:rFonts w:ascii="Verdana" w:hAnsi="Verdana"/>
          <w:b/>
          <w:sz w:val="18"/>
          <w:szCs w:val="18"/>
          <w:u w:val="single"/>
        </w:rPr>
      </w:pPr>
    </w:p>
    <w:p w14:paraId="3FD9B8AF" w14:textId="77777777" w:rsidR="00A544FA" w:rsidRPr="00C56274" w:rsidRDefault="00A544FA" w:rsidP="00A544FA">
      <w:pPr>
        <w:spacing w:line="276" w:lineRule="auto"/>
        <w:ind w:right="-28"/>
        <w:rPr>
          <w:rFonts w:ascii="Verdana" w:hAnsi="Verdana" w:cs="Arial"/>
          <w:bCs/>
          <w:sz w:val="18"/>
          <w:szCs w:val="18"/>
        </w:rPr>
      </w:pPr>
      <w:r w:rsidRPr="004725A3">
        <w:rPr>
          <w:rFonts w:ascii="Verdana" w:hAnsi="Verdana" w:cs="Arial"/>
          <w:b/>
          <w:bCs/>
          <w:sz w:val="18"/>
          <w:szCs w:val="18"/>
        </w:rPr>
        <w:t xml:space="preserve">Renseignements et précisions sur : </w:t>
      </w:r>
      <w:r w:rsidRPr="00C56274">
        <w:rPr>
          <w:rFonts w:ascii="Verdana" w:hAnsi="Verdana" w:cs="Arial"/>
          <w:bCs/>
          <w:sz w:val="18"/>
          <w:szCs w:val="18"/>
        </w:rPr>
        <w:t xml:space="preserve">fff.fr et unss.org </w:t>
      </w:r>
    </w:p>
    <w:p w14:paraId="1E8EDE61" w14:textId="77777777" w:rsidR="00A544FA" w:rsidRPr="00F50B43" w:rsidRDefault="00A544FA" w:rsidP="00A544FA">
      <w:pPr>
        <w:spacing w:line="276" w:lineRule="auto"/>
        <w:ind w:right="-28"/>
        <w:rPr>
          <w:rFonts w:ascii="Verdana" w:hAnsi="Verdana" w:cs="Arial"/>
          <w:sz w:val="18"/>
          <w:szCs w:val="18"/>
        </w:rPr>
      </w:pPr>
    </w:p>
    <w:p w14:paraId="65058AB8" w14:textId="77777777" w:rsidR="00A544FA" w:rsidRDefault="00A544FA" w:rsidP="00A544FA">
      <w:pPr>
        <w:spacing w:line="276" w:lineRule="auto"/>
        <w:rPr>
          <w:rFonts w:ascii="Verdana" w:hAnsi="Verdana" w:cs="Arial"/>
          <w:sz w:val="22"/>
          <w:szCs w:val="18"/>
          <w:u w:val="single"/>
        </w:rPr>
      </w:pPr>
      <w:r w:rsidRPr="00A61CCF">
        <w:rPr>
          <w:rFonts w:ascii="Verdana" w:hAnsi="Verdana" w:cs="Arial"/>
          <w:sz w:val="22"/>
          <w:szCs w:val="18"/>
          <w:u w:val="single"/>
        </w:rPr>
        <w:t>L</w:t>
      </w:r>
      <w:r>
        <w:rPr>
          <w:rFonts w:ascii="Verdana" w:hAnsi="Verdana" w:cs="Arial"/>
          <w:sz w:val="22"/>
          <w:szCs w:val="18"/>
          <w:u w:val="single"/>
        </w:rPr>
        <w:t>es mercredis de l’arbitrage féminins</w:t>
      </w:r>
    </w:p>
    <w:p w14:paraId="20A7AA7C" w14:textId="77777777" w:rsidR="00A544FA" w:rsidRDefault="00A544FA" w:rsidP="00A544FA">
      <w:pPr>
        <w:spacing w:line="276" w:lineRule="auto"/>
        <w:rPr>
          <w:rFonts w:ascii="Verdana" w:hAnsi="Verdana" w:cs="Arial"/>
          <w:sz w:val="22"/>
          <w:szCs w:val="18"/>
          <w:u w:val="single"/>
        </w:rPr>
      </w:pPr>
    </w:p>
    <w:p w14:paraId="5B441144" w14:textId="77777777" w:rsidR="00A544FA" w:rsidRDefault="00A544FA" w:rsidP="00A544FA">
      <w:pPr>
        <w:spacing w:line="276" w:lineRule="auto"/>
        <w:rPr>
          <w:rFonts w:ascii="Verdana" w:hAnsi="Verdana" w:cs="Arial"/>
          <w:sz w:val="18"/>
          <w:szCs w:val="18"/>
        </w:rPr>
      </w:pPr>
      <w:r w:rsidRPr="00C56274">
        <w:rPr>
          <w:rFonts w:ascii="Verdana" w:hAnsi="Verdana" w:cs="Arial"/>
          <w:sz w:val="18"/>
          <w:szCs w:val="18"/>
        </w:rPr>
        <w:t xml:space="preserve">L’opération Les Mercredis de l’arbitrage féminin est reconduite pour l’année 2019 2020, et sera étendue à un maximum d’académie. Partenariat UNSS FFF </w:t>
      </w:r>
      <w:proofErr w:type="spellStart"/>
      <w:r w:rsidRPr="00C56274">
        <w:rPr>
          <w:rFonts w:ascii="Verdana" w:hAnsi="Verdana" w:cs="Arial"/>
          <w:sz w:val="18"/>
          <w:szCs w:val="18"/>
        </w:rPr>
        <w:t>diretcion</w:t>
      </w:r>
      <w:proofErr w:type="spellEnd"/>
      <w:r w:rsidRPr="00C56274">
        <w:rPr>
          <w:rFonts w:ascii="Verdana" w:hAnsi="Verdana" w:cs="Arial"/>
          <w:sz w:val="18"/>
          <w:szCs w:val="18"/>
        </w:rPr>
        <w:t xml:space="preserve"> technique de l’arbitrage en vue de favoriser la féminisation des arbitres de football et futsal.</w:t>
      </w:r>
    </w:p>
    <w:p w14:paraId="5D573CB6" w14:textId="77777777" w:rsidR="00A544FA" w:rsidRPr="00C56274" w:rsidRDefault="00A544FA" w:rsidP="00A544FA">
      <w:pPr>
        <w:spacing w:line="276" w:lineRule="auto"/>
        <w:rPr>
          <w:rFonts w:ascii="Verdana" w:hAnsi="Verdana" w:cs="Arial"/>
          <w:sz w:val="18"/>
          <w:szCs w:val="18"/>
        </w:rPr>
      </w:pPr>
    </w:p>
    <w:p w14:paraId="76C0F83E" w14:textId="77777777" w:rsidR="00A544FA" w:rsidRDefault="00C2140E" w:rsidP="00A544FA">
      <w:pPr>
        <w:spacing w:line="276" w:lineRule="auto"/>
        <w:rPr>
          <w:rFonts w:ascii="Verdana" w:hAnsi="Verdana" w:cs="Arial"/>
          <w:sz w:val="18"/>
          <w:szCs w:val="18"/>
        </w:rPr>
      </w:pPr>
      <w:hyperlink r:id="rId20" w:history="1">
        <w:r w:rsidR="00A544FA" w:rsidRPr="00C56274">
          <w:rPr>
            <w:rStyle w:val="Lienhypertexte"/>
            <w:rFonts w:ascii="Verdana" w:hAnsi="Verdana" w:cs="Arial"/>
            <w:color w:val="auto"/>
            <w:sz w:val="18"/>
            <w:szCs w:val="18"/>
            <w:u w:val="none"/>
          </w:rPr>
          <w:t>https://www.fff.fr/actualites/179327-lancement-des-mercredis-de-l-arbitrage-feminin</w:t>
        </w:r>
      </w:hyperlink>
    </w:p>
    <w:p w14:paraId="62D6B9C9" w14:textId="77777777" w:rsidR="00A544FA" w:rsidRDefault="00A544FA" w:rsidP="00FB2CC9">
      <w:pPr>
        <w:spacing w:line="276" w:lineRule="auto"/>
        <w:ind w:right="-28"/>
        <w:rPr>
          <w:rFonts w:ascii="Verdana" w:hAnsi="Verdana" w:cs="Arial"/>
          <w:sz w:val="18"/>
          <w:szCs w:val="18"/>
        </w:rPr>
      </w:pPr>
    </w:p>
    <w:p w14:paraId="5D3D835C" w14:textId="77777777" w:rsidR="00A544FA" w:rsidRDefault="00A544FA" w:rsidP="00405923">
      <w:pPr>
        <w:spacing w:line="276" w:lineRule="auto"/>
        <w:ind w:right="-28"/>
        <w:rPr>
          <w:rFonts w:ascii="Verdana" w:hAnsi="Verdana" w:cs="Arial"/>
          <w:sz w:val="22"/>
          <w:szCs w:val="22"/>
          <w:u w:val="single"/>
        </w:rPr>
      </w:pPr>
    </w:p>
    <w:p w14:paraId="50CC13FF" w14:textId="6C24DCF5" w:rsidR="00405923" w:rsidRPr="00F50B43" w:rsidRDefault="00405923" w:rsidP="00405923">
      <w:pPr>
        <w:spacing w:line="276" w:lineRule="auto"/>
        <w:ind w:right="-28"/>
        <w:rPr>
          <w:rFonts w:ascii="Verdana" w:hAnsi="Verdana" w:cs="Arial"/>
          <w:sz w:val="22"/>
          <w:szCs w:val="22"/>
          <w:u w:val="single"/>
        </w:rPr>
      </w:pPr>
      <w:r w:rsidRPr="00F50B43">
        <w:rPr>
          <w:rFonts w:ascii="Verdana" w:hAnsi="Verdana" w:cs="Arial"/>
          <w:sz w:val="22"/>
          <w:szCs w:val="22"/>
          <w:u w:val="single"/>
        </w:rPr>
        <w:t>Formation</w:t>
      </w:r>
    </w:p>
    <w:p w14:paraId="4027F0BC" w14:textId="77777777" w:rsidR="00405923" w:rsidRPr="00A60EFB" w:rsidRDefault="00405923" w:rsidP="00405923">
      <w:pPr>
        <w:pStyle w:val="Corpsdetexte2"/>
        <w:spacing w:line="276" w:lineRule="auto"/>
        <w:ind w:left="0"/>
        <w:rPr>
          <w:rFonts w:ascii="Verdana" w:hAnsi="Verdana" w:cs="Arial"/>
          <w:bCs/>
          <w:iCs/>
          <w:sz w:val="18"/>
          <w:szCs w:val="18"/>
          <w:lang w:val="fr-FR"/>
        </w:rPr>
      </w:pPr>
      <w:r w:rsidRPr="00A60EFB">
        <w:rPr>
          <w:rFonts w:ascii="Verdana" w:hAnsi="Verdana" w:cs="Arial"/>
          <w:bCs/>
          <w:iCs/>
          <w:sz w:val="18"/>
          <w:szCs w:val="18"/>
          <w:lang w:val="fr-FR"/>
        </w:rPr>
        <w:t>En complément du programme « Vers une génération responsable » destiné aux Jeunes arbitres, Jeunes organisateurs et Jeunes dirigeants, l’UNSS développe un pôle formation à destination des enseignants d’EPS, animateur de l’association sportive.</w:t>
      </w:r>
    </w:p>
    <w:p w14:paraId="574B20A1" w14:textId="77777777" w:rsidR="00405923" w:rsidRPr="00A60EFB" w:rsidRDefault="00405923" w:rsidP="00405923">
      <w:pPr>
        <w:pStyle w:val="Corpsdetexte2"/>
        <w:spacing w:line="276" w:lineRule="auto"/>
        <w:ind w:left="0"/>
        <w:rPr>
          <w:rFonts w:ascii="Verdana" w:hAnsi="Verdana" w:cs="Arial"/>
          <w:bCs/>
          <w:iCs/>
          <w:sz w:val="18"/>
          <w:szCs w:val="18"/>
          <w:lang w:val="fr-FR"/>
        </w:rPr>
      </w:pPr>
    </w:p>
    <w:p w14:paraId="782FB380" w14:textId="77777777" w:rsidR="00405923" w:rsidRPr="001862C0" w:rsidRDefault="00405923" w:rsidP="00405923">
      <w:pPr>
        <w:pStyle w:val="Corpsdetexte2"/>
        <w:numPr>
          <w:ilvl w:val="0"/>
          <w:numId w:val="34"/>
        </w:numPr>
        <w:spacing w:line="276" w:lineRule="auto"/>
        <w:jc w:val="both"/>
        <w:rPr>
          <w:rFonts w:ascii="Verdana" w:hAnsi="Verdana" w:cs="Arial"/>
          <w:bCs/>
          <w:iCs/>
          <w:sz w:val="18"/>
          <w:szCs w:val="18"/>
          <w:lang w:val="fr-FR"/>
        </w:rPr>
      </w:pPr>
      <w:r w:rsidRPr="00A60EFB">
        <w:rPr>
          <w:rFonts w:ascii="Verdana" w:hAnsi="Verdana" w:cs="Arial"/>
          <w:bCs/>
          <w:iCs/>
          <w:sz w:val="18"/>
          <w:szCs w:val="18"/>
          <w:lang w:val="fr-FR"/>
        </w:rPr>
        <w:t>Sur chaque championnat d</w:t>
      </w:r>
      <w:r>
        <w:rPr>
          <w:rFonts w:ascii="Verdana" w:hAnsi="Verdana" w:cs="Arial"/>
          <w:bCs/>
          <w:iCs/>
          <w:sz w:val="18"/>
          <w:szCs w:val="18"/>
          <w:lang w:val="fr-FR"/>
        </w:rPr>
        <w:t>e France, une soirée formation pourrait être r</w:t>
      </w:r>
      <w:r w:rsidRPr="00A60EFB">
        <w:rPr>
          <w:rFonts w:ascii="Verdana" w:hAnsi="Verdana" w:cs="Arial"/>
          <w:bCs/>
          <w:iCs/>
          <w:sz w:val="18"/>
          <w:szCs w:val="18"/>
          <w:lang w:val="fr-FR"/>
        </w:rPr>
        <w:t>éalisée à destination des enseig</w:t>
      </w:r>
      <w:r>
        <w:rPr>
          <w:rFonts w:ascii="Verdana" w:hAnsi="Verdana" w:cs="Arial"/>
          <w:bCs/>
          <w:iCs/>
          <w:sz w:val="18"/>
          <w:szCs w:val="18"/>
          <w:lang w:val="fr-FR"/>
        </w:rPr>
        <w:t xml:space="preserve">nants présents sur l’événement, </w:t>
      </w:r>
      <w:r w:rsidRPr="00A60EFB">
        <w:rPr>
          <w:rFonts w:ascii="Verdana" w:hAnsi="Verdana" w:cs="Arial"/>
          <w:bCs/>
          <w:iCs/>
          <w:sz w:val="18"/>
          <w:szCs w:val="18"/>
          <w:lang w:val="fr-FR"/>
        </w:rPr>
        <w:t>des enseignan</w:t>
      </w:r>
      <w:r>
        <w:rPr>
          <w:rFonts w:ascii="Verdana" w:hAnsi="Verdana" w:cs="Arial"/>
          <w:bCs/>
          <w:iCs/>
          <w:sz w:val="18"/>
          <w:szCs w:val="18"/>
          <w:lang w:val="fr-FR"/>
        </w:rPr>
        <w:t>ts participant à l’organisation.</w:t>
      </w:r>
      <w:r w:rsidRPr="00A60EFB">
        <w:rPr>
          <w:rFonts w:ascii="Verdana" w:hAnsi="Verdana" w:cs="Arial"/>
          <w:bCs/>
          <w:iCs/>
          <w:sz w:val="18"/>
          <w:szCs w:val="18"/>
          <w:lang w:val="fr-FR"/>
        </w:rPr>
        <w:t xml:space="preserve"> </w:t>
      </w:r>
      <w:r>
        <w:rPr>
          <w:rFonts w:ascii="Verdana" w:hAnsi="Verdana" w:cs="Arial"/>
          <w:bCs/>
          <w:iCs/>
          <w:sz w:val="18"/>
          <w:szCs w:val="18"/>
          <w:lang w:val="fr-FR"/>
        </w:rPr>
        <w:t>L</w:t>
      </w:r>
      <w:r w:rsidRPr="00A60EFB">
        <w:rPr>
          <w:rFonts w:ascii="Verdana" w:hAnsi="Verdana" w:cs="Arial"/>
          <w:bCs/>
          <w:iCs/>
          <w:sz w:val="18"/>
          <w:szCs w:val="18"/>
          <w:lang w:val="fr-FR"/>
        </w:rPr>
        <w:t>’enjeu est de permettre par une relation UNSS-</w:t>
      </w:r>
      <w:r>
        <w:rPr>
          <w:rFonts w:ascii="Verdana" w:hAnsi="Verdana" w:cs="Arial"/>
          <w:bCs/>
          <w:iCs/>
          <w:sz w:val="18"/>
          <w:szCs w:val="18"/>
          <w:lang w:val="fr-FR"/>
        </w:rPr>
        <w:t>district/ligue de football</w:t>
      </w:r>
      <w:r w:rsidRPr="00A60EFB">
        <w:rPr>
          <w:rFonts w:ascii="Verdana" w:hAnsi="Verdana" w:cs="Arial"/>
          <w:bCs/>
          <w:iCs/>
          <w:sz w:val="18"/>
          <w:szCs w:val="18"/>
          <w:lang w:val="fr-FR"/>
        </w:rPr>
        <w:t xml:space="preserve">, la valorisation et la diffusion des bonnes pratiques. Les thématiques et l’organisation de la formation sont du ressort de l’UNSS et </w:t>
      </w:r>
      <w:r>
        <w:rPr>
          <w:rFonts w:ascii="Verdana" w:hAnsi="Verdana" w:cs="Arial"/>
          <w:bCs/>
          <w:iCs/>
          <w:sz w:val="18"/>
          <w:szCs w:val="18"/>
          <w:lang w:val="fr-FR"/>
        </w:rPr>
        <w:t>du district et/ou de la ligue FFF</w:t>
      </w:r>
      <w:r w:rsidRPr="00A60EFB">
        <w:rPr>
          <w:rFonts w:ascii="Verdana" w:hAnsi="Verdana" w:cs="Arial"/>
          <w:bCs/>
          <w:iCs/>
          <w:sz w:val="18"/>
          <w:szCs w:val="18"/>
          <w:lang w:val="fr-FR"/>
        </w:rPr>
        <w:t>.</w:t>
      </w:r>
    </w:p>
    <w:p w14:paraId="59062EBC" w14:textId="77777777" w:rsidR="00405923" w:rsidRDefault="00405923" w:rsidP="00405923">
      <w:pPr>
        <w:spacing w:line="276" w:lineRule="auto"/>
        <w:rPr>
          <w:rFonts w:ascii="Verdana" w:hAnsi="Verdana" w:cs="Arial"/>
          <w:bCs/>
          <w:iCs/>
          <w:sz w:val="18"/>
          <w:szCs w:val="18"/>
          <w:lang w:eastAsia="x-none"/>
        </w:rPr>
      </w:pPr>
    </w:p>
    <w:p w14:paraId="5D3BB83D" w14:textId="77777777" w:rsidR="00405923" w:rsidRPr="00964B28" w:rsidRDefault="00405923" w:rsidP="00405923">
      <w:pPr>
        <w:spacing w:line="276" w:lineRule="auto"/>
        <w:ind w:right="-28"/>
        <w:rPr>
          <w:rFonts w:ascii="Verdana" w:hAnsi="Verdana" w:cs="Arial"/>
          <w:sz w:val="22"/>
          <w:szCs w:val="18"/>
          <w:u w:val="single"/>
        </w:rPr>
      </w:pPr>
      <w:r w:rsidRPr="00964B28">
        <w:rPr>
          <w:rFonts w:ascii="Verdana" w:hAnsi="Verdana" w:cs="Arial"/>
          <w:sz w:val="22"/>
          <w:szCs w:val="18"/>
          <w:u w:val="single"/>
        </w:rPr>
        <w:t>Relations AEFE (agence pour l’enseignement français à l’étranger)</w:t>
      </w:r>
    </w:p>
    <w:p w14:paraId="5717E31C" w14:textId="77777777" w:rsidR="00405923" w:rsidRPr="00964B28" w:rsidRDefault="00405923" w:rsidP="00722DA5">
      <w:pPr>
        <w:spacing w:line="276" w:lineRule="auto"/>
        <w:ind w:right="-28"/>
        <w:jc w:val="both"/>
        <w:rPr>
          <w:rFonts w:ascii="Verdana" w:hAnsi="Verdana" w:cs="Arial"/>
          <w:sz w:val="18"/>
          <w:szCs w:val="18"/>
        </w:rPr>
      </w:pPr>
      <w:r w:rsidRPr="00964B28">
        <w:rPr>
          <w:rFonts w:ascii="Verdana" w:hAnsi="Verdana" w:cs="Arial"/>
          <w:sz w:val="18"/>
          <w:szCs w:val="18"/>
        </w:rPr>
        <w:t xml:space="preserve">Des invitations aux </w:t>
      </w:r>
      <w:r>
        <w:rPr>
          <w:rFonts w:ascii="Verdana" w:hAnsi="Verdana" w:cs="Arial"/>
          <w:sz w:val="18"/>
          <w:szCs w:val="18"/>
        </w:rPr>
        <w:t xml:space="preserve">établissements AEFE </w:t>
      </w:r>
      <w:r w:rsidRPr="00964B28">
        <w:rPr>
          <w:rFonts w:ascii="Verdana" w:hAnsi="Verdana" w:cs="Arial"/>
          <w:sz w:val="18"/>
          <w:szCs w:val="18"/>
        </w:rPr>
        <w:t>seront envoyées pour une participation lors des championnats de France. Les établissements du réseau AEFE participent aux compétitions de l’UNSS</w:t>
      </w:r>
      <w:r>
        <w:rPr>
          <w:rFonts w:ascii="Verdana" w:hAnsi="Verdana" w:cs="Arial"/>
          <w:sz w:val="18"/>
          <w:szCs w:val="18"/>
        </w:rPr>
        <w:t xml:space="preserve"> (</w:t>
      </w:r>
      <w:proofErr w:type="spellStart"/>
      <w:r>
        <w:rPr>
          <w:rFonts w:ascii="Verdana" w:hAnsi="Verdana" w:cs="Arial"/>
          <w:sz w:val="18"/>
          <w:szCs w:val="18"/>
        </w:rPr>
        <w:t>cf</w:t>
      </w:r>
      <w:proofErr w:type="spellEnd"/>
      <w:r>
        <w:rPr>
          <w:rFonts w:ascii="Verdana" w:hAnsi="Verdana" w:cs="Arial"/>
          <w:sz w:val="18"/>
          <w:szCs w:val="18"/>
        </w:rPr>
        <w:t xml:space="preserve"> Règlement fédéral)</w:t>
      </w:r>
      <w:r w:rsidRPr="00964B28">
        <w:rPr>
          <w:rFonts w:ascii="Verdana" w:hAnsi="Verdana" w:cs="Arial"/>
          <w:sz w:val="18"/>
          <w:szCs w:val="18"/>
        </w:rPr>
        <w:t>.</w:t>
      </w:r>
    </w:p>
    <w:p w14:paraId="4A70990A" w14:textId="77777777" w:rsidR="00405923" w:rsidRPr="00964B28" w:rsidRDefault="00405923" w:rsidP="00722DA5">
      <w:pPr>
        <w:spacing w:line="276" w:lineRule="auto"/>
        <w:ind w:right="-28"/>
        <w:jc w:val="both"/>
        <w:rPr>
          <w:rFonts w:ascii="Verdana" w:hAnsi="Verdana" w:cs="Arial"/>
          <w:sz w:val="18"/>
          <w:szCs w:val="18"/>
        </w:rPr>
      </w:pPr>
      <w:r w:rsidRPr="00964B28">
        <w:rPr>
          <w:rFonts w:ascii="Verdana" w:hAnsi="Verdana" w:cs="Arial"/>
          <w:sz w:val="18"/>
          <w:szCs w:val="18"/>
        </w:rPr>
        <w:t xml:space="preserve">Les associations sportives de France peuvent participer aux manifestations sportives </w:t>
      </w:r>
      <w:proofErr w:type="spellStart"/>
      <w:r w:rsidRPr="00964B28">
        <w:rPr>
          <w:rFonts w:ascii="Verdana" w:hAnsi="Verdana" w:cs="Arial"/>
          <w:sz w:val="18"/>
          <w:szCs w:val="18"/>
        </w:rPr>
        <w:t>inititiées</w:t>
      </w:r>
      <w:proofErr w:type="spellEnd"/>
      <w:r w:rsidRPr="00964B28">
        <w:rPr>
          <w:rFonts w:ascii="Verdana" w:hAnsi="Verdana" w:cs="Arial"/>
          <w:sz w:val="18"/>
          <w:szCs w:val="18"/>
        </w:rPr>
        <w:t xml:space="preserve"> par l’AEFE.</w:t>
      </w:r>
    </w:p>
    <w:p w14:paraId="5CABF5BD" w14:textId="77777777" w:rsidR="00405923" w:rsidRPr="00964B28" w:rsidRDefault="00405923" w:rsidP="00722DA5">
      <w:pPr>
        <w:spacing w:line="276" w:lineRule="auto"/>
        <w:ind w:right="-28"/>
        <w:jc w:val="both"/>
        <w:rPr>
          <w:rFonts w:ascii="Verdana" w:hAnsi="Verdana" w:cs="Arial"/>
          <w:sz w:val="18"/>
          <w:szCs w:val="18"/>
        </w:rPr>
      </w:pPr>
      <w:r w:rsidRPr="00964B28">
        <w:rPr>
          <w:rFonts w:ascii="Verdana" w:hAnsi="Verdana" w:cs="Arial"/>
          <w:sz w:val="18"/>
          <w:szCs w:val="18"/>
        </w:rPr>
        <w:t>Le calend</w:t>
      </w:r>
      <w:r>
        <w:rPr>
          <w:rFonts w:ascii="Verdana" w:hAnsi="Verdana" w:cs="Arial"/>
          <w:sz w:val="18"/>
          <w:szCs w:val="18"/>
        </w:rPr>
        <w:t>rier des évènements football</w:t>
      </w:r>
      <w:r w:rsidRPr="00964B28">
        <w:rPr>
          <w:rFonts w:ascii="Verdana" w:hAnsi="Verdana" w:cs="Arial"/>
          <w:sz w:val="18"/>
          <w:szCs w:val="18"/>
        </w:rPr>
        <w:t xml:space="preserve"> AEFE</w:t>
      </w:r>
      <w:r>
        <w:rPr>
          <w:rFonts w:ascii="Verdana" w:hAnsi="Verdana" w:cs="Arial"/>
          <w:sz w:val="18"/>
          <w:szCs w:val="18"/>
        </w:rPr>
        <w:t xml:space="preserve"> est disponible</w:t>
      </w:r>
      <w:r w:rsidRPr="00964B28">
        <w:rPr>
          <w:rFonts w:ascii="Verdana" w:hAnsi="Verdana" w:cs="Arial"/>
          <w:sz w:val="18"/>
          <w:szCs w:val="18"/>
        </w:rPr>
        <w:t>. Une association sportive UNSS peut aussi développer un projet de coopération avec un éta</w:t>
      </w:r>
      <w:r>
        <w:rPr>
          <w:rFonts w:ascii="Verdana" w:hAnsi="Verdana" w:cs="Arial"/>
          <w:sz w:val="18"/>
          <w:szCs w:val="18"/>
        </w:rPr>
        <w:t>blissement ou une zone AEFE</w:t>
      </w:r>
      <w:r w:rsidRPr="00964B28">
        <w:rPr>
          <w:rFonts w:ascii="Verdana" w:hAnsi="Verdana" w:cs="Arial"/>
          <w:sz w:val="18"/>
          <w:szCs w:val="18"/>
        </w:rPr>
        <w:t xml:space="preserve"> en relation avec un service départemental ou régional UNSS (formation de Jeunes Juges, développement de championnat scolaire de football, formation d’enseignants </w:t>
      </w:r>
      <w:proofErr w:type="spellStart"/>
      <w:r w:rsidRPr="00964B28">
        <w:rPr>
          <w:rFonts w:ascii="Verdana" w:hAnsi="Verdana" w:cs="Arial"/>
          <w:sz w:val="18"/>
          <w:szCs w:val="18"/>
        </w:rPr>
        <w:t>d’eps</w:t>
      </w:r>
      <w:proofErr w:type="spellEnd"/>
      <w:r w:rsidRPr="00964B28">
        <w:rPr>
          <w:rFonts w:ascii="Verdana" w:hAnsi="Verdana" w:cs="Arial"/>
          <w:sz w:val="18"/>
          <w:szCs w:val="18"/>
        </w:rPr>
        <w:t xml:space="preserve"> en football scolaire</w:t>
      </w:r>
      <w:r>
        <w:rPr>
          <w:rFonts w:ascii="Verdana" w:hAnsi="Verdana" w:cs="Arial"/>
          <w:sz w:val="18"/>
          <w:szCs w:val="18"/>
        </w:rPr>
        <w:t>, aide technique à l’organisation d’un évènement</w:t>
      </w:r>
      <w:r w:rsidRPr="00964B28">
        <w:rPr>
          <w:rFonts w:ascii="Verdana" w:hAnsi="Verdana" w:cs="Arial"/>
          <w:sz w:val="18"/>
          <w:szCs w:val="18"/>
        </w:rPr>
        <w:t xml:space="preserve"> etc.)</w:t>
      </w:r>
    </w:p>
    <w:p w14:paraId="18D57550" w14:textId="77777777" w:rsidR="00A544FA" w:rsidRPr="00964B28" w:rsidRDefault="00A544FA" w:rsidP="00405923">
      <w:pPr>
        <w:spacing w:line="276" w:lineRule="auto"/>
        <w:rPr>
          <w:rFonts w:ascii="Verdana" w:hAnsi="Verdana" w:cs="Arial"/>
          <w:sz w:val="18"/>
          <w:szCs w:val="18"/>
          <w:lang w:eastAsia="x-none"/>
        </w:rPr>
      </w:pPr>
    </w:p>
    <w:p w14:paraId="6F453E9E" w14:textId="77777777" w:rsidR="00722DA5" w:rsidRDefault="00722DA5">
      <w:pPr>
        <w:rPr>
          <w:rFonts w:ascii="Verdana" w:hAnsi="Verdana" w:cs="Arial"/>
          <w:sz w:val="22"/>
          <w:szCs w:val="22"/>
          <w:u w:val="single"/>
        </w:rPr>
      </w:pPr>
      <w:r>
        <w:rPr>
          <w:rFonts w:ascii="Verdana" w:hAnsi="Verdana" w:cs="Arial"/>
          <w:sz w:val="22"/>
          <w:szCs w:val="22"/>
          <w:u w:val="single"/>
        </w:rPr>
        <w:br w:type="page"/>
      </w:r>
    </w:p>
    <w:p w14:paraId="19D73E46" w14:textId="4B71FEB5" w:rsidR="00405923" w:rsidRPr="00736D74" w:rsidRDefault="00405923" w:rsidP="00722DA5">
      <w:pPr>
        <w:spacing w:line="276" w:lineRule="auto"/>
        <w:ind w:right="-28"/>
        <w:jc w:val="both"/>
        <w:rPr>
          <w:rFonts w:ascii="Verdana" w:hAnsi="Verdana" w:cs="Arial"/>
          <w:sz w:val="22"/>
          <w:szCs w:val="22"/>
          <w:u w:val="single"/>
        </w:rPr>
      </w:pPr>
      <w:r w:rsidRPr="00736D74">
        <w:rPr>
          <w:rFonts w:ascii="Verdana" w:hAnsi="Verdana" w:cs="Arial"/>
          <w:sz w:val="22"/>
          <w:szCs w:val="22"/>
          <w:u w:val="single"/>
        </w:rPr>
        <w:t>Développement Durable</w:t>
      </w:r>
    </w:p>
    <w:p w14:paraId="717CCFA1" w14:textId="77777777" w:rsidR="00405923" w:rsidRPr="00736D74" w:rsidRDefault="00405923" w:rsidP="00722DA5">
      <w:pPr>
        <w:spacing w:line="276" w:lineRule="auto"/>
        <w:ind w:right="-28"/>
        <w:jc w:val="both"/>
        <w:rPr>
          <w:rFonts w:ascii="Verdana" w:hAnsi="Verdana" w:cs="Arial"/>
          <w:sz w:val="18"/>
          <w:szCs w:val="18"/>
        </w:rPr>
      </w:pPr>
      <w:r>
        <w:rPr>
          <w:rFonts w:ascii="Verdana" w:hAnsi="Verdana" w:cs="Arial"/>
          <w:sz w:val="18"/>
          <w:szCs w:val="18"/>
        </w:rPr>
        <w:t xml:space="preserve">La pratique du </w:t>
      </w:r>
      <w:proofErr w:type="spellStart"/>
      <w:r>
        <w:rPr>
          <w:rFonts w:ascii="Verdana" w:hAnsi="Verdana" w:cs="Arial"/>
          <w:sz w:val="18"/>
          <w:szCs w:val="18"/>
        </w:rPr>
        <w:t>footballl</w:t>
      </w:r>
      <w:proofErr w:type="spellEnd"/>
      <w:r w:rsidRPr="00736D74">
        <w:rPr>
          <w:rFonts w:ascii="Verdana" w:hAnsi="Verdana" w:cs="Arial"/>
          <w:sz w:val="18"/>
          <w:szCs w:val="18"/>
        </w:rPr>
        <w:t xml:space="preserve"> entraine une connaissance des structures mises à disposition où les athlètes évoluent et le respect de celles-ci.</w:t>
      </w:r>
    </w:p>
    <w:p w14:paraId="5C364946" w14:textId="77777777" w:rsidR="00405923" w:rsidRPr="007B0D01" w:rsidRDefault="00405923" w:rsidP="00722DA5">
      <w:pPr>
        <w:pStyle w:val="Corpsdetexte2"/>
        <w:numPr>
          <w:ilvl w:val="0"/>
          <w:numId w:val="35"/>
        </w:numPr>
        <w:spacing w:line="276" w:lineRule="auto"/>
        <w:jc w:val="both"/>
        <w:rPr>
          <w:rFonts w:ascii="Verdana" w:hAnsi="Verdana" w:cs="Arial"/>
          <w:bCs/>
          <w:iCs/>
          <w:sz w:val="18"/>
          <w:szCs w:val="18"/>
          <w:lang w:val="fr-FR"/>
        </w:rPr>
      </w:pPr>
      <w:r w:rsidRPr="007B0D01">
        <w:rPr>
          <w:rFonts w:ascii="Verdana" w:hAnsi="Verdana" w:cs="Arial"/>
          <w:bCs/>
          <w:iCs/>
          <w:sz w:val="18"/>
          <w:szCs w:val="18"/>
          <w:lang w:val="fr-FR"/>
        </w:rPr>
        <w:t xml:space="preserve">Cohérence et choix d’emplacement des sites de compétitions. Intégration harmonieuse des sites dans l’environnement naturel et urbain. </w:t>
      </w:r>
    </w:p>
    <w:p w14:paraId="29A5F0F3" w14:textId="77777777" w:rsidR="00405923" w:rsidRPr="00736D74" w:rsidRDefault="00405923" w:rsidP="00722DA5">
      <w:pPr>
        <w:pStyle w:val="Corpsdetexte2"/>
        <w:numPr>
          <w:ilvl w:val="0"/>
          <w:numId w:val="35"/>
        </w:numPr>
        <w:spacing w:line="276" w:lineRule="auto"/>
        <w:jc w:val="both"/>
        <w:rPr>
          <w:rFonts w:ascii="Verdana" w:hAnsi="Verdana" w:cs="Arial"/>
          <w:bCs/>
          <w:iCs/>
          <w:sz w:val="18"/>
          <w:szCs w:val="18"/>
          <w:lang w:val="fr-FR"/>
        </w:rPr>
      </w:pPr>
      <w:r w:rsidRPr="00736D74">
        <w:rPr>
          <w:rFonts w:ascii="Verdana" w:hAnsi="Verdana" w:cs="Arial"/>
          <w:bCs/>
          <w:iCs/>
          <w:sz w:val="18"/>
          <w:szCs w:val="18"/>
          <w:lang w:val="fr-FR"/>
        </w:rPr>
        <w:t xml:space="preserve">Cohérence dans les plans de transports des compétiteurs et participants, en mutualisant l’ensemble des solutions de transports et en privilégiant autant </w:t>
      </w:r>
      <w:r>
        <w:rPr>
          <w:rFonts w:ascii="Verdana" w:hAnsi="Verdana" w:cs="Arial"/>
          <w:bCs/>
          <w:iCs/>
          <w:sz w:val="18"/>
          <w:szCs w:val="18"/>
          <w:lang w:val="fr-FR"/>
        </w:rPr>
        <w:t>que possible la mobilité douce.</w:t>
      </w:r>
    </w:p>
    <w:p w14:paraId="5E19710B" w14:textId="77777777" w:rsidR="00405923" w:rsidRPr="00736D74" w:rsidRDefault="00405923" w:rsidP="00722DA5">
      <w:pPr>
        <w:pStyle w:val="Corpsdetexte2"/>
        <w:numPr>
          <w:ilvl w:val="0"/>
          <w:numId w:val="35"/>
        </w:numPr>
        <w:spacing w:line="276" w:lineRule="auto"/>
        <w:jc w:val="both"/>
        <w:rPr>
          <w:rFonts w:ascii="Verdana" w:hAnsi="Verdana" w:cs="Arial"/>
          <w:bCs/>
          <w:iCs/>
          <w:sz w:val="18"/>
          <w:szCs w:val="18"/>
          <w:lang w:val="fr-FR"/>
        </w:rPr>
      </w:pPr>
      <w:r w:rsidRPr="00736D74">
        <w:rPr>
          <w:rFonts w:ascii="Verdana" w:hAnsi="Verdana" w:cs="Arial"/>
          <w:bCs/>
          <w:iCs/>
          <w:sz w:val="18"/>
          <w:szCs w:val="18"/>
          <w:lang w:val="fr-FR"/>
        </w:rPr>
        <w:t xml:space="preserve">Limitation des déchets sur les compétitions : réduction à la source, réutilisation et recyclage autant que possible. </w:t>
      </w:r>
    </w:p>
    <w:p w14:paraId="111299E0" w14:textId="77777777" w:rsidR="00405923" w:rsidRPr="00736D74" w:rsidRDefault="00405923" w:rsidP="00722DA5">
      <w:pPr>
        <w:pStyle w:val="Corpsdetexte2"/>
        <w:numPr>
          <w:ilvl w:val="0"/>
          <w:numId w:val="35"/>
        </w:numPr>
        <w:spacing w:line="276" w:lineRule="auto"/>
        <w:jc w:val="both"/>
        <w:rPr>
          <w:rFonts w:ascii="Verdana" w:hAnsi="Verdana" w:cs="Arial"/>
          <w:bCs/>
          <w:iCs/>
          <w:sz w:val="18"/>
          <w:szCs w:val="18"/>
          <w:lang w:val="fr-FR"/>
        </w:rPr>
      </w:pPr>
      <w:r w:rsidRPr="00736D74">
        <w:rPr>
          <w:rFonts w:ascii="Verdana" w:hAnsi="Verdana" w:cs="Arial"/>
          <w:bCs/>
          <w:iCs/>
          <w:sz w:val="18"/>
          <w:szCs w:val="18"/>
          <w:lang w:val="fr-FR"/>
        </w:rPr>
        <w:t>1 gourde par compétiteur, verre ou vaisselle réutilisable</w:t>
      </w:r>
    </w:p>
    <w:p w14:paraId="11A5E8EA" w14:textId="77777777" w:rsidR="00405923" w:rsidRPr="00736D74" w:rsidRDefault="00405923" w:rsidP="00722DA5">
      <w:pPr>
        <w:pStyle w:val="Corpsdetexte2"/>
        <w:numPr>
          <w:ilvl w:val="0"/>
          <w:numId w:val="35"/>
        </w:numPr>
        <w:spacing w:line="276" w:lineRule="auto"/>
        <w:jc w:val="both"/>
        <w:rPr>
          <w:rFonts w:ascii="Verdana" w:hAnsi="Verdana" w:cs="Arial"/>
          <w:bCs/>
          <w:iCs/>
          <w:sz w:val="18"/>
          <w:szCs w:val="18"/>
          <w:lang w:val="fr-FR"/>
        </w:rPr>
      </w:pPr>
      <w:r>
        <w:rPr>
          <w:rFonts w:ascii="Verdana" w:hAnsi="Verdana" w:cs="Arial"/>
          <w:bCs/>
          <w:iCs/>
          <w:sz w:val="18"/>
          <w:szCs w:val="18"/>
          <w:lang w:val="fr-FR"/>
        </w:rPr>
        <w:t>Signalétique réutilisable, r</w:t>
      </w:r>
      <w:r w:rsidRPr="00736D74">
        <w:rPr>
          <w:rFonts w:ascii="Verdana" w:hAnsi="Verdana" w:cs="Arial"/>
          <w:bCs/>
          <w:iCs/>
          <w:sz w:val="18"/>
          <w:szCs w:val="18"/>
          <w:lang w:val="fr-FR"/>
        </w:rPr>
        <w:t>ubalise b</w:t>
      </w:r>
      <w:r>
        <w:rPr>
          <w:rFonts w:ascii="Verdana" w:hAnsi="Verdana" w:cs="Arial"/>
          <w:bCs/>
          <w:iCs/>
          <w:sz w:val="18"/>
          <w:szCs w:val="18"/>
          <w:lang w:val="fr-FR"/>
        </w:rPr>
        <w:t>io dégradable, ou ré utilisable</w:t>
      </w:r>
    </w:p>
    <w:p w14:paraId="24E517E0" w14:textId="77777777" w:rsidR="00405923" w:rsidRPr="00736D74" w:rsidRDefault="00405923" w:rsidP="00722DA5">
      <w:pPr>
        <w:pStyle w:val="Corpsdetexte2"/>
        <w:numPr>
          <w:ilvl w:val="0"/>
          <w:numId w:val="35"/>
        </w:numPr>
        <w:spacing w:line="276" w:lineRule="auto"/>
        <w:jc w:val="both"/>
        <w:rPr>
          <w:rFonts w:ascii="Verdana" w:hAnsi="Verdana" w:cs="Arial"/>
          <w:bCs/>
          <w:iCs/>
          <w:sz w:val="18"/>
          <w:szCs w:val="18"/>
          <w:lang w:val="fr-FR"/>
        </w:rPr>
      </w:pPr>
      <w:r w:rsidRPr="00736D74">
        <w:rPr>
          <w:rFonts w:ascii="Verdana" w:hAnsi="Verdana" w:cs="Arial"/>
          <w:bCs/>
          <w:iCs/>
          <w:sz w:val="18"/>
          <w:szCs w:val="18"/>
          <w:lang w:val="fr-FR"/>
        </w:rPr>
        <w:t xml:space="preserve">Limitation maximale des supports papiers dans les communications et documents administratifs </w:t>
      </w:r>
    </w:p>
    <w:p w14:paraId="03D1AF11" w14:textId="77777777" w:rsidR="00405923" w:rsidRPr="00736D74" w:rsidRDefault="00405923" w:rsidP="00722DA5">
      <w:pPr>
        <w:numPr>
          <w:ilvl w:val="0"/>
          <w:numId w:val="35"/>
        </w:numPr>
        <w:spacing w:line="276" w:lineRule="auto"/>
        <w:jc w:val="both"/>
        <w:rPr>
          <w:rFonts w:ascii="Verdana" w:hAnsi="Verdana"/>
          <w:bCs/>
          <w:sz w:val="18"/>
          <w:szCs w:val="18"/>
        </w:rPr>
      </w:pPr>
      <w:r w:rsidRPr="00736D74">
        <w:rPr>
          <w:rFonts w:ascii="Verdana" w:hAnsi="Verdana"/>
          <w:bCs/>
          <w:sz w:val="18"/>
          <w:szCs w:val="18"/>
        </w:rPr>
        <w:t>Engagement citoyen, implication des licenciés dans la vie interne et extra sportive de l’association sportive. Respect, fairplay et protocole de début et d’après manifestation.</w:t>
      </w:r>
    </w:p>
    <w:p w14:paraId="1E35C59E" w14:textId="77777777" w:rsidR="00405923" w:rsidRPr="00736D74" w:rsidRDefault="00405923" w:rsidP="00722DA5">
      <w:pPr>
        <w:numPr>
          <w:ilvl w:val="0"/>
          <w:numId w:val="35"/>
        </w:numPr>
        <w:spacing w:line="276" w:lineRule="auto"/>
        <w:jc w:val="both"/>
        <w:rPr>
          <w:rFonts w:ascii="Verdana" w:hAnsi="Verdana"/>
          <w:bCs/>
          <w:sz w:val="18"/>
          <w:szCs w:val="18"/>
        </w:rPr>
      </w:pPr>
      <w:r w:rsidRPr="00736D74">
        <w:rPr>
          <w:rFonts w:ascii="Verdana" w:hAnsi="Verdana"/>
          <w:bCs/>
          <w:sz w:val="18"/>
          <w:szCs w:val="18"/>
        </w:rPr>
        <w:t>Collecte et réutilisation d’équipements et vêtements sportifs.</w:t>
      </w:r>
    </w:p>
    <w:p w14:paraId="0FEAF8D9" w14:textId="77777777" w:rsidR="00405923" w:rsidRPr="004B0DDB" w:rsidRDefault="00405923" w:rsidP="00405923">
      <w:pPr>
        <w:spacing w:line="276" w:lineRule="auto"/>
        <w:ind w:right="-28"/>
        <w:rPr>
          <w:rFonts w:ascii="Verdana" w:hAnsi="Verdana" w:cs="Arial"/>
          <w:sz w:val="18"/>
          <w:szCs w:val="18"/>
        </w:rPr>
      </w:pPr>
    </w:p>
    <w:p w14:paraId="44594405" w14:textId="77777777" w:rsidR="00405923" w:rsidRDefault="00405923" w:rsidP="00405923">
      <w:pPr>
        <w:spacing w:line="276" w:lineRule="auto"/>
        <w:ind w:right="-28"/>
        <w:rPr>
          <w:rFonts w:ascii="Verdana" w:hAnsi="Verdana" w:cs="Arial"/>
          <w:sz w:val="22"/>
          <w:szCs w:val="18"/>
          <w:u w:val="single"/>
        </w:rPr>
      </w:pPr>
      <w:r w:rsidRPr="006C6B6E">
        <w:rPr>
          <w:rFonts w:ascii="Verdana" w:hAnsi="Verdana" w:cs="Arial"/>
          <w:sz w:val="22"/>
          <w:szCs w:val="18"/>
          <w:u w:val="single"/>
        </w:rPr>
        <w:t>Quartiers prioritaires</w:t>
      </w:r>
    </w:p>
    <w:p w14:paraId="2F934D95" w14:textId="77777777" w:rsidR="00405923" w:rsidRDefault="00405923" w:rsidP="00405923">
      <w:pPr>
        <w:spacing w:line="276" w:lineRule="auto"/>
        <w:ind w:right="-28"/>
        <w:rPr>
          <w:rFonts w:ascii="Verdana" w:hAnsi="Verdana" w:cs="Arial"/>
          <w:sz w:val="18"/>
          <w:szCs w:val="18"/>
        </w:rPr>
      </w:pPr>
      <w:r w:rsidRPr="00736D74">
        <w:rPr>
          <w:rFonts w:ascii="Verdana" w:hAnsi="Verdana" w:cs="Arial"/>
          <w:sz w:val="18"/>
          <w:szCs w:val="18"/>
        </w:rPr>
        <w:t>Implication dans les organisations des championnats départementaux, académiques et de France.</w:t>
      </w:r>
    </w:p>
    <w:p w14:paraId="411417D5" w14:textId="77777777" w:rsidR="00405923" w:rsidRPr="00F50B43" w:rsidRDefault="00405923" w:rsidP="00405923">
      <w:pPr>
        <w:spacing w:line="276" w:lineRule="auto"/>
        <w:ind w:right="-28"/>
        <w:rPr>
          <w:rFonts w:ascii="Verdana" w:hAnsi="Verdana" w:cs="Arial"/>
          <w:sz w:val="18"/>
          <w:szCs w:val="18"/>
        </w:rPr>
      </w:pPr>
    </w:p>
    <w:p w14:paraId="3AE323E4" w14:textId="77777777" w:rsidR="00405923" w:rsidRPr="00F50B43" w:rsidRDefault="00405923" w:rsidP="00405923">
      <w:pPr>
        <w:spacing w:line="276" w:lineRule="auto"/>
        <w:ind w:right="-28"/>
        <w:rPr>
          <w:rFonts w:ascii="Verdana" w:hAnsi="Verdana" w:cs="Arial"/>
          <w:sz w:val="22"/>
          <w:szCs w:val="22"/>
          <w:u w:val="single"/>
        </w:rPr>
      </w:pPr>
      <w:r w:rsidRPr="00F50B43">
        <w:rPr>
          <w:rFonts w:ascii="Verdana" w:hAnsi="Verdana" w:cs="Arial"/>
          <w:sz w:val="22"/>
          <w:szCs w:val="22"/>
          <w:u w:val="single"/>
        </w:rPr>
        <w:t>Nouvelles pratiques</w:t>
      </w:r>
    </w:p>
    <w:p w14:paraId="36E4AFAE" w14:textId="77777777" w:rsidR="00405923" w:rsidRDefault="00405923" w:rsidP="00405923">
      <w:pPr>
        <w:pStyle w:val="Corpsdetexte2"/>
        <w:spacing w:line="276" w:lineRule="auto"/>
        <w:ind w:left="0"/>
        <w:rPr>
          <w:rFonts w:ascii="Verdana" w:hAnsi="Verdana" w:cs="Arial"/>
          <w:bCs/>
          <w:iCs/>
          <w:sz w:val="18"/>
          <w:szCs w:val="18"/>
          <w:lang w:val="fr-FR"/>
        </w:rPr>
      </w:pPr>
      <w:r w:rsidRPr="00F50B43">
        <w:rPr>
          <w:rFonts w:ascii="Verdana" w:hAnsi="Verdana" w:cs="Arial"/>
          <w:bCs/>
          <w:iCs/>
          <w:sz w:val="18"/>
          <w:szCs w:val="18"/>
        </w:rPr>
        <w:t xml:space="preserve">Outre les compétitions traditionnelles, les formes nouvelles de pratique permettent de nombreuses rencontres, </w:t>
      </w:r>
      <w:r w:rsidRPr="00F50B43">
        <w:rPr>
          <w:rFonts w:ascii="Verdana" w:hAnsi="Verdana" w:cs="Arial"/>
          <w:bCs/>
          <w:iCs/>
          <w:sz w:val="18"/>
          <w:szCs w:val="18"/>
          <w:lang w:val="fr-FR"/>
        </w:rPr>
        <w:t xml:space="preserve">avec </w:t>
      </w:r>
      <w:r w:rsidRPr="00F50B43">
        <w:rPr>
          <w:rFonts w:ascii="Verdana" w:hAnsi="Verdana" w:cs="Arial"/>
          <w:bCs/>
          <w:iCs/>
          <w:sz w:val="18"/>
          <w:szCs w:val="18"/>
        </w:rPr>
        <w:t>des règlements adaptés</w:t>
      </w:r>
      <w:r>
        <w:rPr>
          <w:rFonts w:ascii="Verdana" w:hAnsi="Verdana" w:cs="Arial"/>
          <w:bCs/>
          <w:iCs/>
          <w:sz w:val="18"/>
          <w:szCs w:val="18"/>
          <w:lang w:val="fr-FR"/>
        </w:rPr>
        <w:t xml:space="preserve"> </w:t>
      </w:r>
      <w:r w:rsidRPr="009E7120">
        <w:rPr>
          <w:rFonts w:ascii="Verdana" w:hAnsi="Verdana" w:cs="Arial"/>
          <w:bCs/>
          <w:iCs/>
          <w:sz w:val="18"/>
          <w:szCs w:val="18"/>
          <w:lang w:val="fr-FR"/>
        </w:rPr>
        <w:t>(</w:t>
      </w:r>
      <w:proofErr w:type="spellStart"/>
      <w:r w:rsidRPr="009E7120">
        <w:rPr>
          <w:rFonts w:ascii="Verdana" w:hAnsi="Verdana" w:cs="Arial"/>
          <w:bCs/>
          <w:iCs/>
          <w:sz w:val="18"/>
          <w:szCs w:val="18"/>
          <w:lang w:val="fr-FR"/>
        </w:rPr>
        <w:t>beach</w:t>
      </w:r>
      <w:proofErr w:type="spellEnd"/>
      <w:r w:rsidRPr="009E7120">
        <w:rPr>
          <w:rFonts w:ascii="Verdana" w:hAnsi="Verdana" w:cs="Arial"/>
          <w:bCs/>
          <w:iCs/>
          <w:sz w:val="18"/>
          <w:szCs w:val="18"/>
          <w:lang w:val="fr-FR"/>
        </w:rPr>
        <w:t xml:space="preserve"> </w:t>
      </w:r>
      <w:proofErr w:type="spellStart"/>
      <w:r w:rsidRPr="009E7120">
        <w:rPr>
          <w:rFonts w:ascii="Verdana" w:hAnsi="Verdana" w:cs="Arial"/>
          <w:bCs/>
          <w:iCs/>
          <w:sz w:val="18"/>
          <w:szCs w:val="18"/>
          <w:lang w:val="fr-FR"/>
        </w:rPr>
        <w:t>socer</w:t>
      </w:r>
      <w:proofErr w:type="spellEnd"/>
      <w:r w:rsidRPr="009E7120">
        <w:rPr>
          <w:rFonts w:ascii="Verdana" w:hAnsi="Verdana" w:cs="Arial"/>
          <w:bCs/>
          <w:iCs/>
          <w:sz w:val="18"/>
          <w:szCs w:val="18"/>
          <w:lang w:val="fr-FR"/>
        </w:rPr>
        <w:t>, tennis-ballon…….)</w:t>
      </w:r>
    </w:p>
    <w:p w14:paraId="7E34757B" w14:textId="77777777" w:rsidR="00405923" w:rsidRPr="00F50B43" w:rsidRDefault="00405923" w:rsidP="00405923">
      <w:pPr>
        <w:pStyle w:val="Corpsdetexte2"/>
        <w:spacing w:line="276" w:lineRule="auto"/>
        <w:ind w:left="0"/>
        <w:rPr>
          <w:rFonts w:ascii="Verdana" w:hAnsi="Verdana" w:cs="Arial"/>
          <w:sz w:val="18"/>
          <w:szCs w:val="18"/>
        </w:rPr>
      </w:pPr>
    </w:p>
    <w:p w14:paraId="3D8BF6A1" w14:textId="77777777" w:rsidR="00405923" w:rsidRPr="008B06AD" w:rsidRDefault="00405923" w:rsidP="00405923">
      <w:pPr>
        <w:spacing w:line="276" w:lineRule="auto"/>
        <w:ind w:right="-28"/>
        <w:rPr>
          <w:rFonts w:ascii="Verdana" w:hAnsi="Verdana" w:cs="Arial"/>
          <w:sz w:val="22"/>
          <w:szCs w:val="22"/>
          <w:u w:val="single"/>
        </w:rPr>
      </w:pPr>
      <w:r w:rsidRPr="00F50B43">
        <w:rPr>
          <w:rFonts w:ascii="Verdana" w:hAnsi="Verdana" w:cs="Arial"/>
          <w:sz w:val="22"/>
          <w:szCs w:val="22"/>
          <w:u w:val="single"/>
        </w:rPr>
        <w:t>Filles</w:t>
      </w:r>
    </w:p>
    <w:p w14:paraId="3D815D93" w14:textId="77777777" w:rsidR="00405923" w:rsidRPr="00F50B43" w:rsidRDefault="00405923" w:rsidP="00405923">
      <w:pPr>
        <w:spacing w:line="276" w:lineRule="auto"/>
        <w:ind w:right="-28"/>
        <w:rPr>
          <w:rFonts w:ascii="Verdana" w:hAnsi="Verdana" w:cs="Arial"/>
          <w:sz w:val="18"/>
          <w:szCs w:val="18"/>
        </w:rPr>
      </w:pPr>
      <w:r w:rsidRPr="00F50B43">
        <w:rPr>
          <w:rFonts w:ascii="Verdana" w:hAnsi="Verdana" w:cs="Arial"/>
          <w:sz w:val="18"/>
          <w:szCs w:val="18"/>
        </w:rPr>
        <w:t xml:space="preserve">Harmonisation </w:t>
      </w:r>
      <w:proofErr w:type="spellStart"/>
      <w:r w:rsidRPr="00F50B43">
        <w:rPr>
          <w:rFonts w:ascii="Verdana" w:hAnsi="Verdana" w:cs="Arial"/>
          <w:sz w:val="18"/>
          <w:szCs w:val="18"/>
        </w:rPr>
        <w:t>enre</w:t>
      </w:r>
      <w:proofErr w:type="spellEnd"/>
      <w:r w:rsidRPr="00F50B43">
        <w:rPr>
          <w:rFonts w:ascii="Verdana" w:hAnsi="Verdana" w:cs="Arial"/>
          <w:sz w:val="18"/>
          <w:szCs w:val="18"/>
        </w:rPr>
        <w:t xml:space="preserve"> les catégories garçons et filles et avec les autres les sports collectifs UNSS.</w:t>
      </w:r>
    </w:p>
    <w:p w14:paraId="26EF9723" w14:textId="77777777" w:rsidR="00405923" w:rsidRPr="00F50B43" w:rsidRDefault="00405923" w:rsidP="00405923">
      <w:pPr>
        <w:spacing w:line="276" w:lineRule="auto"/>
        <w:ind w:right="-28"/>
        <w:rPr>
          <w:rFonts w:ascii="Verdana" w:hAnsi="Verdana" w:cs="Arial"/>
          <w:sz w:val="18"/>
          <w:szCs w:val="18"/>
        </w:rPr>
      </w:pPr>
    </w:p>
    <w:p w14:paraId="5085DF2C" w14:textId="77777777" w:rsidR="00405923" w:rsidRPr="00AB5914" w:rsidRDefault="00405923" w:rsidP="00405923">
      <w:pPr>
        <w:spacing w:line="276" w:lineRule="auto"/>
        <w:ind w:right="-28"/>
        <w:rPr>
          <w:rFonts w:ascii="Verdana" w:hAnsi="Verdana" w:cs="Arial"/>
          <w:sz w:val="22"/>
          <w:szCs w:val="22"/>
          <w:u w:val="single"/>
        </w:rPr>
      </w:pPr>
      <w:r w:rsidRPr="00AB5914">
        <w:rPr>
          <w:rFonts w:ascii="Verdana" w:hAnsi="Verdana" w:cs="Arial"/>
          <w:sz w:val="22"/>
          <w:szCs w:val="22"/>
          <w:u w:val="single"/>
        </w:rPr>
        <w:t>International</w:t>
      </w:r>
    </w:p>
    <w:p w14:paraId="2258D7C4" w14:textId="77777777" w:rsidR="00A544FA" w:rsidRDefault="00405923" w:rsidP="00405923">
      <w:pPr>
        <w:pStyle w:val="Paragraphedeliste"/>
        <w:numPr>
          <w:ilvl w:val="0"/>
          <w:numId w:val="35"/>
        </w:numPr>
        <w:ind w:right="-28"/>
        <w:jc w:val="both"/>
        <w:rPr>
          <w:rFonts w:ascii="Verdana" w:hAnsi="Verdana" w:cs="Arial"/>
          <w:sz w:val="18"/>
          <w:szCs w:val="18"/>
        </w:rPr>
      </w:pPr>
      <w:r w:rsidRPr="003C496D">
        <w:rPr>
          <w:rFonts w:ascii="Verdana" w:hAnsi="Verdana" w:cs="Arial"/>
          <w:sz w:val="18"/>
          <w:szCs w:val="18"/>
        </w:rPr>
        <w:t xml:space="preserve">L’ISF : fédération internationale du sport scolaire Football (international </w:t>
      </w:r>
      <w:proofErr w:type="spellStart"/>
      <w:r w:rsidRPr="003C496D">
        <w:rPr>
          <w:rFonts w:ascii="Verdana" w:hAnsi="Verdana" w:cs="Arial"/>
          <w:sz w:val="18"/>
          <w:szCs w:val="18"/>
        </w:rPr>
        <w:t>school</w:t>
      </w:r>
      <w:proofErr w:type="spellEnd"/>
      <w:r w:rsidRPr="003C496D">
        <w:rPr>
          <w:rFonts w:ascii="Verdana" w:hAnsi="Verdana" w:cs="Arial"/>
          <w:sz w:val="18"/>
          <w:szCs w:val="18"/>
        </w:rPr>
        <w:t xml:space="preserve"> sport </w:t>
      </w:r>
      <w:proofErr w:type="spellStart"/>
      <w:r w:rsidRPr="003C496D">
        <w:rPr>
          <w:rFonts w:ascii="Verdana" w:hAnsi="Verdana" w:cs="Arial"/>
          <w:sz w:val="18"/>
          <w:szCs w:val="18"/>
        </w:rPr>
        <w:t>federation</w:t>
      </w:r>
      <w:proofErr w:type="spellEnd"/>
      <w:r w:rsidRPr="003C496D">
        <w:rPr>
          <w:rFonts w:ascii="Verdana" w:hAnsi="Verdana" w:cs="Arial"/>
          <w:sz w:val="18"/>
          <w:szCs w:val="18"/>
        </w:rPr>
        <w:t xml:space="preserve">). </w:t>
      </w:r>
    </w:p>
    <w:p w14:paraId="6A52F4BC" w14:textId="77777777" w:rsidR="00E54F73" w:rsidRDefault="00A544FA" w:rsidP="00405923">
      <w:pPr>
        <w:pStyle w:val="Paragraphedeliste"/>
        <w:numPr>
          <w:ilvl w:val="0"/>
          <w:numId w:val="35"/>
        </w:numPr>
        <w:ind w:right="-28"/>
        <w:jc w:val="both"/>
        <w:rPr>
          <w:rFonts w:ascii="Verdana" w:hAnsi="Verdana" w:cs="Arial"/>
          <w:sz w:val="18"/>
          <w:szCs w:val="18"/>
        </w:rPr>
      </w:pPr>
      <w:r>
        <w:rPr>
          <w:rFonts w:ascii="Verdana" w:hAnsi="Verdana" w:cs="Arial"/>
          <w:sz w:val="18"/>
          <w:szCs w:val="18"/>
        </w:rPr>
        <w:t xml:space="preserve">En 2020, le football fait officiellement son intégration dans le programme officiel de la </w:t>
      </w:r>
      <w:proofErr w:type="spellStart"/>
      <w:r>
        <w:rPr>
          <w:rFonts w:ascii="Verdana" w:hAnsi="Verdana" w:cs="Arial"/>
          <w:sz w:val="18"/>
          <w:szCs w:val="18"/>
        </w:rPr>
        <w:t>Gymnasiade</w:t>
      </w:r>
      <w:proofErr w:type="spellEnd"/>
      <w:r>
        <w:rPr>
          <w:rFonts w:ascii="Verdana" w:hAnsi="Verdana" w:cs="Arial"/>
          <w:sz w:val="18"/>
          <w:szCs w:val="18"/>
        </w:rPr>
        <w:t xml:space="preserve"> </w:t>
      </w:r>
      <w:proofErr w:type="spellStart"/>
      <w:r>
        <w:rPr>
          <w:rFonts w:ascii="Verdana" w:hAnsi="Verdana" w:cs="Arial"/>
          <w:sz w:val="18"/>
          <w:szCs w:val="18"/>
        </w:rPr>
        <w:t>School</w:t>
      </w:r>
      <w:proofErr w:type="spellEnd"/>
      <w:r>
        <w:rPr>
          <w:rFonts w:ascii="Verdana" w:hAnsi="Verdana" w:cs="Arial"/>
          <w:sz w:val="18"/>
          <w:szCs w:val="18"/>
        </w:rPr>
        <w:t xml:space="preserve"> </w:t>
      </w:r>
      <w:proofErr w:type="spellStart"/>
      <w:r>
        <w:rPr>
          <w:rFonts w:ascii="Verdana" w:hAnsi="Verdana" w:cs="Arial"/>
          <w:sz w:val="18"/>
          <w:szCs w:val="18"/>
        </w:rPr>
        <w:t>Summer</w:t>
      </w:r>
      <w:proofErr w:type="spellEnd"/>
      <w:r>
        <w:rPr>
          <w:rFonts w:ascii="Verdana" w:hAnsi="Verdana" w:cs="Arial"/>
          <w:sz w:val="18"/>
          <w:szCs w:val="18"/>
        </w:rPr>
        <w:t xml:space="preserve"> </w:t>
      </w:r>
      <w:proofErr w:type="spellStart"/>
      <w:r>
        <w:rPr>
          <w:rFonts w:ascii="Verdana" w:hAnsi="Verdana" w:cs="Arial"/>
          <w:sz w:val="18"/>
          <w:szCs w:val="18"/>
        </w:rPr>
        <w:t>Games</w:t>
      </w:r>
      <w:proofErr w:type="spellEnd"/>
      <w:r>
        <w:rPr>
          <w:rFonts w:ascii="Verdana" w:hAnsi="Verdana" w:cs="Arial"/>
          <w:sz w:val="18"/>
          <w:szCs w:val="18"/>
        </w:rPr>
        <w:t xml:space="preserve">. </w:t>
      </w:r>
      <w:r w:rsidR="00E54F73">
        <w:rPr>
          <w:rFonts w:ascii="Verdana" w:hAnsi="Verdana" w:cs="Arial"/>
          <w:sz w:val="18"/>
          <w:szCs w:val="18"/>
        </w:rPr>
        <w:t>Cet évènement, le plus important du sport scolaire mondial, concernera plus de 4000 élèves dans 17 sports. Il se déroulera du 16 au 24 octobre 2020.</w:t>
      </w:r>
    </w:p>
    <w:p w14:paraId="64CD3AFB" w14:textId="3E1AB107" w:rsidR="00E54F73" w:rsidRDefault="00E54F73" w:rsidP="00405923">
      <w:pPr>
        <w:pStyle w:val="Paragraphedeliste"/>
        <w:numPr>
          <w:ilvl w:val="0"/>
          <w:numId w:val="35"/>
        </w:numPr>
        <w:ind w:right="-28"/>
        <w:jc w:val="both"/>
        <w:rPr>
          <w:rFonts w:ascii="Verdana" w:hAnsi="Verdana" w:cs="Arial"/>
          <w:sz w:val="18"/>
          <w:szCs w:val="18"/>
        </w:rPr>
      </w:pPr>
      <w:r>
        <w:rPr>
          <w:rFonts w:ascii="Verdana" w:hAnsi="Verdana" w:cs="Arial"/>
          <w:sz w:val="18"/>
          <w:szCs w:val="18"/>
        </w:rPr>
        <w:t xml:space="preserve">Une circulaire précisant les modalités de qualification et de sélection à cet évènement sera éditée en décembre 2019 par la direction </w:t>
      </w:r>
      <w:proofErr w:type="spellStart"/>
      <w:r>
        <w:rPr>
          <w:rFonts w:ascii="Verdana" w:hAnsi="Verdana" w:cs="Arial"/>
          <w:sz w:val="18"/>
          <w:szCs w:val="18"/>
        </w:rPr>
        <w:t>natinale</w:t>
      </w:r>
      <w:proofErr w:type="spellEnd"/>
      <w:r>
        <w:rPr>
          <w:rFonts w:ascii="Verdana" w:hAnsi="Verdana" w:cs="Arial"/>
          <w:sz w:val="18"/>
          <w:szCs w:val="18"/>
        </w:rPr>
        <w:t xml:space="preserve"> UNSS.</w:t>
      </w:r>
    </w:p>
    <w:p w14:paraId="1C38F1AE" w14:textId="5B047CBB" w:rsidR="00E54F73" w:rsidRPr="00E54F73" w:rsidRDefault="00E54F73" w:rsidP="00E54F73">
      <w:pPr>
        <w:pStyle w:val="Paragraphedeliste"/>
        <w:numPr>
          <w:ilvl w:val="0"/>
          <w:numId w:val="35"/>
        </w:numPr>
        <w:ind w:right="-28"/>
        <w:jc w:val="both"/>
        <w:rPr>
          <w:rFonts w:ascii="Verdana" w:hAnsi="Verdana" w:cs="Arial"/>
          <w:sz w:val="18"/>
          <w:szCs w:val="18"/>
        </w:rPr>
      </w:pPr>
      <w:r w:rsidRPr="00E54F73">
        <w:rPr>
          <w:rFonts w:ascii="Verdana" w:hAnsi="Verdana" w:cs="Arial"/>
          <w:sz w:val="18"/>
          <w:szCs w:val="18"/>
        </w:rPr>
        <w:t xml:space="preserve">Des invitations aux pays limitrophes seront envoyées pour une </w:t>
      </w:r>
      <w:r>
        <w:rPr>
          <w:rFonts w:ascii="Verdana" w:hAnsi="Verdana" w:cs="Arial"/>
          <w:sz w:val="18"/>
          <w:szCs w:val="18"/>
        </w:rPr>
        <w:t xml:space="preserve">éventuelle </w:t>
      </w:r>
      <w:r w:rsidRPr="00E54F73">
        <w:rPr>
          <w:rFonts w:ascii="Verdana" w:hAnsi="Verdana" w:cs="Arial"/>
          <w:sz w:val="18"/>
          <w:szCs w:val="18"/>
        </w:rPr>
        <w:t>participation lors des championnats de France.</w:t>
      </w:r>
    </w:p>
    <w:p w14:paraId="4F9C6FEF" w14:textId="77777777" w:rsidR="00E54F73" w:rsidRPr="00E54F73" w:rsidRDefault="00E54F73" w:rsidP="00E54F73">
      <w:pPr>
        <w:pStyle w:val="Paragraphedeliste"/>
        <w:numPr>
          <w:ilvl w:val="0"/>
          <w:numId w:val="35"/>
        </w:numPr>
        <w:ind w:right="-28"/>
        <w:jc w:val="both"/>
        <w:rPr>
          <w:rFonts w:ascii="Verdana" w:hAnsi="Verdana" w:cs="Arial"/>
          <w:sz w:val="18"/>
          <w:szCs w:val="18"/>
        </w:rPr>
      </w:pPr>
      <w:r w:rsidRPr="00E54F73">
        <w:rPr>
          <w:rFonts w:ascii="Verdana" w:hAnsi="Verdana" w:cs="Arial"/>
          <w:sz w:val="18"/>
          <w:szCs w:val="18"/>
        </w:rPr>
        <w:t>Une réflexion sera entamée pour une rencontre internationale en filles.</w:t>
      </w:r>
    </w:p>
    <w:p w14:paraId="5354112C" w14:textId="77777777" w:rsidR="00E54F73" w:rsidRDefault="00E54F73" w:rsidP="00405923">
      <w:pPr>
        <w:pStyle w:val="Paragraphedeliste"/>
        <w:numPr>
          <w:ilvl w:val="0"/>
          <w:numId w:val="35"/>
        </w:numPr>
        <w:ind w:right="-28"/>
        <w:jc w:val="both"/>
        <w:rPr>
          <w:rFonts w:ascii="Verdana" w:hAnsi="Verdana" w:cs="Arial"/>
          <w:sz w:val="18"/>
          <w:szCs w:val="18"/>
        </w:rPr>
      </w:pPr>
    </w:p>
    <w:p w14:paraId="40897343" w14:textId="77777777" w:rsidR="00405923" w:rsidRPr="007B0D01" w:rsidRDefault="00405923" w:rsidP="00405923">
      <w:pPr>
        <w:spacing w:line="276" w:lineRule="auto"/>
        <w:ind w:right="-28"/>
        <w:rPr>
          <w:rFonts w:ascii="Verdana" w:hAnsi="Verdana" w:cs="Arial"/>
          <w:sz w:val="22"/>
          <w:szCs w:val="22"/>
          <w:u w:val="single"/>
        </w:rPr>
      </w:pPr>
      <w:r w:rsidRPr="007B0D01">
        <w:rPr>
          <w:rFonts w:ascii="Verdana" w:hAnsi="Verdana" w:cs="Arial"/>
          <w:sz w:val="22"/>
          <w:szCs w:val="22"/>
          <w:u w:val="single"/>
        </w:rPr>
        <w:t>Handicap</w:t>
      </w:r>
    </w:p>
    <w:p w14:paraId="7417A0FC" w14:textId="77777777" w:rsidR="00405923" w:rsidRPr="00F50B43" w:rsidRDefault="00405923" w:rsidP="00405923">
      <w:pPr>
        <w:pStyle w:val="Corpsdetexte2"/>
        <w:spacing w:line="276" w:lineRule="auto"/>
        <w:ind w:left="0"/>
        <w:rPr>
          <w:rFonts w:ascii="Verdana" w:hAnsi="Verdana" w:cs="Arial"/>
          <w:bCs/>
          <w:iCs/>
          <w:sz w:val="18"/>
          <w:szCs w:val="18"/>
          <w:lang w:val="fr-FR"/>
        </w:rPr>
      </w:pPr>
      <w:r w:rsidRPr="007B0D01">
        <w:rPr>
          <w:rFonts w:ascii="Verdana" w:hAnsi="Verdana" w:cs="Arial"/>
          <w:bCs/>
          <w:iCs/>
          <w:sz w:val="18"/>
          <w:szCs w:val="18"/>
          <w:lang w:val="fr-FR"/>
        </w:rPr>
        <w:t>Un recensement des actions à destination des élèves en situation de handicap sur tout le territoire sera effectué.</w:t>
      </w:r>
    </w:p>
    <w:p w14:paraId="4987E6F9" w14:textId="77777777" w:rsidR="00405923" w:rsidRPr="007B0D01" w:rsidRDefault="00405923" w:rsidP="00405923">
      <w:pPr>
        <w:pStyle w:val="Corpsdetexte2"/>
        <w:spacing w:line="276" w:lineRule="auto"/>
        <w:ind w:left="0"/>
        <w:rPr>
          <w:rFonts w:ascii="Verdana" w:hAnsi="Verdana" w:cs="Arial"/>
          <w:bCs/>
          <w:iCs/>
          <w:sz w:val="18"/>
          <w:szCs w:val="18"/>
          <w:lang w:val="fr-FR"/>
        </w:rPr>
      </w:pPr>
      <w:r w:rsidRPr="007B0D01">
        <w:rPr>
          <w:rFonts w:ascii="Verdana" w:hAnsi="Verdana" w:cs="Arial"/>
          <w:bCs/>
          <w:iCs/>
          <w:sz w:val="18"/>
          <w:szCs w:val="18"/>
          <w:lang w:val="fr-FR"/>
        </w:rPr>
        <w:t>Les rencontres sportives football pour élèves en situation de handicap doivent être proposé</w:t>
      </w:r>
      <w:r>
        <w:rPr>
          <w:rFonts w:ascii="Verdana" w:hAnsi="Verdana" w:cs="Arial"/>
          <w:bCs/>
          <w:iCs/>
          <w:sz w:val="18"/>
          <w:szCs w:val="18"/>
          <w:lang w:val="fr-FR"/>
        </w:rPr>
        <w:t>e</w:t>
      </w:r>
      <w:r w:rsidRPr="007B0D01">
        <w:rPr>
          <w:rFonts w:ascii="Verdana" w:hAnsi="Verdana" w:cs="Arial"/>
          <w:bCs/>
          <w:iCs/>
          <w:sz w:val="18"/>
          <w:szCs w:val="18"/>
          <w:lang w:val="fr-FR"/>
        </w:rPr>
        <w:t>s à tous les niveaux de compétition sur l’ensemble du territoire.</w:t>
      </w:r>
    </w:p>
    <w:p w14:paraId="7DB4A902" w14:textId="77777777" w:rsidR="00405923" w:rsidRPr="007B0D01" w:rsidRDefault="00405923" w:rsidP="00405923">
      <w:pPr>
        <w:pStyle w:val="Corpsdetexte2"/>
        <w:spacing w:line="276" w:lineRule="auto"/>
        <w:ind w:left="0"/>
        <w:rPr>
          <w:rFonts w:ascii="Verdana" w:hAnsi="Verdana" w:cs="Arial"/>
          <w:bCs/>
          <w:iCs/>
          <w:sz w:val="18"/>
          <w:szCs w:val="18"/>
          <w:lang w:val="fr-FR"/>
        </w:rPr>
      </w:pPr>
    </w:p>
    <w:p w14:paraId="16C4A7AB" w14:textId="77777777" w:rsidR="00405923" w:rsidRDefault="00405923" w:rsidP="00C2140E">
      <w:pPr>
        <w:spacing w:line="276" w:lineRule="auto"/>
        <w:ind w:right="-28"/>
        <w:rPr>
          <w:rFonts w:ascii="Verdana" w:hAnsi="Verdana" w:cs="Arial"/>
          <w:sz w:val="22"/>
          <w:szCs w:val="22"/>
          <w:u w:val="single"/>
        </w:rPr>
      </w:pPr>
      <w:r>
        <w:rPr>
          <w:rFonts w:ascii="Verdana" w:hAnsi="Verdana" w:cs="Arial"/>
          <w:sz w:val="22"/>
          <w:szCs w:val="22"/>
          <w:u w:val="single"/>
        </w:rPr>
        <w:t xml:space="preserve">Éthique </w:t>
      </w:r>
    </w:p>
    <w:p w14:paraId="1160FB01" w14:textId="77777777" w:rsidR="00405923" w:rsidRPr="00421F1A" w:rsidRDefault="00405923" w:rsidP="00C2140E">
      <w:pPr>
        <w:spacing w:line="276" w:lineRule="auto"/>
        <w:ind w:right="-28" w:firstLine="709"/>
        <w:rPr>
          <w:rFonts w:ascii="Verdana" w:hAnsi="Verdana" w:cs="Arial"/>
          <w:sz w:val="20"/>
          <w:szCs w:val="22"/>
          <w:u w:val="single"/>
        </w:rPr>
      </w:pPr>
      <w:r w:rsidRPr="00421F1A">
        <w:rPr>
          <w:rFonts w:ascii="Verdana" w:hAnsi="Verdana" w:cs="Arial"/>
          <w:sz w:val="20"/>
          <w:szCs w:val="22"/>
          <w:u w:val="single"/>
        </w:rPr>
        <w:t>Protocole de début et fin de rencontre</w:t>
      </w:r>
    </w:p>
    <w:p w14:paraId="508A0B76" w14:textId="77777777" w:rsidR="00405923" w:rsidRPr="00421F1A" w:rsidRDefault="00405923" w:rsidP="00C2140E">
      <w:pPr>
        <w:spacing w:line="276" w:lineRule="auto"/>
        <w:rPr>
          <w:rFonts w:ascii="Verdana" w:hAnsi="Verdana"/>
          <w:sz w:val="18"/>
          <w:szCs w:val="18"/>
        </w:rPr>
      </w:pPr>
      <w:r w:rsidRPr="00421F1A">
        <w:rPr>
          <w:rFonts w:ascii="Verdana" w:hAnsi="Verdana"/>
          <w:sz w:val="18"/>
          <w:szCs w:val="18"/>
        </w:rPr>
        <w:t>Pour être en conformité avec le Règlement Fédéral UNSS, le protocole se déroulera de la façon suivante :</w:t>
      </w:r>
    </w:p>
    <w:p w14:paraId="5AE68D40" w14:textId="0BBBA269" w:rsidR="00405923" w:rsidRPr="00421F1A" w:rsidRDefault="00405923" w:rsidP="00C2140E">
      <w:pPr>
        <w:spacing w:line="276" w:lineRule="auto"/>
        <w:rPr>
          <w:rFonts w:ascii="Verdana" w:hAnsi="Verdana"/>
          <w:sz w:val="18"/>
          <w:szCs w:val="18"/>
        </w:rPr>
      </w:pPr>
      <w:bookmarkStart w:id="2" w:name="_Hlk525116950"/>
      <w:r w:rsidRPr="00421F1A">
        <w:rPr>
          <w:rFonts w:ascii="Verdana" w:hAnsi="Verdana"/>
          <w:sz w:val="18"/>
          <w:szCs w:val="18"/>
        </w:rPr>
        <w:t xml:space="preserve">Début de la </w:t>
      </w:r>
      <w:r w:rsidR="00C2140E" w:rsidRPr="00421F1A">
        <w:rPr>
          <w:rFonts w:ascii="Verdana" w:hAnsi="Verdana"/>
          <w:sz w:val="18"/>
          <w:szCs w:val="18"/>
        </w:rPr>
        <w:t>rencontre :</w:t>
      </w:r>
    </w:p>
    <w:bookmarkEnd w:id="2"/>
    <w:p w14:paraId="59C5B2DB" w14:textId="77777777" w:rsidR="00405923" w:rsidRPr="00421F1A" w:rsidRDefault="00405923" w:rsidP="00C2140E">
      <w:pPr>
        <w:pStyle w:val="Paragraphedeliste"/>
        <w:numPr>
          <w:ilvl w:val="0"/>
          <w:numId w:val="3"/>
        </w:numPr>
        <w:spacing w:after="100" w:afterAutospacing="1"/>
        <w:rPr>
          <w:rFonts w:ascii="Verdana" w:hAnsi="Verdana"/>
          <w:sz w:val="18"/>
          <w:szCs w:val="18"/>
        </w:rPr>
      </w:pPr>
      <w:r w:rsidRPr="00421F1A">
        <w:rPr>
          <w:rFonts w:ascii="Verdana" w:hAnsi="Verdana"/>
          <w:sz w:val="18"/>
          <w:szCs w:val="18"/>
        </w:rPr>
        <w:t>Entrée des équipes sur le terrain en deux colonnes avec les jeunes arbitres,</w:t>
      </w:r>
    </w:p>
    <w:p w14:paraId="106B56E6" w14:textId="77777777" w:rsidR="00405923" w:rsidRPr="00421F1A" w:rsidRDefault="00405923" w:rsidP="00C2140E">
      <w:pPr>
        <w:pStyle w:val="Paragraphedeliste"/>
        <w:numPr>
          <w:ilvl w:val="0"/>
          <w:numId w:val="3"/>
        </w:numPr>
        <w:spacing w:after="100" w:afterAutospacing="1"/>
        <w:rPr>
          <w:rFonts w:ascii="Verdana" w:hAnsi="Verdana"/>
          <w:sz w:val="18"/>
          <w:szCs w:val="18"/>
        </w:rPr>
      </w:pPr>
      <w:r w:rsidRPr="00421F1A">
        <w:rPr>
          <w:rFonts w:ascii="Verdana" w:hAnsi="Verdana"/>
          <w:sz w:val="18"/>
          <w:szCs w:val="18"/>
        </w:rPr>
        <w:t>Placement des équipes en ligne face aux bancs (arbitres entre les 2 équipes),</w:t>
      </w:r>
    </w:p>
    <w:p w14:paraId="00F17925" w14:textId="77777777" w:rsidR="00405923" w:rsidRPr="00421F1A" w:rsidRDefault="00405923" w:rsidP="00C2140E">
      <w:pPr>
        <w:pStyle w:val="Paragraphedeliste"/>
        <w:numPr>
          <w:ilvl w:val="0"/>
          <w:numId w:val="3"/>
        </w:numPr>
        <w:spacing w:after="100" w:afterAutospacing="1"/>
        <w:rPr>
          <w:rFonts w:ascii="Verdana" w:hAnsi="Verdana"/>
          <w:sz w:val="18"/>
          <w:szCs w:val="18"/>
        </w:rPr>
      </w:pPr>
      <w:r w:rsidRPr="00421F1A">
        <w:rPr>
          <w:rFonts w:ascii="Verdana" w:hAnsi="Verdana"/>
          <w:sz w:val="18"/>
          <w:szCs w:val="18"/>
        </w:rPr>
        <w:t xml:space="preserve">Croisement des équipes en 2 lignes parallèles, les joueurs et arbitres se serrent la main, </w:t>
      </w:r>
    </w:p>
    <w:p w14:paraId="4AC12DC6" w14:textId="77777777" w:rsidR="00405923" w:rsidRPr="00421F1A" w:rsidRDefault="00405923" w:rsidP="00C2140E">
      <w:pPr>
        <w:pStyle w:val="Paragraphedeliste"/>
        <w:numPr>
          <w:ilvl w:val="0"/>
          <w:numId w:val="3"/>
        </w:numPr>
        <w:spacing w:after="100" w:afterAutospacing="1"/>
        <w:rPr>
          <w:rFonts w:ascii="Verdana" w:hAnsi="Verdana"/>
          <w:sz w:val="18"/>
          <w:szCs w:val="18"/>
        </w:rPr>
      </w:pPr>
      <w:r w:rsidRPr="00421F1A">
        <w:rPr>
          <w:rFonts w:ascii="Verdana" w:hAnsi="Verdana"/>
          <w:sz w:val="18"/>
          <w:szCs w:val="18"/>
        </w:rPr>
        <w:t>Les joueurs et arbitres se mettent en place.</w:t>
      </w:r>
    </w:p>
    <w:p w14:paraId="7005DAA5" w14:textId="3BD25BF7" w:rsidR="00405923" w:rsidRPr="00421F1A" w:rsidRDefault="00405923" w:rsidP="00C2140E">
      <w:pPr>
        <w:spacing w:line="276" w:lineRule="auto"/>
        <w:rPr>
          <w:rFonts w:ascii="Verdana" w:hAnsi="Verdana"/>
          <w:sz w:val="18"/>
          <w:szCs w:val="18"/>
        </w:rPr>
      </w:pPr>
      <w:r w:rsidRPr="00421F1A">
        <w:rPr>
          <w:rFonts w:ascii="Verdana" w:hAnsi="Verdana"/>
          <w:sz w:val="18"/>
          <w:szCs w:val="18"/>
        </w:rPr>
        <w:t xml:space="preserve">Fin de la </w:t>
      </w:r>
      <w:r w:rsidR="00C2140E" w:rsidRPr="00421F1A">
        <w:rPr>
          <w:rFonts w:ascii="Verdana" w:hAnsi="Verdana"/>
          <w:sz w:val="18"/>
          <w:szCs w:val="18"/>
        </w:rPr>
        <w:t>rencontre :</w:t>
      </w:r>
    </w:p>
    <w:p w14:paraId="2BA1EFD1" w14:textId="77777777" w:rsidR="00405923" w:rsidRPr="00421F1A" w:rsidRDefault="00405923" w:rsidP="00C2140E">
      <w:pPr>
        <w:pStyle w:val="Paragraphedeliste"/>
        <w:numPr>
          <w:ilvl w:val="0"/>
          <w:numId w:val="3"/>
        </w:numPr>
        <w:spacing w:after="100" w:afterAutospacing="1"/>
        <w:rPr>
          <w:rFonts w:ascii="Verdana" w:hAnsi="Verdana"/>
          <w:sz w:val="18"/>
          <w:szCs w:val="18"/>
        </w:rPr>
      </w:pPr>
      <w:r w:rsidRPr="00421F1A">
        <w:rPr>
          <w:rFonts w:ascii="Verdana" w:hAnsi="Verdana"/>
          <w:sz w:val="18"/>
          <w:szCs w:val="18"/>
        </w:rPr>
        <w:t>Placement des équipes en ligne face aux bancs (arbitres entre les équipes),</w:t>
      </w:r>
    </w:p>
    <w:p w14:paraId="7E79F2C6" w14:textId="77777777" w:rsidR="00405923" w:rsidRPr="00421F1A" w:rsidRDefault="00405923" w:rsidP="00C2140E">
      <w:pPr>
        <w:pStyle w:val="Paragraphedeliste"/>
        <w:numPr>
          <w:ilvl w:val="0"/>
          <w:numId w:val="3"/>
        </w:numPr>
        <w:spacing w:after="100" w:afterAutospacing="1"/>
        <w:rPr>
          <w:rFonts w:ascii="Verdana" w:hAnsi="Verdana"/>
          <w:sz w:val="18"/>
          <w:szCs w:val="18"/>
        </w:rPr>
      </w:pPr>
      <w:r w:rsidRPr="00421F1A">
        <w:rPr>
          <w:rFonts w:ascii="Verdana" w:hAnsi="Verdana"/>
          <w:sz w:val="18"/>
          <w:szCs w:val="18"/>
        </w:rPr>
        <w:t xml:space="preserve">Croisement des équipes en 2 lignes parallèles, les joueurs et arbitres se serrent la main, </w:t>
      </w:r>
    </w:p>
    <w:p w14:paraId="27638B92" w14:textId="77777777" w:rsidR="00405923" w:rsidRPr="00421F1A" w:rsidRDefault="00405923" w:rsidP="00C2140E">
      <w:pPr>
        <w:pStyle w:val="Paragraphedeliste"/>
        <w:numPr>
          <w:ilvl w:val="0"/>
          <w:numId w:val="3"/>
        </w:numPr>
        <w:spacing w:after="0"/>
        <w:ind w:left="714" w:hanging="357"/>
        <w:rPr>
          <w:rFonts w:ascii="Verdana" w:hAnsi="Verdana"/>
          <w:sz w:val="18"/>
          <w:szCs w:val="18"/>
        </w:rPr>
      </w:pPr>
      <w:r w:rsidRPr="00421F1A">
        <w:rPr>
          <w:rFonts w:ascii="Verdana" w:hAnsi="Verdana"/>
          <w:sz w:val="18"/>
          <w:szCs w:val="18"/>
        </w:rPr>
        <w:t xml:space="preserve">Les joueurs et arbitres rentrent </w:t>
      </w:r>
      <w:proofErr w:type="spellStart"/>
      <w:r w:rsidRPr="00421F1A">
        <w:rPr>
          <w:rFonts w:ascii="Verdana" w:hAnsi="Verdana"/>
          <w:sz w:val="18"/>
          <w:szCs w:val="18"/>
        </w:rPr>
        <w:t>ansuite</w:t>
      </w:r>
      <w:proofErr w:type="spellEnd"/>
      <w:r w:rsidRPr="00421F1A">
        <w:rPr>
          <w:rFonts w:ascii="Verdana" w:hAnsi="Verdana"/>
          <w:sz w:val="18"/>
          <w:szCs w:val="18"/>
        </w:rPr>
        <w:t xml:space="preserve"> aux vestiaires.</w:t>
      </w:r>
    </w:p>
    <w:p w14:paraId="30EE1A69" w14:textId="77777777" w:rsidR="00405923" w:rsidRPr="008B06AD" w:rsidRDefault="00405923" w:rsidP="00C2140E">
      <w:pPr>
        <w:spacing w:line="276" w:lineRule="auto"/>
        <w:rPr>
          <w:rFonts w:ascii="Verdana" w:hAnsi="Verdana"/>
          <w:sz w:val="18"/>
          <w:szCs w:val="18"/>
        </w:rPr>
      </w:pPr>
    </w:p>
    <w:p w14:paraId="3977F4BA" w14:textId="77777777" w:rsidR="00405923" w:rsidRDefault="00405923" w:rsidP="00C2140E">
      <w:pPr>
        <w:spacing w:line="276" w:lineRule="auto"/>
        <w:ind w:left="360"/>
        <w:jc w:val="both"/>
        <w:rPr>
          <w:rFonts w:ascii="Verdana" w:hAnsi="Verdana"/>
          <w:b/>
          <w:color w:val="000090"/>
          <w:sz w:val="28"/>
          <w:szCs w:val="28"/>
        </w:rPr>
      </w:pPr>
      <w:r>
        <w:rPr>
          <w:rFonts w:ascii="Verdana" w:hAnsi="Verdana"/>
          <w:sz w:val="18"/>
          <w:szCs w:val="18"/>
        </w:rPr>
        <w:t>C</w:t>
      </w:r>
      <w:r w:rsidRPr="008B06AD">
        <w:rPr>
          <w:rFonts w:ascii="Verdana" w:hAnsi="Verdana"/>
          <w:sz w:val="18"/>
          <w:szCs w:val="18"/>
        </w:rPr>
        <w:t>e protocole sera appliqué pour toutes les rencontres.</w:t>
      </w:r>
    </w:p>
    <w:p w14:paraId="49F46175" w14:textId="77777777" w:rsidR="00405923" w:rsidRPr="00337BF2" w:rsidRDefault="00405923" w:rsidP="00C2140E">
      <w:pPr>
        <w:spacing w:line="276" w:lineRule="auto"/>
        <w:rPr>
          <w:rFonts w:ascii="Verdana" w:hAnsi="Verdana"/>
          <w:sz w:val="18"/>
          <w:szCs w:val="16"/>
        </w:rPr>
      </w:pPr>
      <w:r w:rsidRPr="00337BF2">
        <w:rPr>
          <w:rFonts w:ascii="Verdana" w:hAnsi="Verdana"/>
          <w:sz w:val="18"/>
          <w:szCs w:val="16"/>
        </w:rPr>
        <w:t>Textes de Référence : Règlement Fédéral UNSS 2016 - 2020</w:t>
      </w:r>
    </w:p>
    <w:p w14:paraId="3F4B8FD5" w14:textId="77777777" w:rsidR="00405923" w:rsidRDefault="00405923" w:rsidP="00C2140E">
      <w:pPr>
        <w:spacing w:line="276" w:lineRule="auto"/>
        <w:ind w:firstLine="709"/>
        <w:jc w:val="both"/>
        <w:rPr>
          <w:rFonts w:ascii="Verdana" w:hAnsi="Verdana" w:cs="Arial"/>
          <w:sz w:val="18"/>
          <w:szCs w:val="22"/>
        </w:rPr>
      </w:pPr>
    </w:p>
    <w:p w14:paraId="50D9BF69" w14:textId="77777777" w:rsidR="00405923" w:rsidRPr="00536982" w:rsidRDefault="00405923" w:rsidP="00C2140E">
      <w:pPr>
        <w:spacing w:line="276" w:lineRule="auto"/>
        <w:ind w:firstLine="709"/>
        <w:jc w:val="both"/>
        <w:rPr>
          <w:rFonts w:ascii="Verdana" w:hAnsi="Verdana" w:cs="Arial"/>
          <w:sz w:val="22"/>
          <w:szCs w:val="22"/>
          <w:u w:val="single"/>
        </w:rPr>
      </w:pPr>
      <w:r>
        <w:rPr>
          <w:rFonts w:ascii="Verdana" w:hAnsi="Verdana" w:cs="Arial"/>
          <w:sz w:val="22"/>
          <w:szCs w:val="22"/>
          <w:u w:val="single"/>
        </w:rPr>
        <w:t>Le carton bleu</w:t>
      </w:r>
    </w:p>
    <w:p w14:paraId="4C91019A" w14:textId="02E21623" w:rsidR="00405923" w:rsidRPr="00337BF2" w:rsidRDefault="00405923" w:rsidP="00C2140E">
      <w:pPr>
        <w:spacing w:line="276" w:lineRule="auto"/>
        <w:jc w:val="both"/>
        <w:rPr>
          <w:rFonts w:ascii="Verdana" w:hAnsi="Verdana" w:cs="Arial"/>
          <w:sz w:val="18"/>
          <w:szCs w:val="22"/>
        </w:rPr>
      </w:pPr>
      <w:r w:rsidRPr="00337BF2">
        <w:rPr>
          <w:rFonts w:ascii="Verdana" w:hAnsi="Verdana" w:cs="Arial"/>
          <w:sz w:val="18"/>
          <w:szCs w:val="22"/>
        </w:rPr>
        <w:t xml:space="preserve">Cette </w:t>
      </w:r>
      <w:proofErr w:type="spellStart"/>
      <w:r w:rsidRPr="00337BF2">
        <w:rPr>
          <w:rFonts w:ascii="Verdana" w:hAnsi="Verdana" w:cs="Arial"/>
          <w:sz w:val="18"/>
          <w:szCs w:val="22"/>
        </w:rPr>
        <w:t>procedure</w:t>
      </w:r>
      <w:proofErr w:type="spellEnd"/>
      <w:r w:rsidRPr="00337BF2">
        <w:rPr>
          <w:rFonts w:ascii="Verdana" w:hAnsi="Verdana" w:cs="Arial"/>
          <w:sz w:val="18"/>
          <w:szCs w:val="22"/>
        </w:rPr>
        <w:t xml:space="preserve"> favorisant le bon comportement des équipes </w:t>
      </w:r>
      <w:r>
        <w:rPr>
          <w:rFonts w:ascii="Verdana" w:hAnsi="Verdana" w:cs="Arial"/>
          <w:sz w:val="18"/>
          <w:szCs w:val="22"/>
        </w:rPr>
        <w:t xml:space="preserve">est </w:t>
      </w:r>
      <w:r w:rsidRPr="00421F1A">
        <w:rPr>
          <w:rFonts w:ascii="Verdana" w:hAnsi="Verdana" w:cs="Arial"/>
          <w:sz w:val="18"/>
          <w:szCs w:val="22"/>
        </w:rPr>
        <w:t>définitivement</w:t>
      </w:r>
      <w:r>
        <w:rPr>
          <w:rFonts w:ascii="Verdana" w:hAnsi="Verdana" w:cs="Arial"/>
          <w:sz w:val="18"/>
          <w:szCs w:val="22"/>
        </w:rPr>
        <w:t xml:space="preserve"> officialisée </w:t>
      </w:r>
      <w:r w:rsidR="00E54F73">
        <w:rPr>
          <w:rFonts w:ascii="Verdana" w:hAnsi="Verdana" w:cs="Arial"/>
          <w:sz w:val="18"/>
          <w:szCs w:val="22"/>
        </w:rPr>
        <w:t>en football à l’UNSS.</w:t>
      </w:r>
      <w:r w:rsidRPr="00337BF2">
        <w:rPr>
          <w:rFonts w:ascii="Verdana" w:hAnsi="Verdana" w:cs="Arial"/>
          <w:sz w:val="18"/>
          <w:szCs w:val="22"/>
        </w:rPr>
        <w:tab/>
      </w:r>
    </w:p>
    <w:p w14:paraId="71F73E58" w14:textId="77777777" w:rsidR="00405923" w:rsidRPr="00337BF2" w:rsidRDefault="00405923" w:rsidP="00C2140E">
      <w:pPr>
        <w:spacing w:line="276" w:lineRule="auto"/>
        <w:jc w:val="both"/>
        <w:rPr>
          <w:rFonts w:ascii="Verdana" w:hAnsi="Verdana" w:cs="Arial"/>
          <w:sz w:val="18"/>
          <w:szCs w:val="22"/>
        </w:rPr>
      </w:pPr>
      <w:r w:rsidRPr="00337BF2">
        <w:rPr>
          <w:rFonts w:ascii="Verdana" w:hAnsi="Verdana" w:cs="Arial"/>
          <w:sz w:val="18"/>
          <w:szCs w:val="22"/>
        </w:rPr>
        <w:tab/>
      </w:r>
    </w:p>
    <w:p w14:paraId="4D469290" w14:textId="2C946B3F" w:rsidR="00E54F73" w:rsidRDefault="00C2140E" w:rsidP="00C2140E">
      <w:pPr>
        <w:spacing w:line="276" w:lineRule="auto"/>
        <w:jc w:val="both"/>
        <w:rPr>
          <w:rFonts w:ascii="Verdana" w:hAnsi="Verdana" w:cs="Arial"/>
          <w:sz w:val="18"/>
          <w:szCs w:val="22"/>
        </w:rPr>
      </w:pPr>
      <w:r>
        <w:rPr>
          <w:rFonts w:ascii="Verdana" w:hAnsi="Verdana" w:cs="Arial"/>
          <w:sz w:val="18"/>
          <w:szCs w:val="22"/>
        </w:rPr>
        <w:t>À</w:t>
      </w:r>
      <w:r w:rsidR="00405923" w:rsidRPr="00337BF2">
        <w:rPr>
          <w:rFonts w:ascii="Verdana" w:hAnsi="Verdana" w:cs="Arial"/>
          <w:sz w:val="18"/>
          <w:szCs w:val="22"/>
        </w:rPr>
        <w:t xml:space="preserve"> la fin de chaque rencontre : </w:t>
      </w:r>
    </w:p>
    <w:p w14:paraId="351FA829" w14:textId="3B086CE6" w:rsidR="00405923" w:rsidRPr="00E54F73" w:rsidRDefault="00405923" w:rsidP="00C2140E">
      <w:pPr>
        <w:pStyle w:val="Paragraphedeliste"/>
        <w:numPr>
          <w:ilvl w:val="0"/>
          <w:numId w:val="43"/>
        </w:numPr>
        <w:jc w:val="both"/>
        <w:rPr>
          <w:rFonts w:ascii="Verdana" w:hAnsi="Verdana" w:cs="Arial"/>
          <w:sz w:val="18"/>
          <w:szCs w:val="22"/>
        </w:rPr>
      </w:pPr>
      <w:proofErr w:type="gramStart"/>
      <w:r w:rsidRPr="00E54F73">
        <w:rPr>
          <w:rFonts w:ascii="Verdana" w:hAnsi="Verdana" w:cs="Arial"/>
          <w:sz w:val="18"/>
          <w:szCs w:val="22"/>
        </w:rPr>
        <w:t>concertation</w:t>
      </w:r>
      <w:proofErr w:type="gramEnd"/>
      <w:r w:rsidRPr="00E54F73">
        <w:rPr>
          <w:rFonts w:ascii="Verdana" w:hAnsi="Verdana" w:cs="Arial"/>
          <w:sz w:val="18"/>
          <w:szCs w:val="22"/>
        </w:rPr>
        <w:t xml:space="preserve"> immédiate des 4 jeunes officiels (central ; </w:t>
      </w:r>
      <w:proofErr w:type="spellStart"/>
      <w:r w:rsidRPr="00E54F73">
        <w:rPr>
          <w:rFonts w:ascii="Verdana" w:hAnsi="Verdana" w:cs="Arial"/>
          <w:sz w:val="18"/>
          <w:szCs w:val="22"/>
        </w:rPr>
        <w:t>assitant</w:t>
      </w:r>
      <w:proofErr w:type="spellEnd"/>
      <w:r w:rsidRPr="00E54F73">
        <w:rPr>
          <w:rFonts w:ascii="Verdana" w:hAnsi="Verdana" w:cs="Arial"/>
          <w:sz w:val="18"/>
          <w:szCs w:val="22"/>
        </w:rPr>
        <w:t xml:space="preserve"> 1, assistant 2 et table), juste après le protocole de fin de match (échanges poignées de mains) sur la base de 3 critères observables simples par les jeunes officiels (concernant le Fair-Play) :</w:t>
      </w:r>
    </w:p>
    <w:p w14:paraId="1A82FFD8" w14:textId="6AC28031" w:rsidR="00405923" w:rsidRPr="00337BF2" w:rsidRDefault="00C2140E" w:rsidP="00C2140E">
      <w:pPr>
        <w:spacing w:line="276" w:lineRule="auto"/>
        <w:ind w:left="851"/>
        <w:jc w:val="both"/>
        <w:rPr>
          <w:rFonts w:ascii="Verdana" w:hAnsi="Verdana" w:cs="Arial"/>
          <w:sz w:val="18"/>
          <w:szCs w:val="22"/>
        </w:rPr>
      </w:pPr>
      <w:r>
        <w:rPr>
          <w:rFonts w:ascii="Verdana" w:hAnsi="Verdana" w:cs="Arial"/>
          <w:sz w:val="18"/>
          <w:szCs w:val="22"/>
        </w:rPr>
        <w:t xml:space="preserve">- </w:t>
      </w:r>
      <w:r w:rsidR="00405923" w:rsidRPr="00337BF2">
        <w:rPr>
          <w:rFonts w:ascii="Verdana" w:hAnsi="Verdana" w:cs="Arial"/>
          <w:sz w:val="18"/>
          <w:szCs w:val="22"/>
        </w:rPr>
        <w:t>Attitude et comportement du collectif (</w:t>
      </w:r>
      <w:r w:rsidR="00405923">
        <w:rPr>
          <w:rFonts w:ascii="Verdana" w:hAnsi="Verdana" w:cs="Arial"/>
          <w:sz w:val="18"/>
          <w:szCs w:val="22"/>
        </w:rPr>
        <w:t xml:space="preserve">joueurs / </w:t>
      </w:r>
      <w:r w:rsidR="00405923" w:rsidRPr="00337BF2">
        <w:rPr>
          <w:rFonts w:ascii="Verdana" w:hAnsi="Verdana" w:cs="Arial"/>
          <w:sz w:val="18"/>
          <w:szCs w:val="22"/>
        </w:rPr>
        <w:t>joueuses) sur le terrain et sur le banc.</w:t>
      </w:r>
    </w:p>
    <w:p w14:paraId="2E9DB7DE" w14:textId="2CE64005" w:rsidR="00405923" w:rsidRPr="00337BF2" w:rsidRDefault="00C2140E" w:rsidP="00C2140E">
      <w:pPr>
        <w:spacing w:line="276" w:lineRule="auto"/>
        <w:ind w:left="851"/>
        <w:jc w:val="both"/>
        <w:rPr>
          <w:rFonts w:ascii="Verdana" w:hAnsi="Verdana" w:cs="Arial"/>
          <w:sz w:val="18"/>
          <w:szCs w:val="22"/>
        </w:rPr>
      </w:pPr>
      <w:r>
        <w:rPr>
          <w:rFonts w:ascii="Verdana" w:hAnsi="Verdana" w:cs="Arial"/>
          <w:sz w:val="18"/>
          <w:szCs w:val="22"/>
        </w:rPr>
        <w:t xml:space="preserve">- </w:t>
      </w:r>
      <w:r w:rsidR="00405923">
        <w:rPr>
          <w:rFonts w:ascii="Verdana" w:hAnsi="Verdana" w:cs="Arial"/>
          <w:sz w:val="18"/>
          <w:szCs w:val="22"/>
        </w:rPr>
        <w:t>Attitude et comportement du</w:t>
      </w:r>
      <w:r w:rsidR="00405923" w:rsidRPr="00337BF2">
        <w:rPr>
          <w:rFonts w:ascii="Verdana" w:hAnsi="Verdana" w:cs="Arial"/>
          <w:sz w:val="18"/>
          <w:szCs w:val="22"/>
        </w:rPr>
        <w:t xml:space="preserve"> capitaine sur le terrain.</w:t>
      </w:r>
    </w:p>
    <w:p w14:paraId="73A3948A" w14:textId="4793BCE3" w:rsidR="00405923" w:rsidRPr="00337BF2" w:rsidRDefault="00C2140E" w:rsidP="00C2140E">
      <w:pPr>
        <w:spacing w:line="276" w:lineRule="auto"/>
        <w:ind w:left="851"/>
        <w:jc w:val="both"/>
        <w:rPr>
          <w:rFonts w:ascii="Verdana" w:hAnsi="Verdana" w:cs="Arial"/>
          <w:sz w:val="18"/>
          <w:szCs w:val="22"/>
        </w:rPr>
      </w:pPr>
      <w:r>
        <w:rPr>
          <w:rFonts w:ascii="Verdana" w:hAnsi="Verdana" w:cs="Arial"/>
          <w:sz w:val="18"/>
          <w:szCs w:val="22"/>
        </w:rPr>
        <w:t xml:space="preserve">- </w:t>
      </w:r>
      <w:r w:rsidR="00405923" w:rsidRPr="00337BF2">
        <w:rPr>
          <w:rFonts w:ascii="Verdana" w:hAnsi="Verdana" w:cs="Arial"/>
          <w:sz w:val="18"/>
          <w:szCs w:val="22"/>
        </w:rPr>
        <w:t>Attitude et c</w:t>
      </w:r>
      <w:r w:rsidR="00405923">
        <w:rPr>
          <w:rFonts w:ascii="Verdana" w:hAnsi="Verdana" w:cs="Arial"/>
          <w:sz w:val="18"/>
          <w:szCs w:val="22"/>
        </w:rPr>
        <w:t>omportement des professeurs/coa</w:t>
      </w:r>
      <w:r w:rsidR="00405923" w:rsidRPr="00337BF2">
        <w:rPr>
          <w:rFonts w:ascii="Verdana" w:hAnsi="Verdana" w:cs="Arial"/>
          <w:sz w:val="18"/>
          <w:szCs w:val="22"/>
        </w:rPr>
        <w:t>chs</w:t>
      </w:r>
      <w:r w:rsidR="00405923">
        <w:rPr>
          <w:rFonts w:ascii="Verdana" w:hAnsi="Verdana" w:cs="Arial"/>
          <w:sz w:val="18"/>
          <w:szCs w:val="22"/>
        </w:rPr>
        <w:t>/jeunes coachs</w:t>
      </w:r>
      <w:r w:rsidR="00405923" w:rsidRPr="00337BF2">
        <w:rPr>
          <w:rFonts w:ascii="Verdana" w:hAnsi="Verdana" w:cs="Arial"/>
          <w:sz w:val="18"/>
          <w:szCs w:val="22"/>
        </w:rPr>
        <w:t xml:space="preserve"> encadrants. </w:t>
      </w:r>
    </w:p>
    <w:p w14:paraId="65866A9E" w14:textId="77777777" w:rsidR="00405923" w:rsidRPr="00337BF2" w:rsidRDefault="00405923" w:rsidP="00C2140E">
      <w:pPr>
        <w:spacing w:line="276" w:lineRule="auto"/>
        <w:jc w:val="both"/>
        <w:rPr>
          <w:rFonts w:ascii="Verdana" w:hAnsi="Verdana" w:cs="Arial"/>
          <w:sz w:val="18"/>
          <w:szCs w:val="22"/>
        </w:rPr>
      </w:pPr>
    </w:p>
    <w:p w14:paraId="70B50C3B" w14:textId="77777777" w:rsidR="00405923" w:rsidRPr="00337BF2" w:rsidRDefault="00405923" w:rsidP="00C2140E">
      <w:pPr>
        <w:spacing w:line="276" w:lineRule="auto"/>
        <w:jc w:val="both"/>
        <w:rPr>
          <w:rFonts w:ascii="Verdana" w:hAnsi="Verdana" w:cs="Arial"/>
          <w:sz w:val="18"/>
          <w:szCs w:val="22"/>
        </w:rPr>
      </w:pPr>
      <w:r w:rsidRPr="00337BF2">
        <w:rPr>
          <w:rFonts w:ascii="Verdana" w:hAnsi="Verdana" w:cs="Arial"/>
          <w:sz w:val="18"/>
          <w:szCs w:val="22"/>
        </w:rPr>
        <w:t>3 critères</w:t>
      </w:r>
      <w:r>
        <w:rPr>
          <w:rFonts w:ascii="Verdana" w:hAnsi="Verdana" w:cs="Arial"/>
          <w:sz w:val="18"/>
          <w:szCs w:val="22"/>
        </w:rPr>
        <w:t>,</w:t>
      </w:r>
      <w:r w:rsidRPr="00337BF2">
        <w:rPr>
          <w:rFonts w:ascii="Verdana" w:hAnsi="Verdana" w:cs="Arial"/>
          <w:sz w:val="18"/>
          <w:szCs w:val="22"/>
        </w:rPr>
        <w:t xml:space="preserve"> donc 0, 1 2 ou 3 cartons bleus possibles attribuables par équipes par matchs.</w:t>
      </w:r>
    </w:p>
    <w:p w14:paraId="55DECA66" w14:textId="77777777" w:rsidR="00E54F73" w:rsidRDefault="00E54F73" w:rsidP="00C2140E">
      <w:pPr>
        <w:spacing w:line="276" w:lineRule="auto"/>
        <w:jc w:val="both"/>
        <w:rPr>
          <w:rFonts w:ascii="Verdana" w:hAnsi="Verdana" w:cs="Arial"/>
          <w:sz w:val="18"/>
          <w:szCs w:val="22"/>
        </w:rPr>
      </w:pPr>
    </w:p>
    <w:p w14:paraId="6CA335A8" w14:textId="7F95AE58" w:rsidR="00405923" w:rsidRDefault="00405923" w:rsidP="00C2140E">
      <w:pPr>
        <w:spacing w:line="276" w:lineRule="auto"/>
        <w:jc w:val="both"/>
        <w:rPr>
          <w:rFonts w:ascii="Verdana" w:hAnsi="Verdana" w:cs="Arial"/>
          <w:sz w:val="18"/>
          <w:szCs w:val="22"/>
        </w:rPr>
      </w:pPr>
      <w:r w:rsidRPr="00337BF2">
        <w:rPr>
          <w:rFonts w:ascii="Verdana" w:hAnsi="Verdana" w:cs="Arial"/>
          <w:sz w:val="18"/>
          <w:szCs w:val="22"/>
        </w:rPr>
        <w:t>Les résultats sont répertoriés sur la feuille de match (un coefficient rééquilibre les totaux pour les équipes ayant moins de matchs sur le tournoi (Tableau Bas).</w:t>
      </w:r>
    </w:p>
    <w:p w14:paraId="2C4E55D7" w14:textId="77777777" w:rsidR="00E54F73" w:rsidRPr="00337BF2" w:rsidRDefault="00E54F73" w:rsidP="00C2140E">
      <w:pPr>
        <w:spacing w:line="276" w:lineRule="auto"/>
        <w:jc w:val="both"/>
        <w:rPr>
          <w:rFonts w:ascii="Verdana" w:hAnsi="Verdana" w:cs="Arial"/>
          <w:sz w:val="18"/>
          <w:szCs w:val="22"/>
        </w:rPr>
      </w:pPr>
    </w:p>
    <w:p w14:paraId="4C4E628B" w14:textId="0C390980" w:rsidR="00405923" w:rsidRDefault="00405923" w:rsidP="00C2140E">
      <w:pPr>
        <w:spacing w:line="276" w:lineRule="auto"/>
        <w:jc w:val="both"/>
        <w:rPr>
          <w:rFonts w:ascii="Verdana" w:hAnsi="Verdana" w:cs="Arial"/>
          <w:sz w:val="18"/>
          <w:szCs w:val="22"/>
        </w:rPr>
      </w:pPr>
      <w:r w:rsidRPr="00337BF2">
        <w:rPr>
          <w:rFonts w:ascii="Verdana" w:hAnsi="Verdana" w:cs="Arial"/>
          <w:sz w:val="18"/>
          <w:szCs w:val="22"/>
        </w:rPr>
        <w:t xml:space="preserve">A ce total </w:t>
      </w:r>
      <w:r>
        <w:rPr>
          <w:rFonts w:ascii="Verdana" w:hAnsi="Verdana" w:cs="Arial"/>
          <w:sz w:val="18"/>
          <w:szCs w:val="22"/>
        </w:rPr>
        <w:t>« </w:t>
      </w:r>
      <w:r w:rsidRPr="00337BF2">
        <w:rPr>
          <w:rFonts w:ascii="Verdana" w:hAnsi="Verdana" w:cs="Arial"/>
          <w:sz w:val="18"/>
          <w:szCs w:val="22"/>
        </w:rPr>
        <w:t>points cartons bleus</w:t>
      </w:r>
      <w:r>
        <w:rPr>
          <w:rFonts w:ascii="Verdana" w:hAnsi="Verdana" w:cs="Arial"/>
          <w:sz w:val="18"/>
          <w:szCs w:val="22"/>
        </w:rPr>
        <w:t> »</w:t>
      </w:r>
      <w:r w:rsidRPr="00337BF2">
        <w:rPr>
          <w:rFonts w:ascii="Verdana" w:hAnsi="Verdana" w:cs="Arial"/>
          <w:sz w:val="18"/>
          <w:szCs w:val="22"/>
        </w:rPr>
        <w:t xml:space="preserve">, un bonus 1, 2 ou 3 points est attribué après échanges (Membres commissions Technique et JO) selon l’esprit, le dynamisme et l’ambiance créée par chacune des délégations sur la totalité du tournoi. </w:t>
      </w:r>
    </w:p>
    <w:p w14:paraId="032E2DE0" w14:textId="77777777" w:rsidR="00E54F73" w:rsidRPr="00337BF2" w:rsidRDefault="00E54F73" w:rsidP="00C2140E">
      <w:pPr>
        <w:spacing w:line="276" w:lineRule="auto"/>
        <w:jc w:val="both"/>
        <w:rPr>
          <w:rFonts w:ascii="Verdana" w:hAnsi="Verdana" w:cs="Arial"/>
          <w:sz w:val="18"/>
          <w:szCs w:val="22"/>
        </w:rPr>
      </w:pPr>
    </w:p>
    <w:p w14:paraId="762759B7" w14:textId="77777777" w:rsidR="00405923" w:rsidRPr="00337BF2" w:rsidRDefault="00405923" w:rsidP="00C2140E">
      <w:pPr>
        <w:spacing w:line="276" w:lineRule="auto"/>
        <w:jc w:val="both"/>
        <w:rPr>
          <w:rFonts w:ascii="Verdana" w:hAnsi="Verdana" w:cs="Arial"/>
          <w:sz w:val="18"/>
          <w:szCs w:val="22"/>
        </w:rPr>
      </w:pPr>
      <w:r w:rsidRPr="00337BF2">
        <w:rPr>
          <w:rFonts w:ascii="Verdana" w:hAnsi="Verdana" w:cs="Arial"/>
          <w:sz w:val="18"/>
          <w:szCs w:val="22"/>
        </w:rPr>
        <w:t>Ce bonus est un moyen de départager les équipes ayant obtenu le maximum de cartons bleus possibles pour l’attribution finale du Challenge du Fair-Play « Attitude + ».</w:t>
      </w:r>
    </w:p>
    <w:p w14:paraId="5EA9BEE9" w14:textId="77777777" w:rsidR="00405923" w:rsidRPr="00F1625B" w:rsidRDefault="00405923" w:rsidP="00C2140E">
      <w:pPr>
        <w:spacing w:line="276" w:lineRule="auto"/>
        <w:rPr>
          <w:rFonts w:ascii="Verdana" w:hAnsi="Verdana"/>
          <w:b/>
          <w:color w:val="000090"/>
          <w:sz w:val="20"/>
          <w:szCs w:val="28"/>
        </w:rPr>
      </w:pPr>
    </w:p>
    <w:p w14:paraId="310DCD2F" w14:textId="77777777" w:rsidR="00405923" w:rsidRDefault="00405923" w:rsidP="00C2140E">
      <w:pPr>
        <w:spacing w:line="276" w:lineRule="auto"/>
        <w:rPr>
          <w:rFonts w:ascii="Verdana" w:hAnsi="Verdana" w:cs="Arial"/>
          <w:sz w:val="22"/>
          <w:szCs w:val="22"/>
          <w:u w:val="single"/>
        </w:rPr>
      </w:pPr>
      <w:r w:rsidRPr="00536982">
        <w:rPr>
          <w:rFonts w:ascii="Verdana" w:hAnsi="Verdana" w:cs="Arial"/>
          <w:sz w:val="22"/>
          <w:szCs w:val="22"/>
          <w:u w:val="single"/>
        </w:rPr>
        <w:t>Sécurité :</w:t>
      </w:r>
      <w:r>
        <w:rPr>
          <w:rFonts w:ascii="Verdana" w:hAnsi="Verdana" w:cs="Arial"/>
          <w:sz w:val="22"/>
          <w:szCs w:val="22"/>
          <w:u w:val="single"/>
        </w:rPr>
        <w:t xml:space="preserve"> </w:t>
      </w:r>
    </w:p>
    <w:p w14:paraId="7985440F" w14:textId="77777777" w:rsidR="00405923" w:rsidRPr="00337BF2" w:rsidRDefault="00405923" w:rsidP="00C2140E">
      <w:pPr>
        <w:spacing w:line="276" w:lineRule="auto"/>
        <w:rPr>
          <w:rFonts w:ascii="Verdana" w:hAnsi="Verdana"/>
          <w:sz w:val="18"/>
          <w:szCs w:val="18"/>
        </w:rPr>
      </w:pPr>
      <w:r w:rsidRPr="00337BF2">
        <w:rPr>
          <w:rFonts w:ascii="Verdana" w:hAnsi="Verdana"/>
          <w:sz w:val="18"/>
          <w:szCs w:val="18"/>
        </w:rPr>
        <w:t>Textes de Référence : LC Sécurité</w:t>
      </w:r>
    </w:p>
    <w:p w14:paraId="0890F84D" w14:textId="77777777" w:rsidR="00405923" w:rsidRDefault="00405923" w:rsidP="00405923">
      <w:pPr>
        <w:spacing w:line="276" w:lineRule="auto"/>
        <w:ind w:right="-28"/>
        <w:jc w:val="both"/>
        <w:rPr>
          <w:rFonts w:ascii="Verdana" w:hAnsi="Verdana" w:cs="Verdana"/>
          <w:sz w:val="22"/>
          <w:szCs w:val="18"/>
          <w:u w:val="single"/>
        </w:rPr>
      </w:pPr>
    </w:p>
    <w:p w14:paraId="3C925766" w14:textId="77777777" w:rsidR="00405923" w:rsidRPr="00421F1A" w:rsidRDefault="00405923" w:rsidP="00405923">
      <w:pPr>
        <w:spacing w:line="276" w:lineRule="auto"/>
        <w:ind w:right="-28"/>
        <w:jc w:val="both"/>
        <w:rPr>
          <w:rFonts w:ascii="Verdana" w:hAnsi="Verdana" w:cs="Verdana"/>
          <w:sz w:val="22"/>
          <w:szCs w:val="18"/>
          <w:u w:val="single"/>
        </w:rPr>
      </w:pPr>
      <w:r w:rsidRPr="00421F1A">
        <w:rPr>
          <w:rFonts w:ascii="Verdana" w:hAnsi="Verdana" w:cs="Verdana"/>
          <w:sz w:val="22"/>
          <w:szCs w:val="18"/>
          <w:u w:val="single"/>
        </w:rPr>
        <w:t xml:space="preserve">Le jeune coach  </w:t>
      </w:r>
    </w:p>
    <w:p w14:paraId="552FAB16" w14:textId="77777777" w:rsidR="00405923" w:rsidRPr="00421F1A" w:rsidRDefault="00405923" w:rsidP="00405923">
      <w:pPr>
        <w:spacing w:line="276" w:lineRule="auto"/>
        <w:ind w:right="-28"/>
        <w:jc w:val="both"/>
        <w:rPr>
          <w:rFonts w:ascii="Verdana" w:hAnsi="Verdana" w:cs="Verdana"/>
          <w:sz w:val="22"/>
          <w:szCs w:val="18"/>
          <w:u w:val="single"/>
        </w:rPr>
      </w:pPr>
    </w:p>
    <w:p w14:paraId="20C34C54" w14:textId="77777777" w:rsidR="00405923" w:rsidRPr="00421F1A" w:rsidRDefault="00405923" w:rsidP="00405923">
      <w:pPr>
        <w:spacing w:line="276" w:lineRule="auto"/>
        <w:ind w:right="-28"/>
        <w:jc w:val="both"/>
        <w:rPr>
          <w:rFonts w:ascii="Verdana" w:eastAsia="Calibri" w:hAnsi="Verdana" w:cs="Arial"/>
          <w:sz w:val="18"/>
          <w:szCs w:val="18"/>
          <w:lang w:eastAsia="en-US"/>
        </w:rPr>
      </w:pPr>
      <w:r w:rsidRPr="00421F1A">
        <w:rPr>
          <w:rFonts w:ascii="Verdana" w:eastAsia="Calibri" w:hAnsi="Verdana" w:cs="Arial"/>
          <w:sz w:val="18"/>
          <w:szCs w:val="18"/>
          <w:lang w:eastAsia="en-US"/>
        </w:rPr>
        <w:t>Un jeune coach est un élève licencié UNSS qui connaît l’activité et adopte une attitude respectueuse, loyale, constructive et citoyenne.</w:t>
      </w:r>
      <w:r w:rsidRPr="00421F1A">
        <w:rPr>
          <w:rFonts w:ascii="Verdana" w:eastAsia="SimSun" w:hAnsi="Verdana"/>
          <w:sz w:val="18"/>
          <w:szCs w:val="18"/>
          <w:lang w:eastAsia="zh-CN"/>
        </w:rPr>
        <w:t xml:space="preserve"> Le Jeune coach ne peut être Jeune Juge /Jeune Arbitre ou Jeune Reporter.</w:t>
      </w:r>
    </w:p>
    <w:p w14:paraId="7F53E41D" w14:textId="77777777" w:rsidR="00405923" w:rsidRPr="00421F1A" w:rsidRDefault="00405923" w:rsidP="00405923">
      <w:pPr>
        <w:spacing w:line="276" w:lineRule="auto"/>
        <w:jc w:val="both"/>
        <w:rPr>
          <w:rFonts w:ascii="Verdana" w:hAnsi="Verdana" w:cs="Verdana"/>
          <w:sz w:val="22"/>
          <w:szCs w:val="18"/>
        </w:rPr>
      </w:pPr>
      <w:r w:rsidRPr="00421F1A">
        <w:rPr>
          <w:rFonts w:ascii="Verdana" w:eastAsia="Calibri" w:hAnsi="Verdana" w:cs="Arial"/>
          <w:sz w:val="18"/>
          <w:szCs w:val="18"/>
          <w:lang w:eastAsia="en-US"/>
        </w:rPr>
        <w:t xml:space="preserve">Le jeune coach accompagne l’équipe et se positionne comme adjoint du professeur d’EPS, animateur d’AS dans la gestion du groupe. Le niveau d’intervention du jeune coach varie en fonction de son âge, de sa maturité et de son investissement. </w:t>
      </w:r>
    </w:p>
    <w:p w14:paraId="5063362E" w14:textId="77777777" w:rsidR="00405923" w:rsidRPr="00421F1A" w:rsidRDefault="00405923" w:rsidP="00405923">
      <w:pPr>
        <w:spacing w:line="276" w:lineRule="auto"/>
        <w:jc w:val="both"/>
        <w:rPr>
          <w:rFonts w:ascii="Verdana" w:eastAsia="Calibri" w:hAnsi="Verdana"/>
          <w:b/>
          <w:sz w:val="18"/>
          <w:szCs w:val="18"/>
          <w:lang w:eastAsia="en-US"/>
        </w:rPr>
      </w:pPr>
      <w:r w:rsidRPr="00421F1A">
        <w:rPr>
          <w:rFonts w:ascii="Verdana" w:hAnsi="Verdana" w:cs="Arial"/>
          <w:sz w:val="18"/>
          <w:szCs w:val="18"/>
        </w:rPr>
        <w:t>Il est obligatoire, il est l’interlocuteur unique</w:t>
      </w:r>
      <w:r w:rsidRPr="00421F1A">
        <w:rPr>
          <w:rFonts w:ascii="Verdana" w:eastAsia="Calibri" w:hAnsi="Verdana"/>
          <w:sz w:val="18"/>
          <w:szCs w:val="18"/>
          <w:lang w:eastAsia="en-US"/>
        </w:rPr>
        <w:t xml:space="preserve"> et désigné pour l’ensemble de la compétition</w:t>
      </w:r>
    </w:p>
    <w:p w14:paraId="0922501E" w14:textId="4E801D92" w:rsidR="00405923" w:rsidRPr="00337BF2" w:rsidRDefault="00405923" w:rsidP="00405923">
      <w:pPr>
        <w:spacing w:line="276" w:lineRule="auto"/>
        <w:jc w:val="both"/>
        <w:rPr>
          <w:rFonts w:ascii="Verdana" w:hAnsi="Verdana"/>
          <w:sz w:val="14"/>
          <w:szCs w:val="18"/>
        </w:rPr>
      </w:pPr>
      <w:r w:rsidRPr="00421F1A">
        <w:rPr>
          <w:rFonts w:ascii="Verdana" w:eastAsia="SimSun" w:hAnsi="Verdana"/>
          <w:sz w:val="18"/>
          <w:szCs w:val="18"/>
          <w:lang w:eastAsia="zh-CN"/>
        </w:rPr>
        <w:t>Une équipe sans jeune coach sera disqualifiée.</w:t>
      </w:r>
    </w:p>
    <w:p w14:paraId="5BD6521A" w14:textId="77777777" w:rsidR="00910B07" w:rsidRPr="00266189" w:rsidRDefault="00910B07" w:rsidP="00FB2CC9">
      <w:pPr>
        <w:spacing w:line="276" w:lineRule="auto"/>
        <w:ind w:right="-28"/>
        <w:rPr>
          <w:rFonts w:ascii="Verdana" w:hAnsi="Verdana" w:cs="Arial"/>
          <w:sz w:val="18"/>
          <w:szCs w:val="18"/>
        </w:rPr>
      </w:pPr>
    </w:p>
    <w:p w14:paraId="581C9CD0" w14:textId="77777777" w:rsidR="00E266C2" w:rsidRPr="004645E6" w:rsidRDefault="00E266C2" w:rsidP="00D0075B">
      <w:pPr>
        <w:spacing w:line="276" w:lineRule="auto"/>
        <w:ind w:right="-28"/>
        <w:jc w:val="both"/>
        <w:rPr>
          <w:rFonts w:ascii="Verdana" w:hAnsi="Verdana" w:cs="Arial"/>
          <w:sz w:val="22"/>
          <w:szCs w:val="22"/>
          <w:u w:val="single"/>
        </w:rPr>
      </w:pPr>
      <w:r w:rsidRPr="004645E6">
        <w:rPr>
          <w:rFonts w:ascii="Verdana" w:hAnsi="Verdana" w:cs="Arial"/>
          <w:sz w:val="22"/>
          <w:szCs w:val="22"/>
          <w:u w:val="single"/>
        </w:rPr>
        <w:t>Nouvelles pratiques</w:t>
      </w:r>
    </w:p>
    <w:p w14:paraId="5CB8B60C"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r w:rsidRPr="004645E6">
        <w:rPr>
          <w:rFonts w:ascii="Verdana" w:hAnsi="Verdana" w:cs="Arial"/>
          <w:bCs/>
          <w:iCs/>
          <w:sz w:val="18"/>
          <w:szCs w:val="18"/>
        </w:rPr>
        <w:t xml:space="preserve">Outre les compétitions traditionnelles, les formes nouvelles de pratique permettent de nombreuses rencontres, </w:t>
      </w:r>
      <w:r w:rsidRPr="004645E6">
        <w:rPr>
          <w:rFonts w:ascii="Verdana" w:hAnsi="Verdana" w:cs="Arial"/>
          <w:bCs/>
          <w:iCs/>
          <w:sz w:val="18"/>
          <w:szCs w:val="18"/>
          <w:lang w:val="fr-FR"/>
        </w:rPr>
        <w:t xml:space="preserve">avec </w:t>
      </w:r>
      <w:r w:rsidRPr="004645E6">
        <w:rPr>
          <w:rFonts w:ascii="Verdana" w:hAnsi="Verdana" w:cs="Arial"/>
          <w:bCs/>
          <w:iCs/>
          <w:sz w:val="18"/>
          <w:szCs w:val="18"/>
        </w:rPr>
        <w:t>des règlements adaptés</w:t>
      </w:r>
      <w:r w:rsidRPr="004645E6">
        <w:rPr>
          <w:rFonts w:ascii="Verdana" w:hAnsi="Verdana" w:cs="Arial"/>
          <w:bCs/>
          <w:iCs/>
          <w:sz w:val="18"/>
          <w:szCs w:val="18"/>
          <w:lang w:val="fr-FR"/>
        </w:rPr>
        <w:t>.</w:t>
      </w:r>
    </w:p>
    <w:p w14:paraId="352CC613" w14:textId="77777777" w:rsidR="00E266C2" w:rsidRPr="004645E6" w:rsidRDefault="00E266C2" w:rsidP="00D0075B">
      <w:pPr>
        <w:spacing w:line="276" w:lineRule="auto"/>
        <w:jc w:val="both"/>
        <w:rPr>
          <w:rFonts w:ascii="Verdana" w:hAnsi="Verdana"/>
          <w:sz w:val="18"/>
          <w:szCs w:val="18"/>
        </w:rPr>
      </w:pPr>
    </w:p>
    <w:p w14:paraId="11B786F8"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r w:rsidRPr="004645E6">
        <w:rPr>
          <w:rFonts w:ascii="Verdana" w:hAnsi="Verdana" w:cs="Arial"/>
          <w:bCs/>
          <w:iCs/>
          <w:sz w:val="18"/>
          <w:szCs w:val="18"/>
        </w:rPr>
        <w:t>Les expériences locales permettent d’étudier des pratiques innovantes, tenant compte des spécificités locales et des contraintes d’organisation, d’identifier les pratiques intéressantes et de les proposer ensuite au niveau national</w:t>
      </w:r>
      <w:r w:rsidRPr="004645E6">
        <w:rPr>
          <w:rFonts w:ascii="Verdana" w:hAnsi="Verdana" w:cs="Arial"/>
          <w:bCs/>
          <w:iCs/>
          <w:sz w:val="18"/>
          <w:szCs w:val="18"/>
          <w:lang w:val="fr-FR"/>
        </w:rPr>
        <w:t>.</w:t>
      </w:r>
    </w:p>
    <w:p w14:paraId="48C1972F"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p>
    <w:p w14:paraId="7BA106CD" w14:textId="77777777" w:rsidR="00722DA5" w:rsidRDefault="00722DA5">
      <w:pPr>
        <w:rPr>
          <w:rFonts w:ascii="Verdana" w:hAnsi="Verdana" w:cs="Arial"/>
          <w:sz w:val="22"/>
          <w:szCs w:val="22"/>
          <w:u w:val="single"/>
        </w:rPr>
      </w:pPr>
      <w:r>
        <w:rPr>
          <w:rFonts w:ascii="Verdana" w:hAnsi="Verdana" w:cs="Arial"/>
          <w:sz w:val="22"/>
          <w:szCs w:val="22"/>
          <w:u w:val="single"/>
        </w:rPr>
        <w:br w:type="page"/>
      </w:r>
    </w:p>
    <w:p w14:paraId="45D1BDAA" w14:textId="23FB52B7" w:rsidR="00E266C2" w:rsidRPr="004645E6" w:rsidRDefault="00E266C2" w:rsidP="00D0075B">
      <w:pPr>
        <w:spacing w:line="276" w:lineRule="auto"/>
        <w:ind w:right="-28"/>
        <w:jc w:val="both"/>
        <w:rPr>
          <w:rFonts w:ascii="Verdana" w:hAnsi="Verdana" w:cs="Arial"/>
          <w:sz w:val="22"/>
          <w:szCs w:val="22"/>
          <w:u w:val="single"/>
        </w:rPr>
      </w:pPr>
      <w:r w:rsidRPr="004645E6">
        <w:rPr>
          <w:rFonts w:ascii="Verdana" w:hAnsi="Verdana" w:cs="Arial"/>
          <w:sz w:val="22"/>
          <w:szCs w:val="22"/>
          <w:u w:val="single"/>
        </w:rPr>
        <w:t>Filles</w:t>
      </w:r>
    </w:p>
    <w:p w14:paraId="1A660990" w14:textId="77777777" w:rsidR="00E266C2" w:rsidRPr="004645E6" w:rsidRDefault="00E266C2" w:rsidP="00D0075B">
      <w:pPr>
        <w:spacing w:line="276" w:lineRule="auto"/>
        <w:ind w:right="-28"/>
        <w:jc w:val="both"/>
        <w:rPr>
          <w:rFonts w:ascii="Verdana" w:hAnsi="Verdana" w:cs="Arial"/>
          <w:sz w:val="18"/>
          <w:szCs w:val="18"/>
        </w:rPr>
      </w:pPr>
      <w:r w:rsidRPr="004645E6">
        <w:rPr>
          <w:rFonts w:ascii="Verdana" w:hAnsi="Verdana" w:cs="Arial"/>
          <w:sz w:val="18"/>
          <w:szCs w:val="18"/>
        </w:rPr>
        <w:t xml:space="preserve">Harmonisation </w:t>
      </w:r>
      <w:proofErr w:type="spellStart"/>
      <w:r w:rsidRPr="004645E6">
        <w:rPr>
          <w:rFonts w:ascii="Verdana" w:hAnsi="Verdana" w:cs="Arial"/>
          <w:sz w:val="18"/>
          <w:szCs w:val="18"/>
        </w:rPr>
        <w:t>enre</w:t>
      </w:r>
      <w:proofErr w:type="spellEnd"/>
      <w:r w:rsidRPr="004645E6">
        <w:rPr>
          <w:rFonts w:ascii="Verdana" w:hAnsi="Verdana" w:cs="Arial"/>
          <w:sz w:val="18"/>
          <w:szCs w:val="18"/>
        </w:rPr>
        <w:t xml:space="preserve"> les catégories garçons et filles et avec les autres les sports collectifs UNSS.</w:t>
      </w:r>
    </w:p>
    <w:p w14:paraId="578994E1" w14:textId="77777777" w:rsidR="00E266C2" w:rsidRPr="004645E6" w:rsidRDefault="00E266C2" w:rsidP="00D0075B">
      <w:pPr>
        <w:spacing w:line="276" w:lineRule="auto"/>
        <w:ind w:right="-28"/>
        <w:jc w:val="both"/>
        <w:rPr>
          <w:rFonts w:ascii="Verdana" w:hAnsi="Verdana" w:cs="Arial"/>
          <w:sz w:val="18"/>
          <w:szCs w:val="18"/>
        </w:rPr>
      </w:pPr>
    </w:p>
    <w:p w14:paraId="29606177"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p>
    <w:p w14:paraId="7187DDE8" w14:textId="77777777" w:rsidR="00E266C2" w:rsidRPr="004645E6" w:rsidRDefault="00E266C2" w:rsidP="00D0075B">
      <w:pPr>
        <w:spacing w:line="276" w:lineRule="auto"/>
        <w:ind w:right="-28"/>
        <w:jc w:val="both"/>
        <w:rPr>
          <w:rFonts w:ascii="Verdana" w:hAnsi="Verdana" w:cs="Arial"/>
          <w:sz w:val="22"/>
          <w:szCs w:val="22"/>
          <w:u w:val="single"/>
        </w:rPr>
      </w:pPr>
      <w:r w:rsidRPr="004645E6">
        <w:rPr>
          <w:rFonts w:ascii="Verdana" w:hAnsi="Verdana" w:cs="Arial"/>
          <w:sz w:val="22"/>
          <w:szCs w:val="22"/>
          <w:u w:val="single"/>
        </w:rPr>
        <w:t>Handicap</w:t>
      </w:r>
    </w:p>
    <w:p w14:paraId="0458F8A8"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r w:rsidRPr="004645E6">
        <w:rPr>
          <w:rFonts w:ascii="Verdana" w:hAnsi="Verdana" w:cs="Arial"/>
          <w:bCs/>
          <w:iCs/>
          <w:sz w:val="18"/>
          <w:szCs w:val="18"/>
          <w:lang w:val="fr-FR"/>
        </w:rPr>
        <w:t>Un recensement des actions à destination des élèves en situation de handicap sur tout le territoire sera effectué.</w:t>
      </w:r>
    </w:p>
    <w:p w14:paraId="644803BF"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r w:rsidRPr="004645E6">
        <w:rPr>
          <w:rFonts w:ascii="Verdana" w:hAnsi="Verdana" w:cs="Arial"/>
          <w:bCs/>
          <w:iCs/>
          <w:sz w:val="18"/>
          <w:szCs w:val="18"/>
          <w:lang w:val="fr-FR"/>
        </w:rPr>
        <w:t>Des actions particulières seront engagées.</w:t>
      </w:r>
    </w:p>
    <w:p w14:paraId="39C49180" w14:textId="77777777" w:rsidR="00E266C2" w:rsidRPr="004645E6" w:rsidRDefault="00E266C2" w:rsidP="00D0075B">
      <w:pPr>
        <w:pStyle w:val="Corpsdetexte2"/>
        <w:spacing w:line="276" w:lineRule="auto"/>
        <w:ind w:left="0"/>
        <w:jc w:val="both"/>
        <w:rPr>
          <w:rFonts w:ascii="Verdana" w:hAnsi="Verdana" w:cs="Arial"/>
          <w:bCs/>
          <w:iCs/>
          <w:sz w:val="18"/>
          <w:szCs w:val="18"/>
          <w:lang w:val="fr-FR"/>
        </w:rPr>
      </w:pPr>
    </w:p>
    <w:p w14:paraId="6B8EDBE2" w14:textId="77777777" w:rsidR="00722DA5" w:rsidRPr="004645E6" w:rsidRDefault="00722DA5" w:rsidP="00D0075B">
      <w:pPr>
        <w:pStyle w:val="Corpsdetexte2"/>
        <w:spacing w:line="276" w:lineRule="auto"/>
        <w:ind w:left="0"/>
        <w:jc w:val="both"/>
        <w:rPr>
          <w:rFonts w:ascii="Verdana" w:hAnsi="Verdana" w:cs="Arial"/>
          <w:bCs/>
          <w:iCs/>
          <w:sz w:val="18"/>
          <w:szCs w:val="18"/>
          <w:lang w:val="fr-FR"/>
        </w:rPr>
      </w:pPr>
    </w:p>
    <w:p w14:paraId="64C3B152" w14:textId="77777777" w:rsidR="00E266C2" w:rsidRPr="004645E6" w:rsidRDefault="00E266C2" w:rsidP="00D0075B">
      <w:pPr>
        <w:spacing w:line="276" w:lineRule="auto"/>
        <w:ind w:right="-28"/>
        <w:jc w:val="both"/>
        <w:rPr>
          <w:rFonts w:ascii="Verdana" w:hAnsi="Verdana" w:cs="Arial"/>
          <w:sz w:val="22"/>
          <w:szCs w:val="22"/>
          <w:u w:val="single"/>
        </w:rPr>
      </w:pPr>
      <w:r w:rsidRPr="004645E6">
        <w:rPr>
          <w:rFonts w:ascii="Verdana" w:hAnsi="Verdana" w:cs="Arial"/>
          <w:sz w:val="22"/>
          <w:szCs w:val="22"/>
          <w:u w:val="single"/>
        </w:rPr>
        <w:t>Éthique – Protocole fin de rencontre</w:t>
      </w:r>
    </w:p>
    <w:p w14:paraId="4276841C" w14:textId="52DEB578" w:rsidR="00E266C2" w:rsidRPr="004645E6" w:rsidRDefault="00E266C2" w:rsidP="00D0075B">
      <w:pPr>
        <w:spacing w:line="360" w:lineRule="auto"/>
        <w:jc w:val="both"/>
        <w:rPr>
          <w:rFonts w:ascii="Verdana" w:hAnsi="Verdana"/>
          <w:sz w:val="18"/>
          <w:szCs w:val="18"/>
        </w:rPr>
      </w:pPr>
      <w:r w:rsidRPr="004645E6">
        <w:rPr>
          <w:rFonts w:ascii="Verdana" w:hAnsi="Verdana"/>
          <w:noProof/>
          <w:sz w:val="18"/>
          <w:szCs w:val="18"/>
        </w:rPr>
        <mc:AlternateContent>
          <mc:Choice Requires="wps">
            <w:drawing>
              <wp:anchor distT="0" distB="0" distL="114300" distR="114300" simplePos="0" relativeHeight="251688448" behindDoc="0" locked="0" layoutInCell="1" allowOverlap="1" wp14:anchorId="560269BB" wp14:editId="359F0021">
                <wp:simplePos x="0" y="0"/>
                <wp:positionH relativeFrom="column">
                  <wp:posOffset>4830445</wp:posOffset>
                </wp:positionH>
                <wp:positionV relativeFrom="paragraph">
                  <wp:posOffset>11430</wp:posOffset>
                </wp:positionV>
                <wp:extent cx="1710055" cy="614045"/>
                <wp:effectExtent l="0" t="4445" r="18415" b="1651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614045"/>
                        </a:xfrm>
                        <a:prstGeom prst="rect">
                          <a:avLst/>
                        </a:prstGeom>
                        <a:noFill/>
                        <a:ln w="9525">
                          <a:solidFill>
                            <a:srgbClr val="00009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DA1DB2D" w14:textId="77777777" w:rsidR="00E11366" w:rsidRPr="00BE5E7A" w:rsidRDefault="00E11366" w:rsidP="00E266C2">
                            <w:pPr>
                              <w:rPr>
                                <w:rFonts w:ascii="Verdana" w:hAnsi="Verdana"/>
                                <w:b/>
                                <w:sz w:val="16"/>
                                <w:szCs w:val="16"/>
                              </w:rPr>
                            </w:pPr>
                            <w:r w:rsidRPr="00BE5E7A">
                              <w:rPr>
                                <w:rFonts w:ascii="Verdana" w:hAnsi="Verdana"/>
                                <w:b/>
                                <w:sz w:val="16"/>
                                <w:szCs w:val="16"/>
                              </w:rPr>
                              <w:t>Textes de Référence :</w:t>
                            </w:r>
                          </w:p>
                          <w:p w14:paraId="45623A38" w14:textId="77777777" w:rsidR="00E11366" w:rsidRPr="00BE5E7A" w:rsidRDefault="00E11366" w:rsidP="00E266C2">
                            <w:pPr>
                              <w:numPr>
                                <w:ilvl w:val="0"/>
                                <w:numId w:val="8"/>
                              </w:numPr>
                              <w:rPr>
                                <w:rFonts w:ascii="Verdana" w:hAnsi="Verdana"/>
                                <w:sz w:val="16"/>
                                <w:szCs w:val="16"/>
                              </w:rPr>
                            </w:pPr>
                            <w:r>
                              <w:rPr>
                                <w:rFonts w:ascii="Verdana" w:hAnsi="Verdana"/>
                                <w:sz w:val="16"/>
                                <w:szCs w:val="16"/>
                              </w:rPr>
                              <w:t>Règlement Fédéral UNSS 2016 - 2020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69BB" id="_x0000_s1027" type="#_x0000_t202" style="position:absolute;left:0;text-align:left;margin-left:380.35pt;margin-top:.9pt;width:134.65pt;height:48.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" filled="f" strokecolor="#000090">
                <v:textbox inset=",7.2pt,,7.2pt">
                  <w:txbxContent>
                    <w:p w14:paraId="7DA1DB2D" w14:textId="77777777" w:rsidR="00E11366" w:rsidRPr="00BE5E7A" w:rsidRDefault="00E11366" w:rsidP="00E266C2">
                      <w:pPr>
                        <w:rPr>
                          <w:rFonts w:ascii="Verdana" w:hAnsi="Verdana"/>
                          <w:b/>
                          <w:sz w:val="16"/>
                          <w:szCs w:val="16"/>
                        </w:rPr>
                      </w:pPr>
                      <w:r w:rsidRPr="00BE5E7A">
                        <w:rPr>
                          <w:rFonts w:ascii="Verdana" w:hAnsi="Verdana"/>
                          <w:b/>
                          <w:sz w:val="16"/>
                          <w:szCs w:val="16"/>
                        </w:rPr>
                        <w:t>Textes de Référence :</w:t>
                      </w:r>
                    </w:p>
                    <w:p w14:paraId="45623A38" w14:textId="77777777" w:rsidR="00E11366" w:rsidRPr="00BE5E7A" w:rsidRDefault="00E11366" w:rsidP="00E266C2">
                      <w:pPr>
                        <w:numPr>
                          <w:ilvl w:val="0"/>
                          <w:numId w:val="8"/>
                        </w:numPr>
                        <w:rPr>
                          <w:rFonts w:ascii="Verdana" w:hAnsi="Verdana"/>
                          <w:sz w:val="16"/>
                          <w:szCs w:val="16"/>
                        </w:rPr>
                      </w:pPr>
                      <w:r>
                        <w:rPr>
                          <w:rFonts w:ascii="Verdana" w:hAnsi="Verdana"/>
                          <w:sz w:val="16"/>
                          <w:szCs w:val="16"/>
                        </w:rPr>
                        <w:t>Règlement Fédéral UNSS 2016 - 2020</w:t>
                      </w:r>
                    </w:p>
                  </w:txbxContent>
                </v:textbox>
                <w10:wrap type="square"/>
              </v:shape>
            </w:pict>
          </mc:Fallback>
        </mc:AlternateContent>
      </w:r>
      <w:r w:rsidRPr="004645E6">
        <w:rPr>
          <w:rFonts w:ascii="Verdana" w:hAnsi="Verdana"/>
          <w:sz w:val="18"/>
          <w:szCs w:val="18"/>
        </w:rPr>
        <w:t xml:space="preserve">Pour être en </w:t>
      </w:r>
      <w:r>
        <w:rPr>
          <w:rFonts w:ascii="Verdana" w:hAnsi="Verdana"/>
          <w:sz w:val="18"/>
          <w:szCs w:val="18"/>
        </w:rPr>
        <w:t xml:space="preserve">conformité </w:t>
      </w:r>
      <w:r w:rsidRPr="004645E6">
        <w:rPr>
          <w:rFonts w:ascii="Verdana" w:hAnsi="Verdana"/>
          <w:sz w:val="18"/>
          <w:szCs w:val="18"/>
        </w:rPr>
        <w:t>avec le Règlement Fédéral UNSS, chaque match se terminera de la façon suivante :</w:t>
      </w:r>
    </w:p>
    <w:p w14:paraId="57B70089" w14:textId="16445093" w:rsidR="00E266C2" w:rsidRPr="004645E6" w:rsidRDefault="00E266C2" w:rsidP="00D0075B">
      <w:pPr>
        <w:numPr>
          <w:ilvl w:val="0"/>
          <w:numId w:val="3"/>
        </w:numPr>
        <w:spacing w:line="360" w:lineRule="auto"/>
        <w:jc w:val="both"/>
        <w:rPr>
          <w:rFonts w:ascii="Verdana" w:hAnsi="Verdana"/>
          <w:sz w:val="18"/>
          <w:szCs w:val="18"/>
        </w:rPr>
      </w:pPr>
      <w:r w:rsidRPr="004645E6">
        <w:rPr>
          <w:rFonts w:ascii="Verdana" w:hAnsi="Verdana"/>
          <w:sz w:val="18"/>
          <w:szCs w:val="18"/>
        </w:rPr>
        <w:t xml:space="preserve">À la fin de chaque </w:t>
      </w:r>
      <w:r w:rsidR="00AB13A6">
        <w:rPr>
          <w:rFonts w:ascii="Verdana" w:hAnsi="Verdana"/>
          <w:sz w:val="18"/>
          <w:szCs w:val="18"/>
        </w:rPr>
        <w:t xml:space="preserve">match </w:t>
      </w:r>
      <w:r w:rsidRPr="004645E6">
        <w:rPr>
          <w:rFonts w:ascii="Verdana" w:hAnsi="Verdana"/>
          <w:sz w:val="18"/>
          <w:szCs w:val="18"/>
        </w:rPr>
        <w:t>tous les joueurs se serrent la main ainsi que celles des Jeunes Arbitres.</w:t>
      </w:r>
      <w:r w:rsidR="00E54F73">
        <w:rPr>
          <w:rFonts w:ascii="Verdana" w:hAnsi="Verdana"/>
          <w:sz w:val="18"/>
          <w:szCs w:val="18"/>
        </w:rPr>
        <w:t xml:space="preserve"> (</w:t>
      </w:r>
      <w:proofErr w:type="spellStart"/>
      <w:proofErr w:type="gramStart"/>
      <w:r w:rsidR="00E54F73">
        <w:rPr>
          <w:rFonts w:ascii="Verdana" w:hAnsi="Verdana"/>
          <w:sz w:val="18"/>
          <w:szCs w:val="18"/>
        </w:rPr>
        <w:t>cf</w:t>
      </w:r>
      <w:proofErr w:type="spellEnd"/>
      <w:proofErr w:type="gramEnd"/>
      <w:r w:rsidR="00E54F73">
        <w:rPr>
          <w:rFonts w:ascii="Verdana" w:hAnsi="Verdana"/>
          <w:sz w:val="18"/>
          <w:szCs w:val="18"/>
        </w:rPr>
        <w:t xml:space="preserve"> règlement spécifique au sujet du protocole Football UNSS)</w:t>
      </w:r>
    </w:p>
    <w:p w14:paraId="229C63DC" w14:textId="77777777" w:rsidR="00E266C2" w:rsidRPr="004645E6" w:rsidRDefault="00E266C2" w:rsidP="00D0075B">
      <w:pPr>
        <w:spacing w:line="360" w:lineRule="auto"/>
        <w:jc w:val="both"/>
        <w:rPr>
          <w:rFonts w:ascii="Verdana" w:hAnsi="Verdana"/>
          <w:sz w:val="18"/>
          <w:szCs w:val="18"/>
        </w:rPr>
      </w:pPr>
      <w:r w:rsidRPr="004645E6">
        <w:rPr>
          <w:rFonts w:ascii="Verdana" w:hAnsi="Verdana"/>
          <w:noProof/>
          <w:sz w:val="18"/>
          <w:szCs w:val="18"/>
        </w:rPr>
        <mc:AlternateContent>
          <mc:Choice Requires="wps">
            <w:drawing>
              <wp:anchor distT="0" distB="0" distL="114300" distR="114300" simplePos="0" relativeHeight="251689472" behindDoc="0" locked="0" layoutInCell="1" allowOverlap="1" wp14:anchorId="2FD4B99F" wp14:editId="0EE1D51E">
                <wp:simplePos x="0" y="0"/>
                <wp:positionH relativeFrom="column">
                  <wp:posOffset>4826000</wp:posOffset>
                </wp:positionH>
                <wp:positionV relativeFrom="paragraph">
                  <wp:posOffset>196215</wp:posOffset>
                </wp:positionV>
                <wp:extent cx="1710055" cy="800100"/>
                <wp:effectExtent l="0" t="0" r="17145" b="38100"/>
                <wp:wrapSquare wrapText="bothSides"/>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800100"/>
                        </a:xfrm>
                        <a:prstGeom prst="rect">
                          <a:avLst/>
                        </a:prstGeom>
                        <a:noFill/>
                        <a:ln w="9525">
                          <a:solidFill>
                            <a:srgbClr val="00009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604D55" w14:textId="77777777" w:rsidR="00E11366" w:rsidRPr="00BE5E7A" w:rsidRDefault="00E11366" w:rsidP="00E266C2">
                            <w:pPr>
                              <w:rPr>
                                <w:rFonts w:ascii="Verdana" w:hAnsi="Verdana"/>
                                <w:b/>
                                <w:sz w:val="16"/>
                                <w:szCs w:val="16"/>
                              </w:rPr>
                            </w:pPr>
                            <w:r w:rsidRPr="00BE5E7A">
                              <w:rPr>
                                <w:rFonts w:ascii="Verdana" w:hAnsi="Verdana"/>
                                <w:b/>
                                <w:sz w:val="16"/>
                                <w:szCs w:val="16"/>
                              </w:rPr>
                              <w:t>Textes de Référence :</w:t>
                            </w:r>
                          </w:p>
                          <w:p w14:paraId="5D83B1A9" w14:textId="77777777" w:rsidR="00E11366" w:rsidRDefault="00E11366" w:rsidP="00E266C2">
                            <w:pPr>
                              <w:numPr>
                                <w:ilvl w:val="0"/>
                                <w:numId w:val="8"/>
                              </w:numPr>
                              <w:rPr>
                                <w:rFonts w:ascii="Verdana" w:hAnsi="Verdana"/>
                                <w:sz w:val="16"/>
                                <w:szCs w:val="16"/>
                              </w:rPr>
                            </w:pPr>
                            <w:r>
                              <w:rPr>
                                <w:rFonts w:ascii="Verdana" w:hAnsi="Verdana"/>
                                <w:sz w:val="16"/>
                                <w:szCs w:val="16"/>
                              </w:rPr>
                              <w:t>Règlement médical UNSS</w:t>
                            </w:r>
                          </w:p>
                          <w:p w14:paraId="20437CEF" w14:textId="77777777" w:rsidR="00E11366" w:rsidRPr="00BE5E7A" w:rsidRDefault="00E11366" w:rsidP="00E266C2">
                            <w:pPr>
                              <w:numPr>
                                <w:ilvl w:val="0"/>
                                <w:numId w:val="8"/>
                              </w:numPr>
                              <w:rPr>
                                <w:rFonts w:ascii="Verdana" w:hAnsi="Verdana"/>
                                <w:sz w:val="16"/>
                                <w:szCs w:val="16"/>
                              </w:rPr>
                            </w:pPr>
                            <w:r>
                              <w:rPr>
                                <w:rFonts w:ascii="Verdana" w:hAnsi="Verdana"/>
                                <w:sz w:val="16"/>
                                <w:szCs w:val="16"/>
                              </w:rPr>
                              <w:t>LC Sécurité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B99F" id="Text Box 7" o:spid="_x0000_s1028" type="#_x0000_t202" style="position:absolute;left:0;text-align:left;margin-left:380pt;margin-top:15.45pt;width:134.65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" filled="f" strokecolor="#000090">
                <v:textbox inset=",7.2pt,,7.2pt">
                  <w:txbxContent>
                    <w:p w14:paraId="64604D55" w14:textId="77777777" w:rsidR="00E11366" w:rsidRPr="00BE5E7A" w:rsidRDefault="00E11366" w:rsidP="00E266C2">
                      <w:pPr>
                        <w:rPr>
                          <w:rFonts w:ascii="Verdana" w:hAnsi="Verdana"/>
                          <w:b/>
                          <w:sz w:val="16"/>
                          <w:szCs w:val="16"/>
                        </w:rPr>
                      </w:pPr>
                      <w:r w:rsidRPr="00BE5E7A">
                        <w:rPr>
                          <w:rFonts w:ascii="Verdana" w:hAnsi="Verdana"/>
                          <w:b/>
                          <w:sz w:val="16"/>
                          <w:szCs w:val="16"/>
                        </w:rPr>
                        <w:t>Textes de Référence :</w:t>
                      </w:r>
                    </w:p>
                    <w:p w14:paraId="5D83B1A9" w14:textId="77777777" w:rsidR="00E11366" w:rsidRDefault="00E11366" w:rsidP="00E266C2">
                      <w:pPr>
                        <w:numPr>
                          <w:ilvl w:val="0"/>
                          <w:numId w:val="8"/>
                        </w:numPr>
                        <w:rPr>
                          <w:rFonts w:ascii="Verdana" w:hAnsi="Verdana"/>
                          <w:sz w:val="16"/>
                          <w:szCs w:val="16"/>
                        </w:rPr>
                      </w:pPr>
                      <w:r>
                        <w:rPr>
                          <w:rFonts w:ascii="Verdana" w:hAnsi="Verdana"/>
                          <w:sz w:val="16"/>
                          <w:szCs w:val="16"/>
                        </w:rPr>
                        <w:t>Règlement médical UNSS</w:t>
                      </w:r>
                    </w:p>
                    <w:p w14:paraId="20437CEF" w14:textId="77777777" w:rsidR="00E11366" w:rsidRPr="00BE5E7A" w:rsidRDefault="00E11366" w:rsidP="00E266C2">
                      <w:pPr>
                        <w:numPr>
                          <w:ilvl w:val="0"/>
                          <w:numId w:val="8"/>
                        </w:numPr>
                        <w:rPr>
                          <w:rFonts w:ascii="Verdana" w:hAnsi="Verdana"/>
                          <w:sz w:val="16"/>
                          <w:szCs w:val="16"/>
                        </w:rPr>
                      </w:pPr>
                      <w:r>
                        <w:rPr>
                          <w:rFonts w:ascii="Verdana" w:hAnsi="Verdana"/>
                          <w:sz w:val="16"/>
                          <w:szCs w:val="16"/>
                        </w:rPr>
                        <w:t>LC Sécurité</w:t>
                      </w:r>
                    </w:p>
                  </w:txbxContent>
                </v:textbox>
                <w10:wrap type="square"/>
              </v:shape>
            </w:pict>
          </mc:Fallback>
        </mc:AlternateContent>
      </w:r>
    </w:p>
    <w:p w14:paraId="64AFAB76" w14:textId="77777777" w:rsidR="00E266C2" w:rsidRPr="004645E6" w:rsidRDefault="00E266C2" w:rsidP="00D0075B">
      <w:pPr>
        <w:spacing w:line="360" w:lineRule="auto"/>
        <w:jc w:val="both"/>
        <w:rPr>
          <w:rFonts w:ascii="Verdana" w:hAnsi="Verdana" w:cs="Arial"/>
          <w:sz w:val="22"/>
          <w:szCs w:val="22"/>
          <w:u w:val="single"/>
        </w:rPr>
      </w:pPr>
      <w:r w:rsidRPr="004645E6">
        <w:rPr>
          <w:rFonts w:ascii="Verdana" w:hAnsi="Verdana" w:cs="Arial"/>
          <w:sz w:val="22"/>
          <w:szCs w:val="22"/>
          <w:u w:val="single"/>
        </w:rPr>
        <w:t>Sécurité</w:t>
      </w:r>
    </w:p>
    <w:p w14:paraId="4251C514" w14:textId="0B0C3D66" w:rsidR="00E266C2" w:rsidRPr="00E266C2" w:rsidRDefault="00E266C2" w:rsidP="00D0075B">
      <w:pPr>
        <w:spacing w:line="276" w:lineRule="auto"/>
        <w:jc w:val="both"/>
        <w:rPr>
          <w:rFonts w:ascii="Verdana" w:hAnsi="Verdana" w:cs="Arial"/>
          <w:sz w:val="18"/>
          <w:szCs w:val="18"/>
        </w:rPr>
      </w:pPr>
      <w:r w:rsidRPr="00E266C2">
        <w:rPr>
          <w:rFonts w:ascii="Verdana" w:hAnsi="Verdana" w:cs="Arial"/>
          <w:sz w:val="18"/>
          <w:szCs w:val="18"/>
        </w:rPr>
        <w:t>Règles adoptées en 2018 – 2019 reconduites</w:t>
      </w:r>
      <w:r w:rsidR="00DF71AA">
        <w:rPr>
          <w:rFonts w:ascii="Verdana" w:hAnsi="Verdana" w:cs="Arial"/>
          <w:sz w:val="18"/>
          <w:szCs w:val="18"/>
        </w:rPr>
        <w:t>.</w:t>
      </w:r>
    </w:p>
    <w:p w14:paraId="59589E64" w14:textId="6AFDBFFD" w:rsidR="00E266C2" w:rsidRPr="00E266C2" w:rsidRDefault="00E266C2" w:rsidP="00D0075B">
      <w:pPr>
        <w:pStyle w:val="Listepuces1"/>
        <w:spacing w:line="276" w:lineRule="auto"/>
        <w:jc w:val="both"/>
        <w:rPr>
          <w:rFonts w:ascii="Verdana" w:hAnsi="Verdana"/>
          <w:b w:val="0"/>
          <w:i w:val="0"/>
          <w:caps w:val="0"/>
          <w:sz w:val="18"/>
          <w:szCs w:val="18"/>
        </w:rPr>
      </w:pPr>
      <w:r w:rsidRPr="00E266C2">
        <w:rPr>
          <w:rFonts w:ascii="Verdana" w:hAnsi="Verdana"/>
          <w:b w:val="0"/>
          <w:i w:val="0"/>
          <w:caps w:val="0"/>
          <w:sz w:val="18"/>
          <w:szCs w:val="18"/>
        </w:rPr>
        <w:t xml:space="preserve">Pas de placage </w:t>
      </w:r>
      <w:proofErr w:type="spellStart"/>
      <w:r w:rsidRPr="00E266C2">
        <w:rPr>
          <w:rFonts w:ascii="Verdana" w:hAnsi="Verdana"/>
          <w:b w:val="0"/>
          <w:i w:val="0"/>
          <w:caps w:val="0"/>
          <w:sz w:val="18"/>
          <w:szCs w:val="18"/>
        </w:rPr>
        <w:t>au dessus</w:t>
      </w:r>
      <w:proofErr w:type="spellEnd"/>
      <w:r w:rsidRPr="00E266C2">
        <w:rPr>
          <w:rFonts w:ascii="Verdana" w:hAnsi="Verdana"/>
          <w:b w:val="0"/>
          <w:i w:val="0"/>
          <w:caps w:val="0"/>
          <w:sz w:val="18"/>
          <w:szCs w:val="18"/>
        </w:rPr>
        <w:t xml:space="preserve"> de la ceinture,</w:t>
      </w:r>
    </w:p>
    <w:p w14:paraId="23B4D28A" w14:textId="23BB2E2B" w:rsidR="00E266C2" w:rsidRPr="00E266C2" w:rsidRDefault="00E266C2" w:rsidP="00D0075B">
      <w:pPr>
        <w:pStyle w:val="Listepuces1"/>
        <w:spacing w:line="276" w:lineRule="auto"/>
        <w:jc w:val="both"/>
        <w:rPr>
          <w:rFonts w:ascii="Verdana" w:hAnsi="Verdana"/>
          <w:b w:val="0"/>
          <w:i w:val="0"/>
          <w:caps w:val="0"/>
          <w:sz w:val="18"/>
          <w:szCs w:val="18"/>
        </w:rPr>
      </w:pPr>
      <w:r w:rsidRPr="00E266C2">
        <w:rPr>
          <w:rFonts w:ascii="Verdana" w:hAnsi="Verdana"/>
          <w:b w:val="0"/>
          <w:i w:val="0"/>
          <w:caps w:val="0"/>
          <w:sz w:val="18"/>
          <w:szCs w:val="18"/>
        </w:rPr>
        <w:t>Pas de passage en force.</w:t>
      </w:r>
    </w:p>
    <w:p w14:paraId="116D8025" w14:textId="77777777" w:rsidR="00E266C2" w:rsidRPr="00E266C2" w:rsidRDefault="00E266C2" w:rsidP="00D0075B">
      <w:pPr>
        <w:pStyle w:val="Listepuces1"/>
        <w:numPr>
          <w:ilvl w:val="0"/>
          <w:numId w:val="0"/>
        </w:numPr>
        <w:ind w:left="360"/>
        <w:jc w:val="both"/>
        <w:rPr>
          <w:rFonts w:ascii="Verdana" w:hAnsi="Verdana"/>
          <w:b w:val="0"/>
          <w:i w:val="0"/>
          <w:caps w:val="0"/>
          <w:sz w:val="18"/>
          <w:szCs w:val="18"/>
        </w:rPr>
      </w:pPr>
    </w:p>
    <w:p w14:paraId="41F97526" w14:textId="02F2FE24" w:rsidR="00B5503C" w:rsidRDefault="00B5503C">
      <w:pPr>
        <w:rPr>
          <w:rFonts w:ascii="Verdana" w:hAnsi="Verdana" w:cs="Arial"/>
          <w:sz w:val="22"/>
          <w:szCs w:val="22"/>
          <w:u w:val="single"/>
        </w:rPr>
      </w:pPr>
      <w:r>
        <w:rPr>
          <w:rFonts w:ascii="Verdana" w:hAnsi="Verdana" w:cs="Arial"/>
          <w:sz w:val="22"/>
          <w:szCs w:val="22"/>
          <w:u w:val="single"/>
        </w:rPr>
        <w:br w:type="page"/>
      </w:r>
    </w:p>
    <w:p w14:paraId="3F0C569D" w14:textId="39855A11" w:rsidR="0033018A" w:rsidRDefault="00643FFE" w:rsidP="00FB2CC9">
      <w:pPr>
        <w:spacing w:line="276" w:lineRule="auto"/>
        <w:ind w:left="720"/>
        <w:rPr>
          <w:rFonts w:ascii="Verdana" w:hAnsi="Verdana" w:cs="Arial"/>
          <w:sz w:val="22"/>
          <w:szCs w:val="22"/>
          <w:u w:val="single"/>
        </w:rPr>
      </w:pPr>
      <w:r>
        <w:rPr>
          <w:rFonts w:ascii="Verdana" w:hAnsi="Verdana"/>
          <w:noProof/>
          <w:sz w:val="18"/>
          <w:szCs w:val="18"/>
        </w:rPr>
        <w:drawing>
          <wp:anchor distT="0" distB="0" distL="114300" distR="114300" simplePos="0" relativeHeight="251682304" behindDoc="0" locked="0" layoutInCell="1" allowOverlap="1" wp14:anchorId="4336E600" wp14:editId="110318C9">
            <wp:simplePos x="0" y="0"/>
            <wp:positionH relativeFrom="column">
              <wp:posOffset>-254000</wp:posOffset>
            </wp:positionH>
            <wp:positionV relativeFrom="paragraph">
              <wp:posOffset>0</wp:posOffset>
            </wp:positionV>
            <wp:extent cx="1804035" cy="193230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ng"/>
                    <pic:cNvPicPr/>
                  </pic:nvPicPr>
                  <pic:blipFill>
                    <a:blip r:embed="rId21">
                      <a:extLst>
                        <a:ext uri="{28A0092B-C50C-407E-A947-70E740481C1C}">
                          <a14:useLocalDpi xmlns:a14="http://schemas.microsoft.com/office/drawing/2010/main" val="0"/>
                        </a:ext>
                      </a:extLst>
                    </a:blip>
                    <a:stretch>
                      <a:fillRect/>
                    </a:stretch>
                  </pic:blipFill>
                  <pic:spPr>
                    <a:xfrm>
                      <a:off x="0" y="0"/>
                      <a:ext cx="1804035" cy="1932305"/>
                    </a:xfrm>
                    <a:prstGeom prst="rect">
                      <a:avLst/>
                    </a:prstGeom>
                  </pic:spPr>
                </pic:pic>
              </a:graphicData>
            </a:graphic>
            <wp14:sizeRelH relativeFrom="page">
              <wp14:pctWidth>0</wp14:pctWidth>
            </wp14:sizeRelH>
            <wp14:sizeRelV relativeFrom="page">
              <wp14:pctHeight>0</wp14:pctHeight>
            </wp14:sizeRelV>
          </wp:anchor>
        </w:drawing>
      </w:r>
    </w:p>
    <w:p w14:paraId="1E5F42EB" w14:textId="77777777" w:rsidR="00FB2CC9" w:rsidRPr="00266189" w:rsidRDefault="00FB2CC9" w:rsidP="00AB13A6">
      <w:pPr>
        <w:spacing w:line="276" w:lineRule="auto"/>
        <w:ind w:left="720"/>
        <w:jc w:val="both"/>
        <w:rPr>
          <w:rFonts w:ascii="Verdana" w:hAnsi="Verdana"/>
          <w:sz w:val="18"/>
          <w:szCs w:val="18"/>
        </w:rPr>
      </w:pPr>
      <w:r w:rsidRPr="00266189">
        <w:rPr>
          <w:rFonts w:ascii="Verdana" w:hAnsi="Verdana"/>
          <w:b/>
          <w:color w:val="000090"/>
          <w:sz w:val="28"/>
          <w:szCs w:val="28"/>
        </w:rPr>
        <w:t>Pour un sport scolaire éthique, solidaire démocratique et responsable, pour favoriser l’engagement, le vivre ensemble et les projets collectifs</w:t>
      </w:r>
    </w:p>
    <w:p w14:paraId="4796EB4A" w14:textId="5F757E91"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03CD5F63" w14:textId="77777777"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78D102D9" w14:textId="77777777"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05672D48" w14:textId="77777777"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6240CCBD" w14:textId="77777777"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6AFB6798" w14:textId="77777777"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49C21280" w14:textId="77777777" w:rsidR="00FB2CC9" w:rsidRPr="00266189" w:rsidRDefault="00FB2CC9" w:rsidP="00FB2CC9">
      <w:pPr>
        <w:pStyle w:val="Pieddepage"/>
        <w:tabs>
          <w:tab w:val="clear" w:pos="4536"/>
          <w:tab w:val="clear" w:pos="9072"/>
        </w:tabs>
        <w:spacing w:line="276" w:lineRule="auto"/>
        <w:rPr>
          <w:rFonts w:ascii="Verdana" w:hAnsi="Verdana"/>
          <w:sz w:val="18"/>
          <w:szCs w:val="18"/>
        </w:rPr>
      </w:pPr>
    </w:p>
    <w:p w14:paraId="6DDE7F09" w14:textId="77777777" w:rsidR="008864FC" w:rsidRPr="008864FC" w:rsidRDefault="008864FC" w:rsidP="00D0075B">
      <w:pPr>
        <w:tabs>
          <w:tab w:val="left" w:pos="8700"/>
        </w:tabs>
        <w:spacing w:line="276" w:lineRule="auto"/>
        <w:jc w:val="both"/>
        <w:rPr>
          <w:rFonts w:ascii="Verdana" w:eastAsia="SimSun" w:hAnsi="Verdana" w:cs="Arial"/>
          <w:sz w:val="18"/>
          <w:szCs w:val="18"/>
          <w:lang w:eastAsia="zh-CN"/>
        </w:rPr>
      </w:pPr>
      <w:r w:rsidRPr="008864FC">
        <w:rPr>
          <w:rFonts w:ascii="Verdana" w:eastAsia="SimSun" w:hAnsi="Verdana" w:cs="Arial"/>
          <w:sz w:val="18"/>
          <w:szCs w:val="18"/>
          <w:lang w:eastAsia="zh-CN"/>
        </w:rPr>
        <w:t xml:space="preserve">La circulaire n° 2010-125 du 18 août 2010 relative au sport scolaire incite à valoriser le Jeune Officiel par la remise d’un diplôme quelle que soit sa mission. Cette fonction contribue non seulement au développement de sa personne par les différentes responsabilités qu’il occupe, mais lui permet aussi d’acquérir des connaissances et des compétences valorisées au sein de l’UNSS. </w:t>
      </w:r>
    </w:p>
    <w:p w14:paraId="0BBC6D0A" w14:textId="77777777" w:rsidR="008864FC" w:rsidRPr="008864FC" w:rsidRDefault="008864FC" w:rsidP="00D0075B">
      <w:pPr>
        <w:tabs>
          <w:tab w:val="left" w:pos="8700"/>
        </w:tabs>
        <w:spacing w:line="276" w:lineRule="auto"/>
        <w:jc w:val="both"/>
        <w:rPr>
          <w:rFonts w:ascii="Verdana" w:hAnsi="Verdana" w:cs="Arial"/>
          <w:sz w:val="18"/>
          <w:szCs w:val="18"/>
        </w:rPr>
      </w:pPr>
    </w:p>
    <w:p w14:paraId="56AFDA58" w14:textId="77777777" w:rsidR="008864FC" w:rsidRPr="008864FC" w:rsidRDefault="008864FC" w:rsidP="00D0075B">
      <w:pPr>
        <w:autoSpaceDE w:val="0"/>
        <w:autoSpaceDN w:val="0"/>
        <w:adjustRightInd w:val="0"/>
        <w:spacing w:line="276" w:lineRule="auto"/>
        <w:jc w:val="both"/>
        <w:rPr>
          <w:rFonts w:ascii="Verdana" w:hAnsi="Verdana" w:cs="Arial"/>
          <w:sz w:val="18"/>
          <w:szCs w:val="18"/>
        </w:rPr>
      </w:pPr>
      <w:r w:rsidRPr="008864FC">
        <w:rPr>
          <w:rFonts w:ascii="Verdana" w:hAnsi="Verdana" w:cs="Arial"/>
          <w:sz w:val="18"/>
          <w:szCs w:val="18"/>
        </w:rPr>
        <w:t>La mobilisation de l’école pour les valeurs de la République du 22 janvier 2015 rappelle l’importance du parcours citoyen dans la vie associative plus particulièrement la mesure 3 : </w:t>
      </w:r>
      <w:r w:rsidRPr="008864FC">
        <w:rPr>
          <w:rFonts w:ascii="Verdana" w:hAnsi="Verdana" w:cs="Arial"/>
          <w:i/>
          <w:sz w:val="18"/>
          <w:szCs w:val="18"/>
        </w:rPr>
        <w:t>« </w:t>
      </w:r>
      <w:r w:rsidRPr="008864FC">
        <w:rPr>
          <w:rFonts w:ascii="Verdana" w:hAnsi="Verdana" w:cs="Arial"/>
          <w:i/>
          <w:sz w:val="18"/>
          <w:szCs w:val="18"/>
          <w:lang w:eastAsia="zh-CN"/>
        </w:rPr>
        <w:t>La vice-présidence des associations sportives par les élèves sera systématisée, et les prises de responsabilité au sein des associations sportives valorisées. Les formations de jeunes coaches et de jeunes arbitres seront développées</w:t>
      </w:r>
      <w:r w:rsidRPr="008864FC">
        <w:rPr>
          <w:rFonts w:ascii="Verdana" w:hAnsi="Verdana" w:cs="Arial"/>
          <w:i/>
          <w:sz w:val="18"/>
          <w:szCs w:val="18"/>
        </w:rPr>
        <w:t> »</w:t>
      </w:r>
      <w:r w:rsidRPr="008864FC">
        <w:rPr>
          <w:rFonts w:ascii="Verdana" w:hAnsi="Verdana" w:cs="Arial"/>
          <w:sz w:val="18"/>
          <w:szCs w:val="18"/>
        </w:rPr>
        <w:t>.</w:t>
      </w:r>
    </w:p>
    <w:p w14:paraId="33584746" w14:textId="77777777" w:rsidR="008864FC" w:rsidRPr="008864FC" w:rsidRDefault="008864FC" w:rsidP="00D0075B">
      <w:pPr>
        <w:autoSpaceDE w:val="0"/>
        <w:autoSpaceDN w:val="0"/>
        <w:adjustRightInd w:val="0"/>
        <w:spacing w:line="276" w:lineRule="auto"/>
        <w:jc w:val="both"/>
        <w:rPr>
          <w:rFonts w:ascii="Verdana" w:hAnsi="Verdana" w:cs="Arial"/>
          <w:sz w:val="18"/>
          <w:szCs w:val="18"/>
          <w:lang w:eastAsia="zh-CN"/>
        </w:rPr>
      </w:pPr>
    </w:p>
    <w:p w14:paraId="5CB31215" w14:textId="77777777" w:rsidR="008864FC" w:rsidRPr="008864FC" w:rsidRDefault="008864FC" w:rsidP="00D0075B">
      <w:pPr>
        <w:tabs>
          <w:tab w:val="left" w:pos="8700"/>
        </w:tabs>
        <w:spacing w:line="276" w:lineRule="auto"/>
        <w:jc w:val="both"/>
        <w:rPr>
          <w:rFonts w:ascii="Verdana" w:hAnsi="Verdana" w:cs="Arial"/>
          <w:sz w:val="18"/>
          <w:szCs w:val="18"/>
        </w:rPr>
      </w:pPr>
      <w:r w:rsidRPr="008864FC">
        <w:rPr>
          <w:rFonts w:ascii="Verdana" w:hAnsi="Verdana" w:cs="Arial"/>
          <w:sz w:val="18"/>
          <w:szCs w:val="18"/>
        </w:rPr>
        <w:t>L’UNSS au travers de ces différentes compétitions et formation à la capacité de proposer aux jeunes licenciés de s’impliquer dans différents rôles :</w:t>
      </w:r>
    </w:p>
    <w:p w14:paraId="5CC99EAC" w14:textId="77777777" w:rsidR="008864FC" w:rsidRPr="008864FC" w:rsidRDefault="008864FC" w:rsidP="00D0075B">
      <w:pPr>
        <w:tabs>
          <w:tab w:val="left" w:pos="8700"/>
        </w:tabs>
        <w:spacing w:line="276" w:lineRule="auto"/>
        <w:jc w:val="both"/>
        <w:rPr>
          <w:rFonts w:ascii="Verdana" w:hAnsi="Verdana" w:cs="Arial"/>
          <w:sz w:val="18"/>
          <w:szCs w:val="18"/>
        </w:rPr>
      </w:pPr>
    </w:p>
    <w:p w14:paraId="3DD90DAB" w14:textId="77777777" w:rsidR="008864FC" w:rsidRPr="008864FC" w:rsidRDefault="008864FC" w:rsidP="008864FC">
      <w:pPr>
        <w:spacing w:line="276" w:lineRule="auto"/>
        <w:jc w:val="center"/>
        <w:rPr>
          <w:rFonts w:ascii="Verdana" w:hAnsi="Verdana" w:cs="Arial"/>
          <w:sz w:val="18"/>
          <w:szCs w:val="18"/>
        </w:rPr>
      </w:pPr>
      <w:r w:rsidRPr="008864FC">
        <w:rPr>
          <w:rFonts w:ascii="Verdana" w:hAnsi="Verdana" w:cs="Arial"/>
          <w:noProof/>
          <w:sz w:val="18"/>
          <w:szCs w:val="18"/>
        </w:rPr>
        <w:drawing>
          <wp:inline distT="0" distB="0" distL="0" distR="0" wp14:anchorId="58E1548B" wp14:editId="57754C09">
            <wp:extent cx="3670300" cy="3594100"/>
            <wp:effectExtent l="0" t="0" r="0" b="12700"/>
            <wp:docPr id="3" name="Image 3" descr="ORGA BIS VERT 2016-09-01 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 BIS VERT 2016-09-01 a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0300" cy="3594100"/>
                    </a:xfrm>
                    <a:prstGeom prst="rect">
                      <a:avLst/>
                    </a:prstGeom>
                    <a:noFill/>
                    <a:ln>
                      <a:noFill/>
                    </a:ln>
                  </pic:spPr>
                </pic:pic>
              </a:graphicData>
            </a:graphic>
          </wp:inline>
        </w:drawing>
      </w:r>
    </w:p>
    <w:p w14:paraId="4AEE2326" w14:textId="77777777" w:rsidR="008864FC" w:rsidRPr="008864FC" w:rsidRDefault="008864FC" w:rsidP="008864FC">
      <w:pPr>
        <w:spacing w:line="276" w:lineRule="auto"/>
        <w:rPr>
          <w:rFonts w:ascii="Verdana" w:hAnsi="Verdana"/>
          <w:b/>
          <w:sz w:val="18"/>
          <w:szCs w:val="18"/>
          <w:u w:val="single"/>
        </w:rPr>
      </w:pPr>
    </w:p>
    <w:p w14:paraId="2CC75454" w14:textId="77777777" w:rsidR="008864FC" w:rsidRPr="008864FC" w:rsidRDefault="008864FC" w:rsidP="008864FC">
      <w:pPr>
        <w:rPr>
          <w:rFonts w:ascii="Verdana" w:hAnsi="Verdana"/>
          <w:sz w:val="22"/>
          <w:szCs w:val="22"/>
          <w:u w:val="single"/>
        </w:rPr>
      </w:pPr>
      <w:r w:rsidRPr="008864FC">
        <w:rPr>
          <w:rFonts w:ascii="Verdana" w:hAnsi="Verdana"/>
          <w:sz w:val="22"/>
          <w:szCs w:val="22"/>
          <w:u w:val="single"/>
        </w:rPr>
        <w:br w:type="page"/>
      </w:r>
    </w:p>
    <w:p w14:paraId="75FAE717" w14:textId="77777777" w:rsidR="008864FC" w:rsidRPr="008864FC" w:rsidRDefault="008864FC" w:rsidP="008864FC">
      <w:pPr>
        <w:numPr>
          <w:ilvl w:val="0"/>
          <w:numId w:val="6"/>
        </w:numPr>
        <w:spacing w:line="276" w:lineRule="auto"/>
        <w:rPr>
          <w:rFonts w:ascii="Verdana" w:hAnsi="Verdana"/>
          <w:sz w:val="22"/>
          <w:szCs w:val="22"/>
          <w:u w:val="single"/>
        </w:rPr>
      </w:pPr>
      <w:r w:rsidRPr="008864FC">
        <w:rPr>
          <w:rFonts w:ascii="Verdana" w:hAnsi="Verdana"/>
          <w:sz w:val="22"/>
          <w:szCs w:val="22"/>
          <w:u w:val="single"/>
        </w:rPr>
        <w:t>Le Jeune arbitre/juge</w:t>
      </w:r>
    </w:p>
    <w:p w14:paraId="35804F9F" w14:textId="77777777" w:rsidR="008864FC" w:rsidRPr="008864FC" w:rsidRDefault="008864FC" w:rsidP="008864FC">
      <w:pPr>
        <w:spacing w:line="276" w:lineRule="auto"/>
        <w:rPr>
          <w:rFonts w:ascii="Verdana" w:hAnsi="Verdana"/>
          <w:sz w:val="18"/>
          <w:szCs w:val="18"/>
        </w:rPr>
      </w:pPr>
    </w:p>
    <w:p w14:paraId="167B60C1" w14:textId="77777777" w:rsidR="008864FC" w:rsidRPr="008864FC" w:rsidRDefault="008864FC" w:rsidP="00D0075B">
      <w:pPr>
        <w:tabs>
          <w:tab w:val="left" w:pos="8700"/>
        </w:tabs>
        <w:spacing w:line="276" w:lineRule="auto"/>
        <w:jc w:val="both"/>
        <w:rPr>
          <w:rFonts w:ascii="Verdana" w:hAnsi="Verdana"/>
          <w:sz w:val="18"/>
          <w:szCs w:val="18"/>
        </w:rPr>
      </w:pPr>
      <w:r w:rsidRPr="008864FC">
        <w:rPr>
          <w:rFonts w:ascii="Verdana" w:eastAsia="SimSun" w:hAnsi="Verdana" w:cs="Arial"/>
          <w:sz w:val="18"/>
          <w:szCs w:val="18"/>
          <w:lang w:eastAsia="zh-CN"/>
        </w:rPr>
        <w:t>L’élève du collège ou du lycée a la possibilité de suivre une formation afin de pouvoir officier au sein des rencontres sportives, de s’engager dans la vie associative et ce, dans le cadre de l’Union Nati</w:t>
      </w:r>
      <w:r w:rsidRPr="008864FC">
        <w:rPr>
          <w:rFonts w:ascii="Verdana" w:hAnsi="Verdana"/>
          <w:sz w:val="18"/>
          <w:szCs w:val="18"/>
        </w:rPr>
        <w:t>onale du Sport Scolaire.</w:t>
      </w:r>
      <w:r w:rsidRPr="008864FC">
        <w:rPr>
          <w:rFonts w:ascii="Verdana" w:hAnsi="Verdana"/>
          <w:b/>
          <w:sz w:val="18"/>
          <w:szCs w:val="18"/>
        </w:rPr>
        <w:t xml:space="preserve"> </w:t>
      </w:r>
      <w:r w:rsidRPr="008864FC">
        <w:rPr>
          <w:rFonts w:ascii="Verdana" w:hAnsi="Verdana"/>
          <w:sz w:val="18"/>
          <w:szCs w:val="18"/>
        </w:rPr>
        <w:t>Chaque activité possède un livret Jeune Arbitre spécifique à l’activité et disponible sur le site national de l’UNSS.</w:t>
      </w:r>
      <w:r w:rsidRPr="008864FC">
        <w:rPr>
          <w:rFonts w:ascii="Verdana" w:hAnsi="Verdana"/>
          <w:iCs/>
          <w:sz w:val="18"/>
          <w:szCs w:val="18"/>
        </w:rPr>
        <w:t xml:space="preserve"> Il permet de proposer à l’élève et à l’enseignant les contenus à acquérir à chaque niveau de certification.</w:t>
      </w:r>
    </w:p>
    <w:p w14:paraId="163B855D" w14:textId="77777777" w:rsidR="008864FC" w:rsidRPr="008864FC" w:rsidRDefault="008864FC" w:rsidP="00D0075B">
      <w:pPr>
        <w:tabs>
          <w:tab w:val="left" w:pos="8700"/>
        </w:tabs>
        <w:spacing w:line="276" w:lineRule="auto"/>
        <w:jc w:val="both"/>
        <w:rPr>
          <w:rFonts w:ascii="Verdana" w:hAnsi="Verdana"/>
          <w:sz w:val="18"/>
          <w:szCs w:val="18"/>
        </w:rPr>
      </w:pPr>
    </w:p>
    <w:p w14:paraId="0477EB93" w14:textId="77777777" w:rsidR="008864FC" w:rsidRPr="008864FC" w:rsidRDefault="008864FC" w:rsidP="00D0075B">
      <w:pPr>
        <w:tabs>
          <w:tab w:val="left" w:pos="8700"/>
        </w:tabs>
        <w:spacing w:line="276" w:lineRule="auto"/>
        <w:jc w:val="both"/>
        <w:rPr>
          <w:rFonts w:ascii="Verdana" w:hAnsi="Verdana"/>
          <w:sz w:val="18"/>
          <w:szCs w:val="18"/>
        </w:rPr>
      </w:pPr>
      <w:r w:rsidRPr="008864FC">
        <w:rPr>
          <w:rFonts w:ascii="Verdana" w:hAnsi="Verdana"/>
          <w:iCs/>
          <w:sz w:val="18"/>
          <w:szCs w:val="18"/>
        </w:rPr>
        <w:t>La formation des Jeunes arbitres doit être liée à la pratique.</w:t>
      </w:r>
    </w:p>
    <w:p w14:paraId="07950F04" w14:textId="77777777" w:rsidR="008864FC" w:rsidRPr="008864FC" w:rsidRDefault="008864FC" w:rsidP="00D0075B">
      <w:pPr>
        <w:spacing w:line="276" w:lineRule="auto"/>
        <w:jc w:val="both"/>
        <w:rPr>
          <w:rFonts w:ascii="Verdana" w:hAnsi="Verdana"/>
          <w:iCs/>
          <w:sz w:val="18"/>
          <w:szCs w:val="18"/>
        </w:rPr>
      </w:pPr>
    </w:p>
    <w:p w14:paraId="7C6DD129" w14:textId="77777777" w:rsidR="008864FC" w:rsidRPr="008864FC" w:rsidRDefault="008864FC" w:rsidP="00D0075B">
      <w:pPr>
        <w:spacing w:line="276" w:lineRule="auto"/>
        <w:jc w:val="both"/>
        <w:rPr>
          <w:rFonts w:ascii="Verdana" w:hAnsi="Verdana"/>
          <w:iCs/>
          <w:sz w:val="18"/>
          <w:szCs w:val="18"/>
        </w:rPr>
      </w:pPr>
      <w:r w:rsidRPr="008864FC">
        <w:rPr>
          <w:rFonts w:ascii="Verdana" w:hAnsi="Verdana"/>
          <w:iCs/>
          <w:sz w:val="18"/>
          <w:szCs w:val="18"/>
        </w:rPr>
        <w:t>Les meilleurs Jeunes Arbitres hors académie ont la possibilité d’officier à un championnat de France si :</w:t>
      </w:r>
    </w:p>
    <w:p w14:paraId="1BFE0164" w14:textId="77777777" w:rsidR="008864FC" w:rsidRPr="008864FC" w:rsidRDefault="008864FC" w:rsidP="00D0075B">
      <w:pPr>
        <w:numPr>
          <w:ilvl w:val="0"/>
          <w:numId w:val="5"/>
        </w:numPr>
        <w:spacing w:line="276" w:lineRule="auto"/>
        <w:jc w:val="both"/>
        <w:rPr>
          <w:rFonts w:ascii="Verdana" w:hAnsi="Verdana"/>
          <w:iCs/>
          <w:sz w:val="18"/>
          <w:szCs w:val="18"/>
        </w:rPr>
      </w:pPr>
      <w:proofErr w:type="gramStart"/>
      <w:r w:rsidRPr="008864FC">
        <w:rPr>
          <w:rFonts w:ascii="Verdana" w:hAnsi="Verdana"/>
          <w:iCs/>
          <w:sz w:val="18"/>
          <w:szCs w:val="18"/>
        </w:rPr>
        <w:t>le</w:t>
      </w:r>
      <w:proofErr w:type="gramEnd"/>
      <w:r w:rsidRPr="008864FC">
        <w:rPr>
          <w:rFonts w:ascii="Verdana" w:hAnsi="Verdana"/>
          <w:iCs/>
          <w:sz w:val="18"/>
          <w:szCs w:val="18"/>
        </w:rPr>
        <w:t xml:space="preserve"> nombre de Jeunes arbitres est insuffisant (pool local et équipe) pour le déroulement du CF,</w:t>
      </w:r>
    </w:p>
    <w:p w14:paraId="7A881797" w14:textId="77777777" w:rsidR="008864FC" w:rsidRPr="008864FC" w:rsidRDefault="008864FC" w:rsidP="00D0075B">
      <w:pPr>
        <w:numPr>
          <w:ilvl w:val="0"/>
          <w:numId w:val="5"/>
        </w:numPr>
        <w:spacing w:line="276" w:lineRule="auto"/>
        <w:jc w:val="both"/>
        <w:rPr>
          <w:rFonts w:ascii="Verdana" w:hAnsi="Verdana"/>
          <w:iCs/>
          <w:sz w:val="18"/>
          <w:szCs w:val="18"/>
        </w:rPr>
      </w:pPr>
      <w:proofErr w:type="gramStart"/>
      <w:r w:rsidRPr="008864FC">
        <w:rPr>
          <w:rFonts w:ascii="Verdana" w:hAnsi="Verdana"/>
          <w:iCs/>
          <w:sz w:val="18"/>
          <w:szCs w:val="18"/>
        </w:rPr>
        <w:t>leur</w:t>
      </w:r>
      <w:proofErr w:type="gramEnd"/>
      <w:r w:rsidRPr="008864FC">
        <w:rPr>
          <w:rFonts w:ascii="Verdana" w:hAnsi="Verdana"/>
          <w:iCs/>
          <w:sz w:val="18"/>
          <w:szCs w:val="18"/>
        </w:rPr>
        <w:t xml:space="preserve"> nombre est défini par les membres de la CMN,</w:t>
      </w:r>
    </w:p>
    <w:p w14:paraId="51FDF9E2" w14:textId="77777777" w:rsidR="008864FC" w:rsidRPr="008864FC" w:rsidRDefault="008864FC" w:rsidP="00D0075B">
      <w:pPr>
        <w:numPr>
          <w:ilvl w:val="0"/>
          <w:numId w:val="5"/>
        </w:numPr>
        <w:spacing w:line="276" w:lineRule="auto"/>
        <w:jc w:val="both"/>
        <w:rPr>
          <w:rFonts w:ascii="Verdana" w:hAnsi="Verdana"/>
          <w:iCs/>
          <w:sz w:val="18"/>
          <w:szCs w:val="18"/>
        </w:rPr>
      </w:pPr>
      <w:proofErr w:type="gramStart"/>
      <w:r w:rsidRPr="008864FC">
        <w:rPr>
          <w:rFonts w:ascii="Verdana" w:hAnsi="Verdana"/>
          <w:iCs/>
          <w:sz w:val="18"/>
          <w:szCs w:val="18"/>
        </w:rPr>
        <w:t>les</w:t>
      </w:r>
      <w:proofErr w:type="gramEnd"/>
      <w:r w:rsidRPr="008864FC">
        <w:rPr>
          <w:rFonts w:ascii="Verdana" w:hAnsi="Verdana"/>
          <w:iCs/>
          <w:sz w:val="18"/>
          <w:szCs w:val="18"/>
        </w:rPr>
        <w:t xml:space="preserve"> Jeunes arbitres doivent être inscrits par les services régionaux auprès de la Direction Nationale à la date butoir des remontées des qualifiés académiques du sport concerné,</w:t>
      </w:r>
    </w:p>
    <w:p w14:paraId="17684106" w14:textId="77777777" w:rsidR="008864FC" w:rsidRPr="008864FC" w:rsidRDefault="008864FC" w:rsidP="00D0075B">
      <w:pPr>
        <w:numPr>
          <w:ilvl w:val="0"/>
          <w:numId w:val="5"/>
        </w:numPr>
        <w:spacing w:line="276" w:lineRule="auto"/>
        <w:jc w:val="both"/>
        <w:rPr>
          <w:rFonts w:ascii="Verdana" w:hAnsi="Verdana"/>
          <w:iCs/>
          <w:sz w:val="18"/>
          <w:szCs w:val="18"/>
        </w:rPr>
      </w:pPr>
      <w:proofErr w:type="gramStart"/>
      <w:r w:rsidRPr="008864FC">
        <w:rPr>
          <w:rFonts w:ascii="Verdana" w:hAnsi="Verdana"/>
          <w:iCs/>
          <w:sz w:val="18"/>
          <w:szCs w:val="18"/>
        </w:rPr>
        <w:t>les</w:t>
      </w:r>
      <w:proofErr w:type="gramEnd"/>
      <w:r w:rsidRPr="008864FC">
        <w:rPr>
          <w:rFonts w:ascii="Verdana" w:hAnsi="Verdana"/>
          <w:iCs/>
          <w:sz w:val="18"/>
          <w:szCs w:val="18"/>
        </w:rPr>
        <w:t xml:space="preserve"> organisateurs des championnats de France doivent faire remonter auprès du DNA en charge de l’activité la fiche récapitulative des meilleurs JO hors académie (fiche n°51 JO).</w:t>
      </w:r>
    </w:p>
    <w:p w14:paraId="15934891" w14:textId="77777777" w:rsidR="008864FC" w:rsidRPr="008864FC" w:rsidRDefault="008864FC" w:rsidP="00D0075B">
      <w:pPr>
        <w:spacing w:line="276" w:lineRule="auto"/>
        <w:jc w:val="both"/>
        <w:rPr>
          <w:rFonts w:ascii="Verdana" w:hAnsi="Verdana"/>
          <w:iCs/>
          <w:sz w:val="18"/>
          <w:szCs w:val="18"/>
        </w:rPr>
      </w:pPr>
    </w:p>
    <w:p w14:paraId="4E539DCB" w14:textId="77777777" w:rsidR="008864FC" w:rsidRPr="008864FC" w:rsidRDefault="008864FC" w:rsidP="00D0075B">
      <w:pPr>
        <w:numPr>
          <w:ilvl w:val="0"/>
          <w:numId w:val="6"/>
        </w:numPr>
        <w:tabs>
          <w:tab w:val="left" w:pos="720"/>
        </w:tabs>
        <w:spacing w:line="276" w:lineRule="auto"/>
        <w:jc w:val="both"/>
        <w:rPr>
          <w:rFonts w:ascii="Verdana" w:eastAsia="SimSun" w:hAnsi="Verdana" w:cs="Arial"/>
          <w:sz w:val="22"/>
          <w:szCs w:val="22"/>
          <w:u w:val="single"/>
          <w:lang w:eastAsia="zh-CN"/>
        </w:rPr>
      </w:pPr>
      <w:r w:rsidRPr="008864FC">
        <w:rPr>
          <w:rFonts w:ascii="Verdana" w:eastAsia="SimSun" w:hAnsi="Verdana" w:cs="Arial"/>
          <w:sz w:val="22"/>
          <w:szCs w:val="22"/>
          <w:u w:val="single"/>
          <w:lang w:eastAsia="zh-CN"/>
        </w:rPr>
        <w:t>D</w:t>
      </w:r>
      <w:r w:rsidRPr="008864FC">
        <w:rPr>
          <w:rFonts w:ascii="Verdana" w:hAnsi="Verdana"/>
          <w:sz w:val="22"/>
          <w:szCs w:val="22"/>
          <w:u w:val="single"/>
          <w:lang w:eastAsia="en-US"/>
        </w:rPr>
        <w:t>ispositif du haut niveau du sport scolaire</w:t>
      </w:r>
    </w:p>
    <w:p w14:paraId="78D95AA5" w14:textId="77777777" w:rsidR="008864FC" w:rsidRPr="008864FC" w:rsidRDefault="008864FC" w:rsidP="00D0075B">
      <w:pPr>
        <w:tabs>
          <w:tab w:val="left" w:pos="720"/>
        </w:tabs>
        <w:spacing w:line="276" w:lineRule="auto"/>
        <w:jc w:val="both"/>
        <w:rPr>
          <w:rFonts w:ascii="Verdana" w:eastAsia="SimSun" w:hAnsi="Verdana" w:cs="Arial"/>
          <w:sz w:val="18"/>
          <w:szCs w:val="18"/>
          <w:lang w:eastAsia="zh-CN"/>
        </w:rPr>
      </w:pPr>
    </w:p>
    <w:p w14:paraId="45776D58" w14:textId="77777777" w:rsidR="008864FC" w:rsidRPr="008864FC" w:rsidRDefault="008864FC" w:rsidP="00D0075B">
      <w:pPr>
        <w:tabs>
          <w:tab w:val="left" w:pos="720"/>
        </w:tabs>
        <w:spacing w:line="276" w:lineRule="auto"/>
        <w:jc w:val="both"/>
        <w:rPr>
          <w:rFonts w:ascii="Verdana" w:eastAsia="SimSun" w:hAnsi="Verdana" w:cs="Arial"/>
          <w:sz w:val="18"/>
          <w:szCs w:val="18"/>
          <w:lang w:eastAsia="zh-CN"/>
        </w:rPr>
      </w:pPr>
      <w:r w:rsidRPr="008864FC">
        <w:rPr>
          <w:rFonts w:ascii="Verdana" w:eastAsia="SimSun" w:hAnsi="Verdana" w:cs="Arial"/>
          <w:sz w:val="18"/>
          <w:szCs w:val="18"/>
          <w:lang w:eastAsia="zh-CN"/>
        </w:rPr>
        <w:t>La circulaire n°2012-093 du 08 juin 2012 précise que « les jeunes officiels certifiés au niveau national ou international… peuvent valider un enseignement facultatif ponctuel à l'identique des sportifs de haut niveau. Les listes des candidats concernés sont proposées par les fédérations sportives scolaires ».</w:t>
      </w:r>
    </w:p>
    <w:p w14:paraId="11AA971F" w14:textId="77777777" w:rsidR="008864FC" w:rsidRPr="008864FC" w:rsidRDefault="008864FC" w:rsidP="00D0075B">
      <w:pPr>
        <w:tabs>
          <w:tab w:val="left" w:pos="720"/>
        </w:tabs>
        <w:spacing w:line="276" w:lineRule="auto"/>
        <w:jc w:val="both"/>
        <w:rPr>
          <w:rFonts w:ascii="Verdana" w:eastAsia="SimSun" w:hAnsi="Verdana" w:cs="Arial"/>
          <w:sz w:val="18"/>
          <w:szCs w:val="18"/>
          <w:lang w:eastAsia="zh-CN"/>
        </w:rPr>
      </w:pPr>
      <w:r w:rsidRPr="008864FC">
        <w:rPr>
          <w:rFonts w:ascii="Verdana" w:eastAsia="SimSun" w:hAnsi="Verdana" w:cs="Arial"/>
          <w:sz w:val="18"/>
          <w:szCs w:val="18"/>
          <w:lang w:eastAsia="zh-CN"/>
        </w:rPr>
        <w:t>L’arrêté du 07 juillet 2015 précise que ce dispositif est également accessible pour les élèves inscrits au baccalauréat professionnel</w:t>
      </w:r>
    </w:p>
    <w:p w14:paraId="5874450B" w14:textId="77777777" w:rsidR="008864FC" w:rsidRPr="008864FC" w:rsidRDefault="008864FC" w:rsidP="00D0075B">
      <w:pPr>
        <w:spacing w:line="276" w:lineRule="auto"/>
        <w:jc w:val="both"/>
        <w:rPr>
          <w:rFonts w:ascii="Verdana" w:hAnsi="Verdana" w:cs="Arial"/>
          <w:bCs/>
          <w:sz w:val="18"/>
          <w:szCs w:val="18"/>
        </w:rPr>
      </w:pPr>
    </w:p>
    <w:p w14:paraId="7F89AD74" w14:textId="77777777" w:rsidR="008864FC" w:rsidRPr="008864FC" w:rsidRDefault="008864FC" w:rsidP="00D0075B">
      <w:pPr>
        <w:spacing w:line="276" w:lineRule="auto"/>
        <w:jc w:val="both"/>
        <w:rPr>
          <w:rFonts w:ascii="Verdana" w:hAnsi="Verdana" w:cs="Arial"/>
          <w:bCs/>
          <w:sz w:val="18"/>
          <w:szCs w:val="18"/>
        </w:rPr>
      </w:pPr>
      <w:r w:rsidRPr="008864FC">
        <w:rPr>
          <w:rFonts w:ascii="Verdana" w:hAnsi="Verdana" w:cs="Arial"/>
          <w:bCs/>
          <w:sz w:val="18"/>
          <w:szCs w:val="18"/>
        </w:rPr>
        <w:t xml:space="preserve">Cette formation est assurée au sein de chaque AS. Un livret spécifique par activité est dédié à cette formation. Il est téléchargeable sur le site </w:t>
      </w:r>
      <w:hyperlink r:id="rId23" w:history="1">
        <w:r w:rsidRPr="008864FC">
          <w:rPr>
            <w:rFonts w:ascii="Verdana" w:hAnsi="Verdana" w:cs="Arial"/>
            <w:bCs/>
            <w:sz w:val="18"/>
            <w:szCs w:val="18"/>
            <w:u w:val="single"/>
          </w:rPr>
          <w:t>www.unss.org</w:t>
        </w:r>
      </w:hyperlink>
    </w:p>
    <w:p w14:paraId="5FD04203" w14:textId="77777777" w:rsidR="008864FC" w:rsidRPr="008864FC" w:rsidRDefault="008864FC" w:rsidP="00D0075B">
      <w:pPr>
        <w:spacing w:line="276" w:lineRule="auto"/>
        <w:jc w:val="both"/>
        <w:rPr>
          <w:rFonts w:ascii="Verdana" w:hAnsi="Verdana" w:cs="Arial"/>
          <w:bCs/>
          <w:sz w:val="18"/>
          <w:szCs w:val="18"/>
        </w:rPr>
      </w:pPr>
    </w:p>
    <w:p w14:paraId="53814521" w14:textId="2DAD2E8A" w:rsidR="008864FC" w:rsidRPr="008864FC" w:rsidRDefault="008864FC" w:rsidP="00D0075B">
      <w:pPr>
        <w:numPr>
          <w:ilvl w:val="0"/>
          <w:numId w:val="6"/>
        </w:numPr>
        <w:spacing w:line="276" w:lineRule="auto"/>
        <w:jc w:val="both"/>
        <w:rPr>
          <w:rFonts w:ascii="Verdana" w:hAnsi="Verdana"/>
          <w:bCs/>
          <w:sz w:val="22"/>
          <w:szCs w:val="22"/>
          <w:u w:val="single"/>
        </w:rPr>
      </w:pPr>
      <w:r w:rsidRPr="008864FC">
        <w:rPr>
          <w:rFonts w:ascii="Verdana" w:hAnsi="Verdana"/>
          <w:bCs/>
          <w:sz w:val="22"/>
          <w:szCs w:val="22"/>
          <w:u w:val="single"/>
        </w:rPr>
        <w:t>Passerelles possibles des jeunes</w:t>
      </w:r>
      <w:r w:rsidR="00E54F73">
        <w:rPr>
          <w:rFonts w:ascii="Verdana" w:hAnsi="Verdana"/>
          <w:bCs/>
          <w:sz w:val="22"/>
          <w:szCs w:val="22"/>
          <w:u w:val="single"/>
        </w:rPr>
        <w:t xml:space="preserve"> arbitres entre l’UNSS et la FFF</w:t>
      </w:r>
    </w:p>
    <w:p w14:paraId="2145ED3D" w14:textId="77777777" w:rsidR="008864FC" w:rsidRPr="008864FC" w:rsidRDefault="008864FC" w:rsidP="00D0075B">
      <w:pPr>
        <w:spacing w:line="276" w:lineRule="auto"/>
        <w:jc w:val="both"/>
        <w:rPr>
          <w:rFonts w:ascii="Verdana" w:hAnsi="Verdana"/>
          <w:b/>
          <w:bCs/>
          <w:sz w:val="18"/>
          <w:szCs w:val="18"/>
        </w:rPr>
      </w:pPr>
    </w:p>
    <w:p w14:paraId="12F01554" w14:textId="77777777" w:rsidR="00E54F73" w:rsidRPr="005D69A1" w:rsidRDefault="00E54F73" w:rsidP="00E54F73">
      <w:pPr>
        <w:spacing w:line="276" w:lineRule="auto"/>
        <w:jc w:val="both"/>
        <w:rPr>
          <w:rFonts w:ascii="Verdana" w:hAnsi="Verdana"/>
          <w:iCs/>
          <w:sz w:val="18"/>
          <w:szCs w:val="18"/>
        </w:rPr>
      </w:pPr>
      <w:r w:rsidRPr="005D69A1">
        <w:rPr>
          <w:rFonts w:ascii="Verdana" w:hAnsi="Verdana"/>
          <w:sz w:val="18"/>
          <w:szCs w:val="18"/>
          <w:lang w:val="x-none" w:eastAsia="x-none"/>
        </w:rPr>
        <w:t xml:space="preserve">La convention entre l’UNSS et la </w:t>
      </w:r>
      <w:r w:rsidRPr="005D69A1">
        <w:rPr>
          <w:rFonts w:ascii="Verdana" w:hAnsi="Verdana"/>
          <w:sz w:val="18"/>
          <w:szCs w:val="18"/>
          <w:lang w:eastAsia="x-none"/>
        </w:rPr>
        <w:t>FFF</w:t>
      </w:r>
      <w:r w:rsidRPr="005D69A1">
        <w:rPr>
          <w:rFonts w:ascii="Verdana" w:hAnsi="Verdana"/>
          <w:sz w:val="18"/>
          <w:szCs w:val="18"/>
          <w:lang w:val="x-none" w:eastAsia="x-none"/>
        </w:rPr>
        <w:t xml:space="preserve"> précise que le jeune officiel </w:t>
      </w:r>
      <w:r>
        <w:rPr>
          <w:rFonts w:ascii="Verdana" w:hAnsi="Verdana"/>
          <w:sz w:val="18"/>
          <w:szCs w:val="18"/>
          <w:lang w:eastAsia="x-none"/>
        </w:rPr>
        <w:t xml:space="preserve">UNSS </w:t>
      </w:r>
      <w:r w:rsidRPr="005D69A1">
        <w:rPr>
          <w:rFonts w:ascii="Verdana" w:hAnsi="Verdana"/>
          <w:sz w:val="18"/>
          <w:szCs w:val="18"/>
          <w:lang w:val="x-none" w:eastAsia="x-none"/>
        </w:rPr>
        <w:t xml:space="preserve">de </w:t>
      </w:r>
      <w:r w:rsidRPr="005D69A1">
        <w:rPr>
          <w:rFonts w:ascii="Verdana" w:hAnsi="Verdana"/>
          <w:sz w:val="18"/>
          <w:szCs w:val="18"/>
          <w:lang w:eastAsia="x-none"/>
        </w:rPr>
        <w:t xml:space="preserve">certification de niveau académique ou </w:t>
      </w:r>
      <w:r w:rsidRPr="005D69A1">
        <w:rPr>
          <w:rFonts w:ascii="Verdana" w:hAnsi="Verdana"/>
          <w:sz w:val="18"/>
          <w:szCs w:val="18"/>
          <w:lang w:val="x-none" w:eastAsia="x-none"/>
        </w:rPr>
        <w:t xml:space="preserve">national </w:t>
      </w:r>
      <w:r w:rsidRPr="005D69A1">
        <w:rPr>
          <w:rFonts w:ascii="Verdana" w:hAnsi="Verdana"/>
          <w:sz w:val="18"/>
          <w:szCs w:val="18"/>
          <w:lang w:eastAsia="x-none"/>
        </w:rPr>
        <w:t>permet une équivalence, dès lors qu’il est licencié à la FFF.</w:t>
      </w:r>
    </w:p>
    <w:p w14:paraId="1F6EFDE0" w14:textId="77777777" w:rsidR="00E54F73" w:rsidRPr="005D69A1" w:rsidRDefault="00E54F73" w:rsidP="00E54F73">
      <w:pPr>
        <w:spacing w:line="276" w:lineRule="auto"/>
        <w:jc w:val="both"/>
        <w:rPr>
          <w:rFonts w:ascii="Verdana" w:hAnsi="Verdana"/>
          <w:iCs/>
          <w:sz w:val="18"/>
          <w:szCs w:val="18"/>
        </w:rPr>
      </w:pPr>
      <w:r w:rsidRPr="005D69A1">
        <w:rPr>
          <w:rFonts w:ascii="Verdana" w:hAnsi="Verdana"/>
          <w:iCs/>
          <w:sz w:val="18"/>
          <w:szCs w:val="18"/>
        </w:rPr>
        <w:t>Cette équivalence peut être obtenue en prenant contact auprès du district de football (CDA).</w:t>
      </w:r>
    </w:p>
    <w:p w14:paraId="000E435C" w14:textId="77777777" w:rsidR="00E54F73" w:rsidRPr="005D69A1" w:rsidRDefault="00E54F73" w:rsidP="00E54F73">
      <w:pPr>
        <w:spacing w:line="276" w:lineRule="auto"/>
        <w:jc w:val="both"/>
        <w:rPr>
          <w:rFonts w:ascii="Verdana" w:hAnsi="Verdana"/>
          <w:iCs/>
          <w:sz w:val="18"/>
          <w:szCs w:val="18"/>
        </w:rPr>
      </w:pPr>
      <w:r w:rsidRPr="005D69A1">
        <w:rPr>
          <w:rFonts w:ascii="Verdana" w:hAnsi="Verdana"/>
          <w:iCs/>
          <w:sz w:val="18"/>
          <w:szCs w:val="18"/>
        </w:rPr>
        <w:t xml:space="preserve">La certification de niveau national UNSS permet le titre d’arbitre officiel </w:t>
      </w:r>
      <w:r>
        <w:rPr>
          <w:rFonts w:ascii="Verdana" w:hAnsi="Verdana"/>
          <w:iCs/>
          <w:sz w:val="18"/>
          <w:szCs w:val="18"/>
        </w:rPr>
        <w:t xml:space="preserve">de ligue. </w:t>
      </w:r>
      <w:r w:rsidRPr="005D69A1">
        <w:rPr>
          <w:rFonts w:ascii="Verdana" w:hAnsi="Verdana"/>
          <w:iCs/>
          <w:sz w:val="18"/>
          <w:szCs w:val="18"/>
        </w:rPr>
        <w:t>Cette équivalence peut être obtenue en prenant contact avec la ligue de football de votre grande région (CRA).</w:t>
      </w:r>
    </w:p>
    <w:p w14:paraId="3E3AD0C0" w14:textId="77777777" w:rsidR="00E54F73" w:rsidRPr="005D69A1" w:rsidRDefault="00E54F73" w:rsidP="00E54F73">
      <w:pPr>
        <w:tabs>
          <w:tab w:val="left" w:pos="709"/>
          <w:tab w:val="left" w:pos="1134"/>
          <w:tab w:val="left" w:pos="2505"/>
        </w:tabs>
        <w:spacing w:line="276" w:lineRule="auto"/>
        <w:rPr>
          <w:rFonts w:ascii="Verdana" w:hAnsi="Verdana"/>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645"/>
        <w:gridCol w:w="3301"/>
      </w:tblGrid>
      <w:tr w:rsidR="00E54F73" w:rsidRPr="00007B30" w14:paraId="72788094" w14:textId="77777777" w:rsidTr="006D763A">
        <w:tc>
          <w:tcPr>
            <w:tcW w:w="3893" w:type="dxa"/>
            <w:tcBorders>
              <w:top w:val="nil"/>
              <w:left w:val="nil"/>
              <w:bottom w:val="single" w:sz="4" w:space="0" w:color="auto"/>
              <w:right w:val="single" w:sz="4" w:space="0" w:color="auto"/>
            </w:tcBorders>
            <w:shd w:val="clear" w:color="auto" w:fill="auto"/>
            <w:vAlign w:val="center"/>
          </w:tcPr>
          <w:p w14:paraId="716735A8"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p>
        </w:tc>
        <w:tc>
          <w:tcPr>
            <w:tcW w:w="2645" w:type="dxa"/>
            <w:tcBorders>
              <w:left w:val="single" w:sz="4" w:space="0" w:color="auto"/>
            </w:tcBorders>
            <w:shd w:val="clear" w:color="auto" w:fill="auto"/>
            <w:vAlign w:val="center"/>
          </w:tcPr>
          <w:p w14:paraId="1F8268B1" w14:textId="77777777" w:rsidR="00E54F73" w:rsidRDefault="00E54F73" w:rsidP="006D763A">
            <w:pPr>
              <w:tabs>
                <w:tab w:val="left" w:pos="720"/>
              </w:tabs>
              <w:spacing w:line="276" w:lineRule="auto"/>
              <w:jc w:val="center"/>
              <w:rPr>
                <w:rFonts w:ascii="Verdana" w:eastAsia="SimSun" w:hAnsi="Verdana" w:cs="Arial"/>
                <w:b/>
                <w:sz w:val="18"/>
                <w:szCs w:val="18"/>
                <w:lang w:eastAsia="zh-CN"/>
              </w:rPr>
            </w:pPr>
          </w:p>
          <w:p w14:paraId="68F70F1D" w14:textId="77777777" w:rsidR="00E54F73" w:rsidRDefault="00E54F73" w:rsidP="006D763A">
            <w:pPr>
              <w:tabs>
                <w:tab w:val="left" w:pos="720"/>
              </w:tabs>
              <w:spacing w:line="276" w:lineRule="auto"/>
              <w:jc w:val="center"/>
              <w:rPr>
                <w:rFonts w:ascii="Verdana" w:eastAsia="SimSun" w:hAnsi="Verdana" w:cs="Arial"/>
                <w:b/>
                <w:sz w:val="18"/>
                <w:szCs w:val="18"/>
                <w:lang w:eastAsia="zh-CN"/>
              </w:rPr>
            </w:pPr>
            <w:r w:rsidRPr="00007B30">
              <w:rPr>
                <w:rFonts w:ascii="Verdana" w:eastAsia="SimSun" w:hAnsi="Verdana" w:cs="Arial"/>
                <w:b/>
                <w:sz w:val="18"/>
                <w:szCs w:val="18"/>
                <w:lang w:eastAsia="zh-CN"/>
              </w:rPr>
              <w:t>CERTIFICATION UNSS</w:t>
            </w:r>
          </w:p>
          <w:p w14:paraId="690BA9F1"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p>
        </w:tc>
        <w:tc>
          <w:tcPr>
            <w:tcW w:w="3301" w:type="dxa"/>
            <w:shd w:val="clear" w:color="auto" w:fill="auto"/>
            <w:vAlign w:val="center"/>
          </w:tcPr>
          <w:p w14:paraId="7F837DA8"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r w:rsidRPr="00007B30">
              <w:rPr>
                <w:rFonts w:ascii="Verdana" w:eastAsia="SimSun" w:hAnsi="Verdana" w:cs="Arial"/>
                <w:b/>
                <w:sz w:val="18"/>
                <w:szCs w:val="18"/>
                <w:lang w:eastAsia="zh-CN"/>
              </w:rPr>
              <w:t>CORRESPONDANCE FFF</w:t>
            </w:r>
          </w:p>
        </w:tc>
      </w:tr>
      <w:tr w:rsidR="00E54F73" w:rsidRPr="00007B30" w14:paraId="1337A889" w14:textId="77777777" w:rsidTr="006D763A">
        <w:trPr>
          <w:trHeight w:val="197"/>
        </w:trPr>
        <w:tc>
          <w:tcPr>
            <w:tcW w:w="3893" w:type="dxa"/>
            <w:vMerge w:val="restart"/>
            <w:tcBorders>
              <w:top w:val="single" w:sz="4" w:space="0" w:color="auto"/>
            </w:tcBorders>
            <w:shd w:val="clear" w:color="auto" w:fill="auto"/>
            <w:vAlign w:val="center"/>
          </w:tcPr>
          <w:p w14:paraId="13E992FF" w14:textId="77777777" w:rsidR="00E54F73" w:rsidRDefault="00E54F73" w:rsidP="006D763A">
            <w:pPr>
              <w:tabs>
                <w:tab w:val="left" w:pos="720"/>
              </w:tabs>
              <w:spacing w:line="276" w:lineRule="auto"/>
              <w:jc w:val="center"/>
              <w:rPr>
                <w:rFonts w:ascii="Verdana" w:eastAsia="SimSun" w:hAnsi="Verdana" w:cs="Arial"/>
                <w:b/>
                <w:sz w:val="18"/>
                <w:szCs w:val="18"/>
                <w:lang w:eastAsia="zh-CN"/>
              </w:rPr>
            </w:pPr>
            <w:r w:rsidRPr="00007B30">
              <w:rPr>
                <w:rFonts w:ascii="Verdana" w:eastAsia="SimSun" w:hAnsi="Verdana" w:cs="Arial"/>
                <w:b/>
                <w:sz w:val="18"/>
                <w:szCs w:val="18"/>
                <w:lang w:eastAsia="zh-CN"/>
              </w:rPr>
              <w:t xml:space="preserve">FOOTBALL A </w:t>
            </w:r>
            <w:r>
              <w:rPr>
                <w:rFonts w:ascii="Verdana" w:eastAsia="SimSun" w:hAnsi="Verdana" w:cs="Arial"/>
                <w:b/>
                <w:sz w:val="18"/>
                <w:szCs w:val="18"/>
                <w:lang w:eastAsia="zh-CN"/>
              </w:rPr>
              <w:t>8</w:t>
            </w:r>
            <w:r w:rsidRPr="00007B30">
              <w:rPr>
                <w:rFonts w:ascii="Verdana" w:eastAsia="SimSun" w:hAnsi="Verdana" w:cs="Arial"/>
                <w:b/>
                <w:sz w:val="18"/>
                <w:szCs w:val="18"/>
                <w:lang w:eastAsia="zh-CN"/>
              </w:rPr>
              <w:t xml:space="preserve"> EQUIPE ETABLISSEMENT COLLEGE</w:t>
            </w:r>
            <w:r>
              <w:rPr>
                <w:rFonts w:ascii="Verdana" w:eastAsia="SimSun" w:hAnsi="Verdana" w:cs="Arial"/>
                <w:b/>
                <w:sz w:val="18"/>
                <w:szCs w:val="18"/>
                <w:lang w:eastAsia="zh-CN"/>
              </w:rPr>
              <w:t xml:space="preserve"> MF / MG </w:t>
            </w:r>
          </w:p>
          <w:p w14:paraId="02B90367"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r>
              <w:rPr>
                <w:rFonts w:ascii="Verdana" w:eastAsia="SimSun" w:hAnsi="Verdana" w:cs="Arial"/>
                <w:b/>
                <w:sz w:val="18"/>
                <w:szCs w:val="18"/>
                <w:lang w:eastAsia="zh-CN"/>
              </w:rPr>
              <w:t>MINIMES FILLES EXCELLENCE</w:t>
            </w:r>
            <w:r w:rsidRPr="00007B30">
              <w:rPr>
                <w:rFonts w:ascii="Verdana" w:eastAsia="SimSun" w:hAnsi="Verdana" w:cs="Arial"/>
                <w:b/>
                <w:sz w:val="18"/>
                <w:szCs w:val="18"/>
                <w:lang w:eastAsia="zh-CN"/>
              </w:rPr>
              <w:t xml:space="preserve"> </w:t>
            </w:r>
          </w:p>
        </w:tc>
        <w:tc>
          <w:tcPr>
            <w:tcW w:w="2645" w:type="dxa"/>
            <w:shd w:val="clear" w:color="auto" w:fill="auto"/>
            <w:vAlign w:val="center"/>
          </w:tcPr>
          <w:p w14:paraId="0EC433D4"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Académique</w:t>
            </w:r>
          </w:p>
        </w:tc>
        <w:tc>
          <w:tcPr>
            <w:tcW w:w="3301" w:type="dxa"/>
            <w:vMerge w:val="restart"/>
            <w:shd w:val="clear" w:color="auto" w:fill="auto"/>
            <w:vAlign w:val="center"/>
          </w:tcPr>
          <w:p w14:paraId="18050258"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Jeune arbitre de d</w:t>
            </w:r>
            <w:r>
              <w:rPr>
                <w:rFonts w:ascii="Verdana" w:eastAsia="SimSun" w:hAnsi="Verdana" w:cs="Arial"/>
                <w:sz w:val="18"/>
                <w:szCs w:val="18"/>
                <w:lang w:eastAsia="zh-CN"/>
              </w:rPr>
              <w:t>istrict (JAD</w:t>
            </w:r>
            <w:r w:rsidRPr="00007B30">
              <w:rPr>
                <w:rFonts w:ascii="Verdana" w:eastAsia="SimSun" w:hAnsi="Verdana" w:cs="Arial"/>
                <w:sz w:val="18"/>
                <w:szCs w:val="18"/>
                <w:lang w:eastAsia="zh-CN"/>
              </w:rPr>
              <w:t>)</w:t>
            </w:r>
            <w:r>
              <w:rPr>
                <w:rFonts w:ascii="Verdana" w:eastAsia="SimSun" w:hAnsi="Verdana" w:cs="Arial"/>
                <w:sz w:val="18"/>
                <w:szCs w:val="18"/>
                <w:lang w:eastAsia="zh-CN"/>
              </w:rPr>
              <w:t>*</w:t>
            </w:r>
          </w:p>
        </w:tc>
      </w:tr>
      <w:tr w:rsidR="00E54F73" w:rsidRPr="00007B30" w14:paraId="1D513962" w14:textId="77777777" w:rsidTr="006D763A">
        <w:trPr>
          <w:trHeight w:val="289"/>
        </w:trPr>
        <w:tc>
          <w:tcPr>
            <w:tcW w:w="3893" w:type="dxa"/>
            <w:vMerge/>
            <w:shd w:val="clear" w:color="auto" w:fill="auto"/>
            <w:vAlign w:val="center"/>
          </w:tcPr>
          <w:p w14:paraId="59495CF2"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p>
        </w:tc>
        <w:tc>
          <w:tcPr>
            <w:tcW w:w="2645" w:type="dxa"/>
            <w:shd w:val="clear" w:color="auto" w:fill="auto"/>
            <w:vAlign w:val="center"/>
          </w:tcPr>
          <w:p w14:paraId="6E7F8D33"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national</w:t>
            </w:r>
          </w:p>
        </w:tc>
        <w:tc>
          <w:tcPr>
            <w:tcW w:w="3301" w:type="dxa"/>
            <w:vMerge/>
            <w:shd w:val="clear" w:color="auto" w:fill="auto"/>
            <w:vAlign w:val="center"/>
          </w:tcPr>
          <w:p w14:paraId="2E58BCD6"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p>
        </w:tc>
      </w:tr>
      <w:tr w:rsidR="00E54F73" w:rsidRPr="00007B30" w14:paraId="1133D334" w14:textId="77777777" w:rsidTr="006D763A">
        <w:trPr>
          <w:trHeight w:val="348"/>
        </w:trPr>
        <w:tc>
          <w:tcPr>
            <w:tcW w:w="3893" w:type="dxa"/>
            <w:vMerge w:val="restart"/>
            <w:shd w:val="clear" w:color="auto" w:fill="auto"/>
            <w:vAlign w:val="center"/>
          </w:tcPr>
          <w:p w14:paraId="50131DB2"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r w:rsidRPr="00007B30">
              <w:rPr>
                <w:rFonts w:ascii="Verdana" w:eastAsia="SimSun" w:hAnsi="Verdana" w:cs="Arial"/>
                <w:b/>
                <w:sz w:val="18"/>
                <w:szCs w:val="18"/>
                <w:lang w:eastAsia="zh-CN"/>
              </w:rPr>
              <w:t xml:space="preserve">FOOTBALL A 7 EQUIPE ETABLISSEMENT </w:t>
            </w:r>
            <w:r>
              <w:rPr>
                <w:rFonts w:ascii="Verdana" w:eastAsia="SimSun" w:hAnsi="Verdana" w:cs="Arial"/>
                <w:b/>
                <w:sz w:val="18"/>
                <w:szCs w:val="18"/>
                <w:lang w:eastAsia="zh-CN"/>
              </w:rPr>
              <w:t xml:space="preserve">CADETS             </w:t>
            </w:r>
            <w:r w:rsidRPr="00007B30">
              <w:rPr>
                <w:rFonts w:ascii="Verdana" w:eastAsia="SimSun" w:hAnsi="Verdana" w:cs="Arial"/>
                <w:b/>
                <w:sz w:val="18"/>
                <w:szCs w:val="18"/>
                <w:lang w:eastAsia="zh-CN"/>
              </w:rPr>
              <w:t xml:space="preserve">LYCEE Garçons </w:t>
            </w:r>
          </w:p>
        </w:tc>
        <w:tc>
          <w:tcPr>
            <w:tcW w:w="2645" w:type="dxa"/>
            <w:shd w:val="clear" w:color="auto" w:fill="auto"/>
            <w:vAlign w:val="center"/>
          </w:tcPr>
          <w:p w14:paraId="08671F3E"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Académique</w:t>
            </w:r>
          </w:p>
        </w:tc>
        <w:tc>
          <w:tcPr>
            <w:tcW w:w="3301" w:type="dxa"/>
            <w:shd w:val="clear" w:color="auto" w:fill="auto"/>
            <w:vAlign w:val="center"/>
          </w:tcPr>
          <w:p w14:paraId="77263E60"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Jeune arbitre de district (JA</w:t>
            </w:r>
            <w:r>
              <w:rPr>
                <w:rFonts w:ascii="Verdana" w:eastAsia="SimSun" w:hAnsi="Verdana" w:cs="Arial"/>
                <w:sz w:val="18"/>
                <w:szCs w:val="18"/>
                <w:lang w:eastAsia="zh-CN"/>
              </w:rPr>
              <w:t>D</w:t>
            </w:r>
            <w:r w:rsidRPr="00007B30">
              <w:rPr>
                <w:rFonts w:ascii="Verdana" w:eastAsia="SimSun" w:hAnsi="Verdana" w:cs="Arial"/>
                <w:sz w:val="18"/>
                <w:szCs w:val="18"/>
                <w:lang w:eastAsia="zh-CN"/>
              </w:rPr>
              <w:t>)</w:t>
            </w:r>
            <w:r>
              <w:rPr>
                <w:rFonts w:ascii="Verdana" w:eastAsia="SimSun" w:hAnsi="Verdana" w:cs="Arial"/>
                <w:sz w:val="18"/>
                <w:szCs w:val="18"/>
                <w:lang w:eastAsia="zh-CN"/>
              </w:rPr>
              <w:t>*</w:t>
            </w:r>
          </w:p>
        </w:tc>
      </w:tr>
      <w:tr w:rsidR="00E54F73" w:rsidRPr="00007B30" w14:paraId="0ED34C7C" w14:textId="77777777" w:rsidTr="006D763A">
        <w:trPr>
          <w:trHeight w:val="197"/>
        </w:trPr>
        <w:tc>
          <w:tcPr>
            <w:tcW w:w="3893" w:type="dxa"/>
            <w:vMerge/>
            <w:shd w:val="clear" w:color="auto" w:fill="auto"/>
            <w:vAlign w:val="center"/>
          </w:tcPr>
          <w:p w14:paraId="0C3A1BC7"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p>
        </w:tc>
        <w:tc>
          <w:tcPr>
            <w:tcW w:w="2645" w:type="dxa"/>
            <w:shd w:val="clear" w:color="auto" w:fill="auto"/>
            <w:vAlign w:val="center"/>
          </w:tcPr>
          <w:p w14:paraId="2C486960"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national</w:t>
            </w:r>
          </w:p>
        </w:tc>
        <w:tc>
          <w:tcPr>
            <w:tcW w:w="3301" w:type="dxa"/>
            <w:shd w:val="clear" w:color="auto" w:fill="auto"/>
            <w:vAlign w:val="center"/>
          </w:tcPr>
          <w:p w14:paraId="70FF57AC"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Jeune Arbitre de ligue (JAL)</w:t>
            </w:r>
            <w:r>
              <w:rPr>
                <w:rFonts w:ascii="Verdana" w:eastAsia="SimSun" w:hAnsi="Verdana" w:cs="Arial"/>
                <w:sz w:val="18"/>
                <w:szCs w:val="18"/>
                <w:lang w:eastAsia="zh-CN"/>
              </w:rPr>
              <w:t>*</w:t>
            </w:r>
          </w:p>
        </w:tc>
      </w:tr>
      <w:tr w:rsidR="00E54F73" w:rsidRPr="00007B30" w14:paraId="0166CA0A" w14:textId="77777777" w:rsidTr="006D763A">
        <w:trPr>
          <w:trHeight w:val="305"/>
        </w:trPr>
        <w:tc>
          <w:tcPr>
            <w:tcW w:w="3893" w:type="dxa"/>
            <w:vMerge w:val="restart"/>
            <w:shd w:val="clear" w:color="auto" w:fill="auto"/>
            <w:vAlign w:val="center"/>
          </w:tcPr>
          <w:p w14:paraId="5B29F335"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r w:rsidRPr="00007B30">
              <w:rPr>
                <w:rFonts w:ascii="Verdana" w:eastAsia="SimSun" w:hAnsi="Verdana" w:cs="Arial"/>
                <w:b/>
                <w:sz w:val="18"/>
                <w:szCs w:val="18"/>
                <w:lang w:eastAsia="zh-CN"/>
              </w:rPr>
              <w:t xml:space="preserve">FOOTBALL A 7 EQUIPE ETABLISSEMENT LYCEE Filles </w:t>
            </w:r>
          </w:p>
        </w:tc>
        <w:tc>
          <w:tcPr>
            <w:tcW w:w="2645" w:type="dxa"/>
            <w:shd w:val="clear" w:color="auto" w:fill="auto"/>
            <w:vAlign w:val="center"/>
          </w:tcPr>
          <w:p w14:paraId="73642100"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Académique</w:t>
            </w:r>
          </w:p>
        </w:tc>
        <w:tc>
          <w:tcPr>
            <w:tcW w:w="3301" w:type="dxa"/>
            <w:vMerge w:val="restart"/>
            <w:shd w:val="clear" w:color="auto" w:fill="auto"/>
            <w:vAlign w:val="center"/>
          </w:tcPr>
          <w:p w14:paraId="6352FAA7"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Jeune</w:t>
            </w:r>
            <w:r>
              <w:rPr>
                <w:rFonts w:ascii="Verdana" w:eastAsia="SimSun" w:hAnsi="Verdana" w:cs="Arial"/>
                <w:sz w:val="18"/>
                <w:szCs w:val="18"/>
                <w:lang w:eastAsia="zh-CN"/>
              </w:rPr>
              <w:t xml:space="preserve"> arbitre de district (J</w:t>
            </w:r>
            <w:r w:rsidRPr="00007B30">
              <w:rPr>
                <w:rFonts w:ascii="Verdana" w:eastAsia="SimSun" w:hAnsi="Verdana" w:cs="Arial"/>
                <w:sz w:val="18"/>
                <w:szCs w:val="18"/>
                <w:lang w:eastAsia="zh-CN"/>
              </w:rPr>
              <w:t>A</w:t>
            </w:r>
            <w:r>
              <w:rPr>
                <w:rFonts w:ascii="Verdana" w:eastAsia="SimSun" w:hAnsi="Verdana" w:cs="Arial"/>
                <w:sz w:val="18"/>
                <w:szCs w:val="18"/>
                <w:lang w:eastAsia="zh-CN"/>
              </w:rPr>
              <w:t>D</w:t>
            </w:r>
            <w:r w:rsidRPr="00007B30">
              <w:rPr>
                <w:rFonts w:ascii="Verdana" w:eastAsia="SimSun" w:hAnsi="Verdana" w:cs="Arial"/>
                <w:sz w:val="18"/>
                <w:szCs w:val="18"/>
                <w:lang w:eastAsia="zh-CN"/>
              </w:rPr>
              <w:t>)</w:t>
            </w:r>
            <w:r>
              <w:rPr>
                <w:rFonts w:ascii="Verdana" w:eastAsia="SimSun" w:hAnsi="Verdana" w:cs="Arial"/>
                <w:sz w:val="18"/>
                <w:szCs w:val="18"/>
                <w:lang w:eastAsia="zh-CN"/>
              </w:rPr>
              <w:t>*</w:t>
            </w:r>
          </w:p>
        </w:tc>
      </w:tr>
      <w:tr w:rsidR="00E54F73" w:rsidRPr="00007B30" w14:paraId="7B3E4EE8" w14:textId="77777777" w:rsidTr="006D763A">
        <w:trPr>
          <w:trHeight w:val="197"/>
        </w:trPr>
        <w:tc>
          <w:tcPr>
            <w:tcW w:w="3893" w:type="dxa"/>
            <w:vMerge/>
            <w:shd w:val="clear" w:color="auto" w:fill="auto"/>
            <w:vAlign w:val="center"/>
          </w:tcPr>
          <w:p w14:paraId="5F618E4A"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p>
        </w:tc>
        <w:tc>
          <w:tcPr>
            <w:tcW w:w="2645" w:type="dxa"/>
            <w:shd w:val="clear" w:color="auto" w:fill="auto"/>
            <w:vAlign w:val="center"/>
          </w:tcPr>
          <w:p w14:paraId="3C9C909D"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national</w:t>
            </w:r>
          </w:p>
        </w:tc>
        <w:tc>
          <w:tcPr>
            <w:tcW w:w="3301" w:type="dxa"/>
            <w:vMerge/>
            <w:shd w:val="clear" w:color="auto" w:fill="auto"/>
            <w:vAlign w:val="center"/>
          </w:tcPr>
          <w:p w14:paraId="5D64B345"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p>
        </w:tc>
      </w:tr>
      <w:tr w:rsidR="00E54F73" w:rsidRPr="00007B30" w14:paraId="58C6FB46" w14:textId="77777777" w:rsidTr="006D763A">
        <w:trPr>
          <w:trHeight w:val="102"/>
        </w:trPr>
        <w:tc>
          <w:tcPr>
            <w:tcW w:w="3893" w:type="dxa"/>
            <w:vMerge w:val="restart"/>
            <w:shd w:val="clear" w:color="auto" w:fill="auto"/>
            <w:vAlign w:val="center"/>
          </w:tcPr>
          <w:p w14:paraId="20660941" w14:textId="77777777" w:rsidR="00E54F73" w:rsidRPr="00007B30" w:rsidRDefault="00E54F73" w:rsidP="006D763A">
            <w:pPr>
              <w:tabs>
                <w:tab w:val="left" w:pos="720"/>
              </w:tabs>
              <w:spacing w:line="276" w:lineRule="auto"/>
              <w:jc w:val="center"/>
              <w:rPr>
                <w:rFonts w:ascii="Verdana" w:eastAsia="SimSun" w:hAnsi="Verdana" w:cs="Arial"/>
                <w:b/>
                <w:sz w:val="18"/>
                <w:szCs w:val="18"/>
                <w:lang w:eastAsia="zh-CN"/>
              </w:rPr>
            </w:pPr>
            <w:r w:rsidRPr="00007B30">
              <w:rPr>
                <w:rFonts w:ascii="Verdana" w:eastAsia="SimSun" w:hAnsi="Verdana" w:cs="Arial"/>
                <w:b/>
                <w:sz w:val="18"/>
                <w:szCs w:val="18"/>
                <w:lang w:eastAsia="zh-CN"/>
              </w:rPr>
              <w:t xml:space="preserve">FOOTBALL A 11 EXCELLENCE Garçons </w:t>
            </w:r>
          </w:p>
        </w:tc>
        <w:tc>
          <w:tcPr>
            <w:tcW w:w="2645" w:type="dxa"/>
            <w:shd w:val="clear" w:color="auto" w:fill="auto"/>
            <w:vAlign w:val="center"/>
          </w:tcPr>
          <w:p w14:paraId="057DB68B"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Académique</w:t>
            </w:r>
          </w:p>
        </w:tc>
        <w:tc>
          <w:tcPr>
            <w:tcW w:w="3301" w:type="dxa"/>
            <w:shd w:val="clear" w:color="auto" w:fill="auto"/>
            <w:vAlign w:val="center"/>
          </w:tcPr>
          <w:p w14:paraId="42D0A140"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Pr>
                <w:rFonts w:ascii="Verdana" w:eastAsia="SimSun" w:hAnsi="Verdana" w:cs="Arial"/>
                <w:sz w:val="18"/>
                <w:szCs w:val="18"/>
                <w:lang w:eastAsia="zh-CN"/>
              </w:rPr>
              <w:t>Jeune arbitre de district (J</w:t>
            </w:r>
            <w:r w:rsidRPr="00007B30">
              <w:rPr>
                <w:rFonts w:ascii="Verdana" w:eastAsia="SimSun" w:hAnsi="Verdana" w:cs="Arial"/>
                <w:sz w:val="18"/>
                <w:szCs w:val="18"/>
                <w:lang w:eastAsia="zh-CN"/>
              </w:rPr>
              <w:t>A</w:t>
            </w:r>
            <w:r>
              <w:rPr>
                <w:rFonts w:ascii="Verdana" w:eastAsia="SimSun" w:hAnsi="Verdana" w:cs="Arial"/>
                <w:sz w:val="18"/>
                <w:szCs w:val="18"/>
                <w:lang w:eastAsia="zh-CN"/>
              </w:rPr>
              <w:t>D</w:t>
            </w:r>
            <w:r w:rsidRPr="00007B30">
              <w:rPr>
                <w:rFonts w:ascii="Verdana" w:eastAsia="SimSun" w:hAnsi="Verdana" w:cs="Arial"/>
                <w:sz w:val="18"/>
                <w:szCs w:val="18"/>
                <w:lang w:eastAsia="zh-CN"/>
              </w:rPr>
              <w:t>)</w:t>
            </w:r>
            <w:r>
              <w:rPr>
                <w:rFonts w:ascii="Verdana" w:eastAsia="SimSun" w:hAnsi="Verdana" w:cs="Arial"/>
                <w:sz w:val="18"/>
                <w:szCs w:val="18"/>
                <w:lang w:eastAsia="zh-CN"/>
              </w:rPr>
              <w:t>*</w:t>
            </w:r>
          </w:p>
        </w:tc>
      </w:tr>
      <w:tr w:rsidR="00E54F73" w:rsidRPr="00007B30" w14:paraId="297C016C" w14:textId="77777777" w:rsidTr="006D763A">
        <w:trPr>
          <w:trHeight w:val="102"/>
        </w:trPr>
        <w:tc>
          <w:tcPr>
            <w:tcW w:w="3893" w:type="dxa"/>
            <w:vMerge/>
            <w:shd w:val="clear" w:color="auto" w:fill="auto"/>
            <w:vAlign w:val="center"/>
          </w:tcPr>
          <w:p w14:paraId="64A2A344"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p>
        </w:tc>
        <w:tc>
          <w:tcPr>
            <w:tcW w:w="2645" w:type="dxa"/>
            <w:shd w:val="clear" w:color="auto" w:fill="auto"/>
            <w:vAlign w:val="center"/>
          </w:tcPr>
          <w:p w14:paraId="4E5E44B0"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national</w:t>
            </w:r>
          </w:p>
        </w:tc>
        <w:tc>
          <w:tcPr>
            <w:tcW w:w="3301" w:type="dxa"/>
            <w:shd w:val="clear" w:color="auto" w:fill="auto"/>
            <w:vAlign w:val="center"/>
          </w:tcPr>
          <w:p w14:paraId="117DFDBD"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Jeune Arbitre de ligue (JAL)</w:t>
            </w:r>
            <w:r>
              <w:rPr>
                <w:rFonts w:ascii="Verdana" w:eastAsia="SimSun" w:hAnsi="Verdana" w:cs="Arial"/>
                <w:sz w:val="18"/>
                <w:szCs w:val="18"/>
                <w:lang w:eastAsia="zh-CN"/>
              </w:rPr>
              <w:t>*</w:t>
            </w:r>
          </w:p>
        </w:tc>
      </w:tr>
      <w:tr w:rsidR="00E54F73" w:rsidRPr="00BB4454" w14:paraId="6AE6E54E" w14:textId="77777777" w:rsidTr="006D763A">
        <w:trPr>
          <w:trHeight w:val="268"/>
        </w:trPr>
        <w:tc>
          <w:tcPr>
            <w:tcW w:w="3893" w:type="dxa"/>
            <w:vMerge w:val="restart"/>
            <w:shd w:val="clear" w:color="auto" w:fill="auto"/>
            <w:vAlign w:val="center"/>
          </w:tcPr>
          <w:p w14:paraId="154F43D6" w14:textId="77777777" w:rsidR="00E54F73" w:rsidRPr="00007B30" w:rsidRDefault="00E54F73" w:rsidP="006D763A">
            <w:pPr>
              <w:tabs>
                <w:tab w:val="left" w:pos="720"/>
              </w:tabs>
              <w:spacing w:line="276" w:lineRule="auto"/>
              <w:jc w:val="center"/>
              <w:rPr>
                <w:rFonts w:ascii="Verdana" w:eastAsia="SimSun" w:hAnsi="Verdana" w:cs="Arial"/>
                <w:sz w:val="18"/>
                <w:szCs w:val="18"/>
                <w:lang w:eastAsia="zh-CN"/>
              </w:rPr>
            </w:pPr>
            <w:r w:rsidRPr="00007B30">
              <w:rPr>
                <w:rFonts w:ascii="Verdana" w:eastAsia="SimSun" w:hAnsi="Verdana" w:cs="Arial"/>
                <w:b/>
                <w:sz w:val="18"/>
                <w:szCs w:val="18"/>
                <w:lang w:eastAsia="zh-CN"/>
              </w:rPr>
              <w:t>FOOTBALL A 11 EXCELLENCE Filles</w:t>
            </w:r>
          </w:p>
        </w:tc>
        <w:tc>
          <w:tcPr>
            <w:tcW w:w="2645" w:type="dxa"/>
            <w:shd w:val="clear" w:color="auto" w:fill="auto"/>
            <w:vAlign w:val="center"/>
          </w:tcPr>
          <w:p w14:paraId="1CEA13AE"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Niveau Académique</w:t>
            </w:r>
          </w:p>
        </w:tc>
        <w:tc>
          <w:tcPr>
            <w:tcW w:w="3301" w:type="dxa"/>
            <w:vMerge w:val="restart"/>
            <w:shd w:val="clear" w:color="auto" w:fill="auto"/>
            <w:vAlign w:val="center"/>
          </w:tcPr>
          <w:p w14:paraId="5B01B0C2" w14:textId="77777777" w:rsidR="00E54F73" w:rsidRPr="00007B30" w:rsidRDefault="00E54F73" w:rsidP="006D763A">
            <w:pPr>
              <w:tabs>
                <w:tab w:val="left" w:pos="720"/>
              </w:tabs>
              <w:spacing w:line="276" w:lineRule="auto"/>
              <w:rPr>
                <w:rFonts w:ascii="Verdana" w:eastAsia="SimSun" w:hAnsi="Verdana" w:cs="Arial"/>
                <w:sz w:val="18"/>
                <w:szCs w:val="18"/>
                <w:lang w:eastAsia="zh-CN"/>
              </w:rPr>
            </w:pPr>
            <w:r w:rsidRPr="00007B30">
              <w:rPr>
                <w:rFonts w:ascii="Verdana" w:eastAsia="SimSun" w:hAnsi="Verdana" w:cs="Arial"/>
                <w:sz w:val="18"/>
                <w:szCs w:val="18"/>
                <w:lang w:eastAsia="zh-CN"/>
              </w:rPr>
              <w:t>Jeune arbitre de distri</w:t>
            </w:r>
            <w:r>
              <w:rPr>
                <w:rFonts w:ascii="Verdana" w:eastAsia="SimSun" w:hAnsi="Verdana" w:cs="Arial"/>
                <w:sz w:val="18"/>
                <w:szCs w:val="18"/>
                <w:lang w:eastAsia="zh-CN"/>
              </w:rPr>
              <w:t>ct (J</w:t>
            </w:r>
            <w:r w:rsidRPr="00007B30">
              <w:rPr>
                <w:rFonts w:ascii="Verdana" w:eastAsia="SimSun" w:hAnsi="Verdana" w:cs="Arial"/>
                <w:sz w:val="18"/>
                <w:szCs w:val="18"/>
                <w:lang w:eastAsia="zh-CN"/>
              </w:rPr>
              <w:t>A</w:t>
            </w:r>
            <w:r>
              <w:rPr>
                <w:rFonts w:ascii="Verdana" w:eastAsia="SimSun" w:hAnsi="Verdana" w:cs="Arial"/>
                <w:sz w:val="18"/>
                <w:szCs w:val="18"/>
                <w:lang w:eastAsia="zh-CN"/>
              </w:rPr>
              <w:t>D</w:t>
            </w:r>
            <w:r w:rsidRPr="00007B30">
              <w:rPr>
                <w:rFonts w:ascii="Verdana" w:eastAsia="SimSun" w:hAnsi="Verdana" w:cs="Arial"/>
                <w:sz w:val="18"/>
                <w:szCs w:val="18"/>
                <w:lang w:eastAsia="zh-CN"/>
              </w:rPr>
              <w:t>)</w:t>
            </w:r>
            <w:r>
              <w:rPr>
                <w:rFonts w:ascii="Verdana" w:eastAsia="SimSun" w:hAnsi="Verdana" w:cs="Arial"/>
                <w:sz w:val="18"/>
                <w:szCs w:val="18"/>
                <w:lang w:eastAsia="zh-CN"/>
              </w:rPr>
              <w:t>*</w:t>
            </w:r>
          </w:p>
        </w:tc>
      </w:tr>
      <w:tr w:rsidR="00E54F73" w:rsidRPr="00BB4454" w14:paraId="0C048BE4" w14:textId="77777777" w:rsidTr="006D763A">
        <w:trPr>
          <w:trHeight w:val="102"/>
        </w:trPr>
        <w:tc>
          <w:tcPr>
            <w:tcW w:w="3893" w:type="dxa"/>
            <w:vMerge/>
            <w:shd w:val="clear" w:color="auto" w:fill="F2F2F2"/>
            <w:vAlign w:val="center"/>
          </w:tcPr>
          <w:p w14:paraId="36F7D194" w14:textId="77777777" w:rsidR="00E54F73" w:rsidRPr="00BB4454" w:rsidRDefault="00E54F73" w:rsidP="006D763A">
            <w:pPr>
              <w:tabs>
                <w:tab w:val="left" w:pos="720"/>
              </w:tabs>
              <w:spacing w:line="276" w:lineRule="auto"/>
              <w:rPr>
                <w:rFonts w:ascii="Verdana" w:eastAsia="SimSun" w:hAnsi="Verdana" w:cs="Arial"/>
                <w:sz w:val="18"/>
                <w:szCs w:val="18"/>
                <w:highlight w:val="green"/>
                <w:lang w:eastAsia="zh-CN"/>
              </w:rPr>
            </w:pPr>
          </w:p>
        </w:tc>
        <w:tc>
          <w:tcPr>
            <w:tcW w:w="2645" w:type="dxa"/>
            <w:shd w:val="clear" w:color="auto" w:fill="auto"/>
            <w:vAlign w:val="center"/>
          </w:tcPr>
          <w:p w14:paraId="5C2FF880" w14:textId="77777777" w:rsidR="00E54F73" w:rsidRPr="00BB4454" w:rsidRDefault="00E54F73" w:rsidP="006D763A">
            <w:pPr>
              <w:tabs>
                <w:tab w:val="left" w:pos="720"/>
              </w:tabs>
              <w:spacing w:line="276" w:lineRule="auto"/>
              <w:rPr>
                <w:rFonts w:ascii="Verdana" w:eastAsia="SimSun" w:hAnsi="Verdana" w:cs="Arial"/>
                <w:sz w:val="18"/>
                <w:szCs w:val="18"/>
                <w:highlight w:val="green"/>
                <w:lang w:eastAsia="zh-CN"/>
              </w:rPr>
            </w:pPr>
            <w:r w:rsidRPr="00007B30">
              <w:rPr>
                <w:rFonts w:ascii="Verdana" w:eastAsia="SimSun" w:hAnsi="Verdana" w:cs="Arial"/>
                <w:sz w:val="18"/>
                <w:szCs w:val="18"/>
                <w:lang w:eastAsia="zh-CN"/>
              </w:rPr>
              <w:t>Niveau national</w:t>
            </w:r>
          </w:p>
        </w:tc>
        <w:tc>
          <w:tcPr>
            <w:tcW w:w="3301" w:type="dxa"/>
            <w:vMerge/>
            <w:shd w:val="clear" w:color="auto" w:fill="auto"/>
            <w:vAlign w:val="center"/>
          </w:tcPr>
          <w:p w14:paraId="375D2942" w14:textId="77777777" w:rsidR="00E54F73" w:rsidRPr="00BB4454" w:rsidRDefault="00E54F73" w:rsidP="006D763A">
            <w:pPr>
              <w:tabs>
                <w:tab w:val="left" w:pos="720"/>
              </w:tabs>
              <w:spacing w:line="276" w:lineRule="auto"/>
              <w:jc w:val="center"/>
              <w:rPr>
                <w:rFonts w:ascii="Verdana" w:eastAsia="SimSun" w:hAnsi="Verdana" w:cs="Arial"/>
                <w:sz w:val="18"/>
                <w:szCs w:val="18"/>
                <w:lang w:eastAsia="zh-CN"/>
              </w:rPr>
            </w:pPr>
          </w:p>
        </w:tc>
      </w:tr>
    </w:tbl>
    <w:p w14:paraId="2577652C" w14:textId="77777777" w:rsidR="00E54F73" w:rsidRDefault="00E54F73" w:rsidP="00E54F73">
      <w:pPr>
        <w:tabs>
          <w:tab w:val="left" w:pos="720"/>
        </w:tabs>
        <w:spacing w:line="276" w:lineRule="auto"/>
        <w:ind w:left="360"/>
        <w:rPr>
          <w:rFonts w:ascii="Verdana" w:eastAsia="SimSun" w:hAnsi="Verdana" w:cs="Arial"/>
          <w:sz w:val="18"/>
          <w:szCs w:val="18"/>
          <w:lang w:eastAsia="zh-CN"/>
        </w:rPr>
      </w:pPr>
    </w:p>
    <w:p w14:paraId="70711D6D" w14:textId="77777777" w:rsidR="00E54F73" w:rsidRDefault="00E54F73" w:rsidP="00E54F73">
      <w:pPr>
        <w:spacing w:line="276" w:lineRule="auto"/>
        <w:rPr>
          <w:rFonts w:ascii="Verdana" w:hAnsi="Verdana"/>
          <w:iCs/>
          <w:sz w:val="18"/>
          <w:szCs w:val="18"/>
        </w:rPr>
      </w:pPr>
    </w:p>
    <w:p w14:paraId="3E82D3A3" w14:textId="77777777" w:rsidR="00E54F73" w:rsidRPr="00536982" w:rsidRDefault="00E54F73" w:rsidP="00E54F73">
      <w:pPr>
        <w:pStyle w:val="Paragraphedeliste"/>
        <w:numPr>
          <w:ilvl w:val="0"/>
          <w:numId w:val="34"/>
        </w:numPr>
        <w:spacing w:after="0"/>
        <w:ind w:left="714" w:hanging="357"/>
        <w:rPr>
          <w:rFonts w:ascii="Verdana" w:hAnsi="Verdana"/>
          <w:i/>
          <w:iCs/>
          <w:sz w:val="18"/>
        </w:rPr>
      </w:pPr>
      <w:r w:rsidRPr="00536982">
        <w:rPr>
          <w:rFonts w:ascii="Verdana" w:hAnsi="Verdana"/>
          <w:i/>
          <w:iCs/>
          <w:sz w:val="18"/>
        </w:rPr>
        <w:t>JAD : jeune arbitre de district</w:t>
      </w:r>
    </w:p>
    <w:p w14:paraId="68C94482" w14:textId="3BFDE391" w:rsidR="008864FC" w:rsidRPr="00E54F73" w:rsidRDefault="00E54F73" w:rsidP="00E54F73">
      <w:pPr>
        <w:pStyle w:val="Paragraphedeliste"/>
        <w:numPr>
          <w:ilvl w:val="0"/>
          <w:numId w:val="34"/>
        </w:numPr>
        <w:jc w:val="both"/>
        <w:rPr>
          <w:rFonts w:ascii="Verdana" w:hAnsi="Verdana"/>
          <w:iCs/>
          <w:sz w:val="18"/>
          <w:szCs w:val="18"/>
        </w:rPr>
      </w:pPr>
      <w:r w:rsidRPr="00E54F73">
        <w:rPr>
          <w:rFonts w:ascii="Verdana" w:hAnsi="Verdana"/>
          <w:i/>
          <w:iCs/>
          <w:sz w:val="18"/>
        </w:rPr>
        <w:t>JAL : jeune arbitre de ligue</w:t>
      </w:r>
    </w:p>
    <w:p w14:paraId="0C561582" w14:textId="5F95E12A" w:rsidR="008864FC" w:rsidRPr="008864FC" w:rsidRDefault="008864FC" w:rsidP="00D0075B">
      <w:pPr>
        <w:numPr>
          <w:ilvl w:val="0"/>
          <w:numId w:val="6"/>
        </w:numPr>
        <w:spacing w:line="276" w:lineRule="auto"/>
        <w:jc w:val="both"/>
        <w:rPr>
          <w:rFonts w:ascii="Verdana" w:hAnsi="Verdana"/>
          <w:iCs/>
          <w:sz w:val="22"/>
          <w:szCs w:val="22"/>
        </w:rPr>
      </w:pPr>
      <w:r w:rsidRPr="008864FC">
        <w:rPr>
          <w:rFonts w:ascii="Verdana" w:hAnsi="Verdana" w:cs="Arial"/>
          <w:sz w:val="22"/>
          <w:szCs w:val="22"/>
          <w:u w:val="single"/>
        </w:rPr>
        <w:t>Les autres rôles de Jeunes Officiels </w:t>
      </w:r>
      <w:r w:rsidRPr="008864FC">
        <w:rPr>
          <w:rFonts w:ascii="Verdana" w:hAnsi="Verdana" w:cs="Arial"/>
          <w:i/>
          <w:sz w:val="22"/>
          <w:szCs w:val="22"/>
          <w:u w:val="single"/>
        </w:rPr>
        <w:t>(cf. dossier intitulé Jeunes officiels vers</w:t>
      </w:r>
      <w:r>
        <w:rPr>
          <w:rFonts w:ascii="Verdana" w:hAnsi="Verdana" w:cs="Arial"/>
          <w:i/>
          <w:sz w:val="22"/>
          <w:szCs w:val="22"/>
          <w:u w:val="single"/>
        </w:rPr>
        <w:t xml:space="preserve"> une génération responsable 2019 - 2020</w:t>
      </w:r>
      <w:r w:rsidRPr="008864FC">
        <w:rPr>
          <w:rFonts w:ascii="Verdana" w:hAnsi="Verdana" w:cs="Arial"/>
          <w:i/>
          <w:sz w:val="22"/>
          <w:szCs w:val="22"/>
          <w:u w:val="single"/>
        </w:rPr>
        <w:t>)</w:t>
      </w:r>
    </w:p>
    <w:p w14:paraId="5D83CD61" w14:textId="77777777" w:rsidR="008864FC" w:rsidRPr="008864FC" w:rsidRDefault="008864FC" w:rsidP="00D0075B">
      <w:pPr>
        <w:spacing w:line="276" w:lineRule="auto"/>
        <w:jc w:val="both"/>
        <w:rPr>
          <w:rFonts w:ascii="Verdana" w:hAnsi="Verdana" w:cs="Arial"/>
          <w:sz w:val="18"/>
          <w:szCs w:val="18"/>
          <w:u w:val="single"/>
        </w:rPr>
      </w:pPr>
    </w:p>
    <w:p w14:paraId="246AE213" w14:textId="77777777" w:rsidR="008864FC" w:rsidRPr="008864FC" w:rsidRDefault="008864FC" w:rsidP="00D0075B">
      <w:pPr>
        <w:tabs>
          <w:tab w:val="left" w:pos="8700"/>
        </w:tabs>
        <w:spacing w:line="276" w:lineRule="auto"/>
        <w:jc w:val="both"/>
        <w:rPr>
          <w:rFonts w:ascii="Verdana" w:hAnsi="Verdana" w:cs="Arial"/>
          <w:sz w:val="18"/>
          <w:szCs w:val="18"/>
        </w:rPr>
      </w:pPr>
      <w:r w:rsidRPr="008864FC">
        <w:rPr>
          <w:rFonts w:ascii="Verdana" w:hAnsi="Verdana" w:cs="Arial"/>
          <w:sz w:val="18"/>
          <w:szCs w:val="18"/>
        </w:rPr>
        <w:t xml:space="preserve">L’élève du collège ou du lycée a la possibilité de suivre une formation afin de pouvoir s’impliquer dans différents rôles (jeune organisateur, jeune dirigeant </w:t>
      </w:r>
      <w:proofErr w:type="spellStart"/>
      <w:r w:rsidRPr="008864FC">
        <w:rPr>
          <w:rFonts w:ascii="Verdana" w:hAnsi="Verdana" w:cs="Arial"/>
          <w:sz w:val="18"/>
          <w:szCs w:val="18"/>
        </w:rPr>
        <w:t>etc</w:t>
      </w:r>
      <w:proofErr w:type="spellEnd"/>
      <w:r w:rsidRPr="008864FC">
        <w:rPr>
          <w:rFonts w:ascii="Verdana" w:hAnsi="Verdana" w:cs="Arial"/>
          <w:sz w:val="18"/>
          <w:szCs w:val="18"/>
        </w:rPr>
        <w:t xml:space="preserve"> …) au sein de son Association Sportive (AS) et dans le cadre de l’UNSS (Union Nationale du Sport Scolaire). Toute vie associative nécessite une organisation. Chaque licencié doit pouvoir trouver sa place comme bénévole de l’AS en fonction de ses motivations et de ses compétences.</w:t>
      </w:r>
    </w:p>
    <w:p w14:paraId="336FB298" w14:textId="77777777" w:rsidR="008864FC" w:rsidRPr="008864FC" w:rsidRDefault="008864FC" w:rsidP="00D0075B">
      <w:pPr>
        <w:spacing w:line="276" w:lineRule="auto"/>
        <w:jc w:val="both"/>
        <w:rPr>
          <w:rFonts w:ascii="Verdana" w:hAnsi="Verdana"/>
          <w:iCs/>
          <w:sz w:val="18"/>
          <w:szCs w:val="18"/>
        </w:rPr>
      </w:pPr>
    </w:p>
    <w:p w14:paraId="5F2333D4" w14:textId="77777777" w:rsidR="008864FC" w:rsidRDefault="008864FC" w:rsidP="00D0075B">
      <w:pPr>
        <w:spacing w:line="276" w:lineRule="auto"/>
        <w:jc w:val="both"/>
        <w:rPr>
          <w:rFonts w:ascii="Verdana" w:eastAsia="SimSun" w:hAnsi="Verdana"/>
          <w:sz w:val="18"/>
          <w:szCs w:val="18"/>
          <w:lang w:eastAsia="zh-CN"/>
        </w:rPr>
      </w:pPr>
      <w:r w:rsidRPr="008864FC">
        <w:rPr>
          <w:rFonts w:ascii="Verdana" w:eastAsia="SimSun" w:hAnsi="Verdana"/>
          <w:sz w:val="18"/>
          <w:szCs w:val="18"/>
          <w:lang w:eastAsia="zh-CN"/>
        </w:rPr>
        <w:t>Ils peuvent être certifiés du niveau départemental au niveau académique. Les jeunes dirigeants, les vices présidents élève, les jeunes organisateurs, les jeunes reporters et les jeunes secouristes peuvent obtenir une certification en référence à l’activité « multi activités ».</w:t>
      </w:r>
    </w:p>
    <w:p w14:paraId="62965F37" w14:textId="77777777" w:rsidR="00722DA5" w:rsidRPr="008864FC" w:rsidRDefault="00722DA5" w:rsidP="00D0075B">
      <w:pPr>
        <w:spacing w:line="276" w:lineRule="auto"/>
        <w:jc w:val="both"/>
        <w:rPr>
          <w:rFonts w:ascii="Verdana" w:eastAsia="SimSun" w:hAnsi="Verdana"/>
          <w:sz w:val="18"/>
          <w:szCs w:val="18"/>
          <w:lang w:eastAsia="zh-CN"/>
        </w:rPr>
      </w:pPr>
    </w:p>
    <w:p w14:paraId="4CC39B78" w14:textId="695A7519" w:rsidR="00FB2CC9" w:rsidRPr="00B5503C" w:rsidRDefault="00FB2CC9" w:rsidP="00B5503C">
      <w:pPr>
        <w:pStyle w:val="Paragraphedeliste"/>
        <w:numPr>
          <w:ilvl w:val="0"/>
          <w:numId w:val="6"/>
        </w:numPr>
        <w:rPr>
          <w:rFonts w:ascii="Verdana" w:eastAsia="SimSun" w:hAnsi="Verdana"/>
          <w:szCs w:val="22"/>
          <w:u w:val="single"/>
          <w:lang w:eastAsia="zh-CN"/>
        </w:rPr>
      </w:pPr>
      <w:r w:rsidRPr="00266189">
        <w:rPr>
          <w:rFonts w:ascii="Verdana" w:eastAsia="SimSun" w:hAnsi="Verdana"/>
          <w:szCs w:val="22"/>
          <w:u w:val="single"/>
          <w:lang w:eastAsia="zh-CN"/>
        </w:rPr>
        <w:t>Le Jeune coach</w:t>
      </w:r>
    </w:p>
    <w:p w14:paraId="624AF0A9" w14:textId="77777777" w:rsidR="00722DA5" w:rsidRPr="002E4719" w:rsidRDefault="00722DA5" w:rsidP="00722DA5">
      <w:pPr>
        <w:spacing w:line="276" w:lineRule="auto"/>
        <w:rPr>
          <w:rFonts w:ascii="Verdana" w:eastAsia="SimSun" w:hAnsi="Verdana"/>
          <w:i/>
          <w:sz w:val="18"/>
          <w:szCs w:val="18"/>
          <w:lang w:eastAsia="zh-CN"/>
        </w:rPr>
      </w:pPr>
      <w:r w:rsidRPr="00C657D8">
        <w:rPr>
          <w:rFonts w:ascii="Verdana" w:eastAsia="SimSun" w:hAnsi="Verdana"/>
          <w:sz w:val="18"/>
          <w:szCs w:val="18"/>
          <w:lang w:eastAsia="zh-CN"/>
        </w:rPr>
        <w:t>En référence au bulletin officiel de l’Éducation Nationale du 19 septembre 2013</w:t>
      </w:r>
      <w:r w:rsidRPr="00C657D8">
        <w:rPr>
          <w:rFonts w:ascii="Verdana" w:eastAsia="SimSun" w:hAnsi="Verdana"/>
          <w:i/>
          <w:sz w:val="18"/>
          <w:szCs w:val="18"/>
          <w:lang w:eastAsia="zh-CN"/>
        </w:rPr>
        <w:t xml:space="preserve"> « L’UNSS devra développer la formation de jeunes coaches – animateurs, diverses remontées des enseignants d’EPS prouvant que les élèves prennent souvent en charge des tâches liées à l’échauffement, l’entraînement, la tactique, la stratégie, l’encadrement ».</w:t>
      </w:r>
    </w:p>
    <w:p w14:paraId="6FFF5DFB" w14:textId="77777777" w:rsidR="00722DA5" w:rsidRPr="002E4719" w:rsidRDefault="00722DA5" w:rsidP="00722DA5">
      <w:pPr>
        <w:spacing w:line="276" w:lineRule="auto"/>
        <w:rPr>
          <w:rFonts w:ascii="Verdana" w:eastAsia="SimSun" w:hAnsi="Verdana"/>
          <w:sz w:val="18"/>
          <w:szCs w:val="18"/>
          <w:lang w:eastAsia="zh-CN"/>
        </w:rPr>
      </w:pPr>
    </w:p>
    <w:p w14:paraId="32C5572D" w14:textId="77777777" w:rsidR="00722DA5" w:rsidRPr="002E4719" w:rsidRDefault="00722DA5" w:rsidP="00722DA5">
      <w:pPr>
        <w:spacing w:line="276" w:lineRule="auto"/>
        <w:rPr>
          <w:rFonts w:ascii="Verdana" w:eastAsia="SimSun" w:hAnsi="Verdana"/>
          <w:sz w:val="18"/>
          <w:szCs w:val="18"/>
          <w:lang w:eastAsia="zh-CN"/>
        </w:rPr>
      </w:pPr>
      <w:r w:rsidRPr="002E4719">
        <w:rPr>
          <w:rFonts w:ascii="Verdana" w:eastAsia="SimSun" w:hAnsi="Verdana"/>
          <w:sz w:val="18"/>
          <w:szCs w:val="18"/>
          <w:lang w:eastAsia="zh-CN"/>
        </w:rPr>
        <w:t xml:space="preserve">Les orientations du MEN du 22 janvier 2015 à l’occasion de la Grande mobilisation de l’École pour les valeurs de la République (mesure 3) rappellent à la valorisation de l’engagement associatif des élèves par « les formations des jeunes </w:t>
      </w:r>
      <w:r>
        <w:rPr>
          <w:rFonts w:ascii="Verdana" w:eastAsia="SimSun" w:hAnsi="Verdana"/>
          <w:sz w:val="18"/>
          <w:szCs w:val="18"/>
          <w:lang w:eastAsia="zh-CN"/>
        </w:rPr>
        <w:t>coaches</w:t>
      </w:r>
      <w:r w:rsidRPr="002E4719">
        <w:rPr>
          <w:rFonts w:ascii="Verdana" w:eastAsia="SimSun" w:hAnsi="Verdana"/>
          <w:sz w:val="18"/>
          <w:szCs w:val="18"/>
          <w:lang w:eastAsia="zh-CN"/>
        </w:rPr>
        <w:t xml:space="preserve"> et des jeunes arbitres seront développées ».</w:t>
      </w:r>
    </w:p>
    <w:p w14:paraId="57AE2FE4" w14:textId="77777777" w:rsidR="00722DA5" w:rsidRPr="002E4719" w:rsidRDefault="00722DA5" w:rsidP="00722DA5">
      <w:pPr>
        <w:spacing w:line="276" w:lineRule="auto"/>
        <w:rPr>
          <w:rFonts w:ascii="Verdana" w:eastAsia="SimSun" w:hAnsi="Verdana"/>
          <w:sz w:val="18"/>
          <w:szCs w:val="18"/>
          <w:lang w:eastAsia="zh-CN"/>
        </w:rPr>
      </w:pPr>
    </w:p>
    <w:p w14:paraId="50700FCD" w14:textId="77777777" w:rsidR="00722DA5" w:rsidRPr="00652CE0" w:rsidRDefault="00722DA5" w:rsidP="00722DA5">
      <w:pPr>
        <w:pStyle w:val="Paragraphedeliste"/>
        <w:numPr>
          <w:ilvl w:val="0"/>
          <w:numId w:val="11"/>
        </w:numPr>
        <w:jc w:val="both"/>
        <w:rPr>
          <w:rFonts w:ascii="Verdana" w:eastAsia="SimSun" w:hAnsi="Verdana"/>
          <w:sz w:val="18"/>
          <w:szCs w:val="18"/>
          <w:lang w:eastAsia="zh-CN"/>
        </w:rPr>
      </w:pPr>
      <w:r w:rsidRPr="00652CE0">
        <w:rPr>
          <w:rFonts w:ascii="Verdana" w:eastAsia="SimSun" w:hAnsi="Verdana"/>
          <w:sz w:val="18"/>
          <w:szCs w:val="18"/>
          <w:lang w:eastAsia="zh-CN"/>
        </w:rPr>
        <w:t xml:space="preserve">Pour les sports collectifs (y compris sport partagé), le jeune coach est obligatoire et non compétiteur. Il officie seul ou en binôme et doit être repéré (Brassard </w:t>
      </w:r>
      <w:proofErr w:type="spellStart"/>
      <w:r w:rsidRPr="00652CE0">
        <w:rPr>
          <w:rFonts w:ascii="Verdana" w:eastAsia="SimSun" w:hAnsi="Verdana"/>
          <w:sz w:val="18"/>
          <w:szCs w:val="18"/>
          <w:lang w:eastAsia="zh-CN"/>
        </w:rPr>
        <w:t>Maif</w:t>
      </w:r>
      <w:proofErr w:type="spellEnd"/>
      <w:r w:rsidRPr="00652CE0">
        <w:rPr>
          <w:rFonts w:ascii="Verdana" w:eastAsia="SimSun" w:hAnsi="Verdana"/>
          <w:sz w:val="18"/>
          <w:szCs w:val="18"/>
          <w:lang w:eastAsia="zh-CN"/>
        </w:rPr>
        <w:t xml:space="preserve"> orange). Il se rajoute donc à la composition de l’équipe,</w:t>
      </w:r>
    </w:p>
    <w:p w14:paraId="761AFA5F" w14:textId="77777777" w:rsidR="00722DA5" w:rsidRPr="00652CE0" w:rsidRDefault="00722DA5" w:rsidP="00722DA5">
      <w:pPr>
        <w:pStyle w:val="Paragraphedeliste"/>
        <w:numPr>
          <w:ilvl w:val="0"/>
          <w:numId w:val="11"/>
        </w:numPr>
        <w:jc w:val="both"/>
        <w:rPr>
          <w:rFonts w:ascii="Verdana" w:eastAsia="SimSun" w:hAnsi="Verdana"/>
          <w:sz w:val="18"/>
          <w:szCs w:val="18"/>
          <w:lang w:eastAsia="zh-CN"/>
        </w:rPr>
      </w:pPr>
      <w:r w:rsidRPr="00652CE0">
        <w:rPr>
          <w:rFonts w:ascii="Verdana" w:eastAsia="SimSun" w:hAnsi="Verdana"/>
          <w:sz w:val="18"/>
          <w:szCs w:val="18"/>
          <w:lang w:eastAsia="zh-CN"/>
        </w:rPr>
        <w:t xml:space="preserve">Pour les sports individuels (y compris sport partagé), le jeune coach est obligatoire et compétiteur intégré à l’équipe et doit être repéré (Brassard </w:t>
      </w:r>
      <w:proofErr w:type="spellStart"/>
      <w:r w:rsidRPr="00652CE0">
        <w:rPr>
          <w:rFonts w:ascii="Verdana" w:eastAsia="SimSun" w:hAnsi="Verdana"/>
          <w:sz w:val="18"/>
          <w:szCs w:val="18"/>
          <w:lang w:eastAsia="zh-CN"/>
        </w:rPr>
        <w:t>Maif</w:t>
      </w:r>
      <w:proofErr w:type="spellEnd"/>
      <w:r w:rsidRPr="00652CE0">
        <w:rPr>
          <w:rFonts w:ascii="Verdana" w:eastAsia="SimSun" w:hAnsi="Verdana"/>
          <w:sz w:val="18"/>
          <w:szCs w:val="18"/>
          <w:lang w:eastAsia="zh-CN"/>
        </w:rPr>
        <w:t xml:space="preserve"> orange),</w:t>
      </w:r>
    </w:p>
    <w:p w14:paraId="0403F29F" w14:textId="77777777" w:rsidR="00722DA5" w:rsidRPr="00652CE0" w:rsidRDefault="00722DA5" w:rsidP="00722DA5">
      <w:pPr>
        <w:pStyle w:val="Paragraphedeliste"/>
        <w:numPr>
          <w:ilvl w:val="0"/>
          <w:numId w:val="11"/>
        </w:numPr>
        <w:jc w:val="both"/>
        <w:rPr>
          <w:rFonts w:ascii="Verdana" w:eastAsia="SimSun" w:hAnsi="Verdana"/>
          <w:sz w:val="18"/>
          <w:szCs w:val="18"/>
          <w:lang w:eastAsia="zh-CN"/>
        </w:rPr>
      </w:pPr>
      <w:r w:rsidRPr="00652CE0">
        <w:rPr>
          <w:rFonts w:ascii="Verdana" w:eastAsia="SimSun" w:hAnsi="Verdana"/>
          <w:sz w:val="18"/>
          <w:szCs w:val="18"/>
          <w:lang w:eastAsia="zh-CN"/>
        </w:rPr>
        <w:t xml:space="preserve">Pour le sport partagé multi-activités, le Jeune Coach est obligatoire et non compétiteur. Il se rajoute donc à la composition de l’équipe (Brassard </w:t>
      </w:r>
      <w:proofErr w:type="spellStart"/>
      <w:r w:rsidRPr="00652CE0">
        <w:rPr>
          <w:rFonts w:ascii="Verdana" w:eastAsia="SimSun" w:hAnsi="Verdana"/>
          <w:sz w:val="18"/>
          <w:szCs w:val="18"/>
          <w:lang w:eastAsia="zh-CN"/>
        </w:rPr>
        <w:t>Maif</w:t>
      </w:r>
      <w:proofErr w:type="spellEnd"/>
      <w:r w:rsidRPr="00652CE0">
        <w:rPr>
          <w:rFonts w:ascii="Verdana" w:eastAsia="SimSun" w:hAnsi="Verdana"/>
          <w:sz w:val="18"/>
          <w:szCs w:val="18"/>
          <w:lang w:eastAsia="zh-CN"/>
        </w:rPr>
        <w:t xml:space="preserve"> orange) et doit être repéré.</w:t>
      </w:r>
    </w:p>
    <w:p w14:paraId="267F64A7" w14:textId="77777777" w:rsidR="00722DA5" w:rsidRPr="00652CE0" w:rsidRDefault="00722DA5" w:rsidP="00722DA5">
      <w:pPr>
        <w:pStyle w:val="Paragraphedeliste"/>
        <w:numPr>
          <w:ilvl w:val="0"/>
          <w:numId w:val="11"/>
        </w:numPr>
        <w:jc w:val="both"/>
        <w:rPr>
          <w:rFonts w:ascii="Verdana" w:eastAsia="SimSun" w:hAnsi="Verdana"/>
          <w:sz w:val="18"/>
          <w:szCs w:val="18"/>
          <w:lang w:eastAsia="zh-CN"/>
        </w:rPr>
      </w:pPr>
      <w:r w:rsidRPr="00652CE0">
        <w:rPr>
          <w:rFonts w:ascii="Verdana" w:eastAsia="SimSun" w:hAnsi="Verdana"/>
          <w:sz w:val="18"/>
          <w:szCs w:val="18"/>
          <w:lang w:eastAsia="zh-CN"/>
        </w:rPr>
        <w:t>Le Jeune Coach ne peut être Jeune Juge / Jeune Arbitre ou Jeune Reporter,</w:t>
      </w:r>
    </w:p>
    <w:p w14:paraId="00451890" w14:textId="77777777" w:rsidR="00722DA5" w:rsidRPr="00392EF8" w:rsidRDefault="00722DA5" w:rsidP="00722DA5">
      <w:pPr>
        <w:pStyle w:val="Paragraphedeliste"/>
        <w:numPr>
          <w:ilvl w:val="0"/>
          <w:numId w:val="11"/>
        </w:numPr>
        <w:jc w:val="both"/>
        <w:rPr>
          <w:rFonts w:ascii="Verdana" w:eastAsia="SimSun" w:hAnsi="Verdana"/>
          <w:sz w:val="18"/>
          <w:szCs w:val="18"/>
          <w:lang w:eastAsia="zh-CN"/>
        </w:rPr>
      </w:pPr>
      <w:r w:rsidRPr="00652CE0">
        <w:rPr>
          <w:rFonts w:ascii="Verdana" w:eastAsia="SimSun" w:hAnsi="Verdana"/>
          <w:sz w:val="18"/>
          <w:szCs w:val="18"/>
          <w:lang w:eastAsia="zh-CN"/>
        </w:rPr>
        <w:t xml:space="preserve">Une équipe sans </w:t>
      </w:r>
      <w:r w:rsidRPr="00392EF8">
        <w:rPr>
          <w:rFonts w:ascii="Verdana" w:eastAsia="SimSun" w:hAnsi="Verdana"/>
          <w:sz w:val="18"/>
          <w:szCs w:val="18"/>
          <w:lang w:eastAsia="zh-CN"/>
        </w:rPr>
        <w:t xml:space="preserve">Jeune Coach de niveau académique sera déclassée. </w:t>
      </w:r>
    </w:p>
    <w:p w14:paraId="75CC0122" w14:textId="17CA5E7F" w:rsidR="00722DA5" w:rsidRPr="00652CE0" w:rsidRDefault="00722DA5" w:rsidP="00722DA5">
      <w:pPr>
        <w:pStyle w:val="Paragraphedeliste"/>
        <w:numPr>
          <w:ilvl w:val="0"/>
          <w:numId w:val="11"/>
        </w:numPr>
        <w:jc w:val="both"/>
        <w:rPr>
          <w:rFonts w:ascii="Verdana" w:eastAsia="SimSun" w:hAnsi="Verdana"/>
          <w:sz w:val="18"/>
          <w:szCs w:val="18"/>
          <w:lang w:eastAsia="zh-CN"/>
        </w:rPr>
      </w:pPr>
      <w:r w:rsidRPr="00392EF8">
        <w:rPr>
          <w:rFonts w:ascii="Verdana" w:eastAsia="SimSun" w:hAnsi="Verdana"/>
          <w:sz w:val="18"/>
          <w:szCs w:val="18"/>
          <w:lang w:eastAsia="zh-CN"/>
        </w:rPr>
        <w:t>Le jeune coach pourra acquérir sa certification académique</w:t>
      </w:r>
      <w:r w:rsidRPr="00652CE0">
        <w:rPr>
          <w:rFonts w:ascii="Verdana" w:eastAsia="SimSun" w:hAnsi="Verdana"/>
          <w:sz w:val="18"/>
          <w:szCs w:val="18"/>
          <w:lang w:eastAsia="zh-CN"/>
        </w:rPr>
        <w:t xml:space="preserve"> avec une remise de diplôme au moment du </w:t>
      </w:r>
      <w:r w:rsidRPr="00337F72">
        <w:rPr>
          <w:rFonts w:ascii="Verdana" w:eastAsia="SimSun" w:hAnsi="Verdana"/>
          <w:sz w:val="18"/>
          <w:szCs w:val="18"/>
          <w:lang w:eastAsia="zh-CN"/>
        </w:rPr>
        <w:t>championnat de France. L’évaluation sera faite par son enseignant d’EPS au moyen d’une fiche de suivi, le test théorique pourra se faire</w:t>
      </w:r>
      <w:r w:rsidRPr="00392EF8">
        <w:rPr>
          <w:rFonts w:ascii="Verdana" w:eastAsia="SimSun" w:hAnsi="Verdana"/>
          <w:color w:val="FF0000"/>
          <w:sz w:val="18"/>
          <w:szCs w:val="18"/>
          <w:lang w:eastAsia="zh-CN"/>
        </w:rPr>
        <w:t xml:space="preserve"> </w:t>
      </w:r>
      <w:r w:rsidRPr="00652CE0">
        <w:rPr>
          <w:rFonts w:ascii="Verdana" w:eastAsia="SimSun" w:hAnsi="Verdana"/>
          <w:sz w:val="18"/>
          <w:szCs w:val="18"/>
          <w:lang w:eastAsia="zh-CN"/>
        </w:rPr>
        <w:t>à l’accueil du championnat de France (pour plus de précision se référer au « </w:t>
      </w:r>
      <w:r w:rsidRPr="00652CE0">
        <w:rPr>
          <w:rFonts w:ascii="Verdana" w:eastAsia="SimSun" w:hAnsi="Verdana"/>
          <w:i/>
          <w:sz w:val="18"/>
          <w:szCs w:val="18"/>
          <w:lang w:eastAsia="zh-CN"/>
        </w:rPr>
        <w:t>li</w:t>
      </w:r>
      <w:r>
        <w:rPr>
          <w:rFonts w:ascii="Verdana" w:eastAsia="SimSun" w:hAnsi="Verdana"/>
          <w:i/>
          <w:sz w:val="18"/>
          <w:szCs w:val="18"/>
          <w:lang w:eastAsia="zh-CN"/>
        </w:rPr>
        <w:t xml:space="preserve">vret je suis jeune coach en Football </w:t>
      </w:r>
      <w:r w:rsidRPr="00652CE0">
        <w:rPr>
          <w:rFonts w:ascii="Verdana" w:eastAsia="SimSun" w:hAnsi="Verdana"/>
          <w:sz w:val="18"/>
          <w:szCs w:val="18"/>
          <w:lang w:eastAsia="zh-CN"/>
        </w:rPr>
        <w:t>»).</w:t>
      </w:r>
    </w:p>
    <w:p w14:paraId="2E5477BB" w14:textId="77777777" w:rsidR="00722DA5" w:rsidRPr="002E4719" w:rsidRDefault="00722DA5" w:rsidP="00722DA5">
      <w:pPr>
        <w:spacing w:line="276" w:lineRule="auto"/>
        <w:rPr>
          <w:rFonts w:ascii="Verdana" w:eastAsia="SimSun" w:hAnsi="Verdana"/>
          <w:sz w:val="18"/>
          <w:szCs w:val="18"/>
          <w:lang w:eastAsia="zh-CN"/>
        </w:rPr>
      </w:pPr>
    </w:p>
    <w:p w14:paraId="798204E4" w14:textId="77777777" w:rsidR="00722DA5" w:rsidRPr="002E4719" w:rsidRDefault="00722DA5" w:rsidP="00722DA5">
      <w:pPr>
        <w:spacing w:line="276" w:lineRule="auto"/>
        <w:jc w:val="both"/>
        <w:rPr>
          <w:rFonts w:ascii="Verdana" w:eastAsia="Calibri" w:hAnsi="Verdana" w:cs="Arial"/>
          <w:sz w:val="18"/>
          <w:szCs w:val="18"/>
          <w:lang w:eastAsia="en-US"/>
        </w:rPr>
      </w:pPr>
      <w:r w:rsidRPr="002E4719">
        <w:rPr>
          <w:rFonts w:ascii="Verdana" w:eastAsia="Calibri" w:hAnsi="Verdana" w:cs="Arial"/>
          <w:sz w:val="18"/>
          <w:szCs w:val="18"/>
          <w:lang w:eastAsia="en-US"/>
        </w:rPr>
        <w:t xml:space="preserve">Un Jeune Coach est un élève licencié UNSS qui connaît l’activité et adopte une attitude respectueuse, loyale, constructive et citoyenne (définition reprise du cadre général Jeune Coach). </w:t>
      </w:r>
    </w:p>
    <w:p w14:paraId="0C02955E" w14:textId="77777777" w:rsidR="00722DA5" w:rsidRPr="002E4719" w:rsidRDefault="00722DA5" w:rsidP="00722DA5">
      <w:pPr>
        <w:spacing w:line="276" w:lineRule="auto"/>
        <w:jc w:val="both"/>
        <w:rPr>
          <w:rFonts w:ascii="Verdana" w:eastAsia="Calibri" w:hAnsi="Verdana" w:cs="Arial"/>
          <w:sz w:val="18"/>
          <w:szCs w:val="18"/>
          <w:lang w:eastAsia="en-US"/>
        </w:rPr>
      </w:pPr>
      <w:r w:rsidRPr="002E4719">
        <w:rPr>
          <w:rFonts w:ascii="Verdana" w:eastAsia="Calibri" w:hAnsi="Verdana" w:cs="Arial"/>
          <w:sz w:val="18"/>
          <w:szCs w:val="18"/>
          <w:lang w:eastAsia="en-US"/>
        </w:rPr>
        <w:t xml:space="preserve">Le jeune coach accompagne l’équipe et se positionne comme adjoint du professeur d’EPS, animateur d’AS dans la gestion du groupe. Le niveau d’intervention du Jeune Coach varie en fonction de son âge, de sa maturité et de son investissement. </w:t>
      </w:r>
    </w:p>
    <w:p w14:paraId="1A884311" w14:textId="77777777" w:rsidR="00FB2CC9" w:rsidRPr="00266189" w:rsidRDefault="00FB2CC9" w:rsidP="00D0075B">
      <w:pPr>
        <w:spacing w:line="276" w:lineRule="auto"/>
        <w:jc w:val="both"/>
        <w:rPr>
          <w:rFonts w:ascii="Verdana" w:hAnsi="Verdana"/>
          <w:iCs/>
          <w:sz w:val="22"/>
          <w:szCs w:val="22"/>
          <w:u w:val="single"/>
        </w:rPr>
      </w:pPr>
    </w:p>
    <w:p w14:paraId="580487F6" w14:textId="77777777" w:rsidR="00296D27" w:rsidRDefault="00296D27">
      <w:pPr>
        <w:rPr>
          <w:rFonts w:ascii="Verdana" w:hAnsi="Verdana"/>
          <w:iCs/>
          <w:sz w:val="22"/>
          <w:szCs w:val="22"/>
          <w:u w:val="single"/>
        </w:rPr>
      </w:pPr>
      <w:r>
        <w:rPr>
          <w:rFonts w:ascii="Verdana" w:hAnsi="Verdana"/>
          <w:iCs/>
          <w:sz w:val="22"/>
          <w:szCs w:val="22"/>
          <w:u w:val="single"/>
        </w:rPr>
        <w:br w:type="page"/>
      </w:r>
    </w:p>
    <w:p w14:paraId="78819693" w14:textId="3678EC0D" w:rsidR="00FB2CC9" w:rsidRPr="00266189" w:rsidRDefault="00FB2CC9" w:rsidP="00FB2CC9">
      <w:pPr>
        <w:spacing w:line="276" w:lineRule="auto"/>
        <w:rPr>
          <w:rFonts w:ascii="Verdana" w:hAnsi="Verdana" w:cs="Arial"/>
          <w:sz w:val="22"/>
          <w:szCs w:val="22"/>
        </w:rPr>
      </w:pPr>
      <w:r w:rsidRPr="00266189">
        <w:rPr>
          <w:rFonts w:ascii="Verdana" w:hAnsi="Verdana"/>
          <w:iCs/>
          <w:sz w:val="22"/>
          <w:szCs w:val="22"/>
          <w:u w:val="single"/>
        </w:rPr>
        <w:t>Inscription des meilleurs Jeunes Arbitres hors académiques</w:t>
      </w:r>
    </w:p>
    <w:p w14:paraId="1E7A7679" w14:textId="77777777" w:rsidR="00FB2CC9" w:rsidRPr="00266189" w:rsidRDefault="00FB2CC9" w:rsidP="00FB2CC9">
      <w:pPr>
        <w:spacing w:line="276" w:lineRule="auto"/>
        <w:rPr>
          <w:rFonts w:ascii="Verdana" w:hAnsi="Verdana"/>
          <w:iCs/>
          <w:sz w:val="18"/>
          <w:szCs w:val="18"/>
        </w:rPr>
      </w:pPr>
    </w:p>
    <w:p w14:paraId="5B1FB72E" w14:textId="77777777" w:rsidR="00FB2CC9" w:rsidRPr="00266189" w:rsidRDefault="00FB2CC9" w:rsidP="00D0075B">
      <w:pPr>
        <w:spacing w:line="276" w:lineRule="auto"/>
        <w:jc w:val="both"/>
        <w:rPr>
          <w:rFonts w:ascii="Verdana" w:hAnsi="Verdana"/>
          <w:sz w:val="18"/>
          <w:szCs w:val="18"/>
        </w:rPr>
      </w:pPr>
      <w:r w:rsidRPr="00266189">
        <w:rPr>
          <w:rFonts w:ascii="Verdana" w:hAnsi="Verdana"/>
          <w:sz w:val="18"/>
          <w:szCs w:val="18"/>
        </w:rPr>
        <w:t>Chaque Directeur Régional saisira les meilleurs Jeunes Arbitres de son académie pour les Championnats par Équipe d’Établissement,</w:t>
      </w:r>
      <w:r w:rsidRPr="00266189">
        <w:rPr>
          <w:rFonts w:ascii="Verdana" w:hAnsi="Verdana"/>
          <w:iCs/>
          <w:sz w:val="18"/>
          <w:szCs w:val="18"/>
        </w:rPr>
        <w:t xml:space="preserve"> si nécessaire et en accord avec la CMN.</w:t>
      </w:r>
    </w:p>
    <w:p w14:paraId="6AC33487" w14:textId="77777777" w:rsidR="00FB2CC9" w:rsidRPr="00266189" w:rsidRDefault="00FB2CC9" w:rsidP="00D0075B">
      <w:pPr>
        <w:spacing w:line="276" w:lineRule="auto"/>
        <w:jc w:val="both"/>
        <w:rPr>
          <w:rFonts w:ascii="Verdana" w:hAnsi="Verdana"/>
          <w:sz w:val="18"/>
          <w:szCs w:val="18"/>
        </w:rPr>
      </w:pPr>
    </w:p>
    <w:p w14:paraId="5DC3108F" w14:textId="3D8A75CA" w:rsidR="00FB2CC9" w:rsidRPr="00266189" w:rsidRDefault="00FB2CC9" w:rsidP="00D0075B">
      <w:pPr>
        <w:widowControl w:val="0"/>
        <w:spacing w:line="276" w:lineRule="auto"/>
        <w:jc w:val="both"/>
        <w:rPr>
          <w:rFonts w:ascii="Verdana" w:hAnsi="Verdana"/>
          <w:sz w:val="18"/>
          <w:szCs w:val="18"/>
        </w:rPr>
      </w:pPr>
      <w:r w:rsidRPr="00266189">
        <w:rPr>
          <w:rFonts w:ascii="Verdana" w:hAnsi="Verdana"/>
          <w:sz w:val="18"/>
          <w:szCs w:val="18"/>
        </w:rPr>
        <w:t>Adresse de saisie :</w:t>
      </w:r>
      <w:r w:rsidRPr="00266189">
        <w:rPr>
          <w:rFonts w:ascii="Verdana" w:hAnsi="Verdana"/>
          <w:sz w:val="18"/>
          <w:szCs w:val="18"/>
        </w:rPr>
        <w:tab/>
      </w:r>
      <w:r w:rsidRPr="00266189">
        <w:rPr>
          <w:rFonts w:ascii="Verdana" w:hAnsi="Verdana"/>
          <w:sz w:val="28"/>
          <w:szCs w:val="28"/>
        </w:rPr>
        <w:t>http</w:t>
      </w:r>
      <w:r w:rsidR="007323F9" w:rsidRPr="00266189">
        <w:rPr>
          <w:rFonts w:ascii="Verdana" w:hAnsi="Verdana"/>
          <w:sz w:val="28"/>
          <w:szCs w:val="28"/>
        </w:rPr>
        <w:t>s</w:t>
      </w:r>
      <w:r w:rsidRPr="00266189">
        <w:rPr>
          <w:rFonts w:ascii="Verdana" w:hAnsi="Verdana"/>
          <w:sz w:val="28"/>
          <w:szCs w:val="28"/>
        </w:rPr>
        <w:t>://udb.unss.org/qualifscf</w:t>
      </w:r>
    </w:p>
    <w:p w14:paraId="1F5F1EE9" w14:textId="77777777" w:rsidR="00FB2CC9" w:rsidRPr="00266189" w:rsidRDefault="00FB2CC9" w:rsidP="00D0075B">
      <w:pPr>
        <w:widowControl w:val="0"/>
        <w:spacing w:line="276" w:lineRule="auto"/>
        <w:jc w:val="both"/>
        <w:rPr>
          <w:rFonts w:ascii="Verdana" w:hAnsi="Verdana"/>
          <w:sz w:val="18"/>
          <w:szCs w:val="18"/>
        </w:rPr>
      </w:pPr>
    </w:p>
    <w:p w14:paraId="1F3185C5" w14:textId="77777777" w:rsidR="00FB2CC9" w:rsidRPr="00266189" w:rsidRDefault="00FB2CC9" w:rsidP="00D0075B">
      <w:pPr>
        <w:widowControl w:val="0"/>
        <w:spacing w:line="276" w:lineRule="auto"/>
        <w:jc w:val="both"/>
        <w:rPr>
          <w:rFonts w:ascii="Verdana" w:hAnsi="Verdana"/>
          <w:sz w:val="28"/>
          <w:szCs w:val="28"/>
        </w:rPr>
      </w:pPr>
      <w:r w:rsidRPr="00266189">
        <w:rPr>
          <w:rFonts w:ascii="Verdana" w:hAnsi="Verdana"/>
          <w:sz w:val="18"/>
          <w:szCs w:val="18"/>
        </w:rPr>
        <w:t xml:space="preserve">Code d’accès : </w:t>
      </w:r>
      <w:r w:rsidRPr="00266189">
        <w:rPr>
          <w:rFonts w:ascii="Verdana" w:hAnsi="Verdana"/>
          <w:sz w:val="18"/>
          <w:szCs w:val="18"/>
        </w:rPr>
        <w:tab/>
      </w:r>
      <w:r w:rsidRPr="00266189">
        <w:rPr>
          <w:rFonts w:ascii="Verdana" w:hAnsi="Verdana"/>
          <w:sz w:val="18"/>
          <w:szCs w:val="18"/>
        </w:rPr>
        <w:tab/>
      </w:r>
      <w:r w:rsidRPr="00266189">
        <w:rPr>
          <w:rFonts w:ascii="Verdana" w:hAnsi="Verdana"/>
          <w:sz w:val="28"/>
          <w:szCs w:val="28"/>
        </w:rPr>
        <w:t>propre à chaque SR</w:t>
      </w:r>
    </w:p>
    <w:p w14:paraId="49E5A817" w14:textId="77777777" w:rsidR="00FB2CC9" w:rsidRPr="00266189" w:rsidRDefault="00FB2CC9" w:rsidP="00D0075B">
      <w:pPr>
        <w:widowControl w:val="0"/>
        <w:spacing w:line="276" w:lineRule="auto"/>
        <w:jc w:val="both"/>
        <w:rPr>
          <w:rFonts w:ascii="Verdana" w:hAnsi="Verdana"/>
          <w:sz w:val="18"/>
          <w:szCs w:val="18"/>
        </w:rPr>
      </w:pPr>
    </w:p>
    <w:p w14:paraId="0A6E45D0" w14:textId="2C554AB9" w:rsidR="00FB2CC9" w:rsidRPr="00266189" w:rsidRDefault="00FB2CC9" w:rsidP="00D0075B">
      <w:pPr>
        <w:spacing w:line="276" w:lineRule="auto"/>
        <w:jc w:val="both"/>
        <w:rPr>
          <w:rFonts w:ascii="Verdana" w:hAnsi="Verdana"/>
          <w:sz w:val="18"/>
          <w:szCs w:val="18"/>
        </w:rPr>
      </w:pPr>
      <w:r w:rsidRPr="00266189">
        <w:rPr>
          <w:rFonts w:ascii="Verdana" w:hAnsi="Verdana"/>
          <w:sz w:val="18"/>
          <w:szCs w:val="18"/>
        </w:rPr>
        <w:t>Clôture des saisies :</w:t>
      </w:r>
      <w:r w:rsidR="00975F11">
        <w:rPr>
          <w:rFonts w:ascii="Verdana" w:hAnsi="Verdana"/>
          <w:sz w:val="18"/>
          <w:szCs w:val="18"/>
        </w:rPr>
        <w:t xml:space="preserve"> </w:t>
      </w:r>
      <w:r w:rsidR="006F654B">
        <w:rPr>
          <w:rFonts w:ascii="Verdana" w:hAnsi="Verdana"/>
          <w:sz w:val="18"/>
          <w:szCs w:val="18"/>
        </w:rPr>
        <w:tab/>
      </w:r>
      <w:r w:rsidR="00975F11" w:rsidRPr="00296D27">
        <w:rPr>
          <w:rFonts w:ascii="Verdana" w:hAnsi="Verdana"/>
        </w:rPr>
        <w:t xml:space="preserve">10 jours après </w:t>
      </w:r>
      <w:r w:rsidR="007323F9" w:rsidRPr="00296D27">
        <w:rPr>
          <w:rFonts w:ascii="Verdana" w:hAnsi="Verdana"/>
        </w:rPr>
        <w:t>la date butoir des qualifications des équipes</w:t>
      </w:r>
    </w:p>
    <w:p w14:paraId="4378ECAB" w14:textId="77777777" w:rsidR="00FB2CC9" w:rsidRPr="00266189" w:rsidRDefault="00FB2CC9" w:rsidP="00D0075B">
      <w:pPr>
        <w:spacing w:line="276" w:lineRule="auto"/>
        <w:jc w:val="both"/>
        <w:rPr>
          <w:rFonts w:ascii="Verdana" w:hAnsi="Verdana"/>
          <w:bCs/>
          <w:sz w:val="18"/>
          <w:szCs w:val="18"/>
        </w:rPr>
      </w:pPr>
    </w:p>
    <w:p w14:paraId="111C2721" w14:textId="77777777" w:rsidR="00FB2CC9" w:rsidRPr="00266189" w:rsidRDefault="00FB2CC9" w:rsidP="00D0075B">
      <w:pPr>
        <w:spacing w:line="276" w:lineRule="auto"/>
        <w:jc w:val="both"/>
        <w:rPr>
          <w:rFonts w:ascii="Verdana" w:hAnsi="Verdana"/>
          <w:bCs/>
          <w:sz w:val="18"/>
          <w:szCs w:val="18"/>
        </w:rPr>
      </w:pPr>
    </w:p>
    <w:p w14:paraId="0015C9A6" w14:textId="6DFB37DC" w:rsidR="00FB2CC9" w:rsidRPr="00266189" w:rsidRDefault="00FB2CC9" w:rsidP="00D0075B">
      <w:pPr>
        <w:spacing w:line="276" w:lineRule="auto"/>
        <w:jc w:val="both"/>
        <w:rPr>
          <w:rFonts w:ascii="Verdana" w:hAnsi="Verdana"/>
          <w:bCs/>
          <w:sz w:val="18"/>
          <w:szCs w:val="18"/>
        </w:rPr>
      </w:pPr>
      <w:r w:rsidRPr="00266189">
        <w:rPr>
          <w:rFonts w:ascii="Verdana" w:hAnsi="Verdana"/>
          <w:bCs/>
          <w:sz w:val="18"/>
          <w:szCs w:val="18"/>
        </w:rPr>
        <w:t>Un par catégor</w:t>
      </w:r>
      <w:r w:rsidR="00975F11">
        <w:rPr>
          <w:rFonts w:ascii="Verdana" w:hAnsi="Verdana"/>
          <w:bCs/>
          <w:sz w:val="18"/>
          <w:szCs w:val="18"/>
        </w:rPr>
        <w:t xml:space="preserve">ie et par catégorie d’âge pour </w:t>
      </w:r>
      <w:proofErr w:type="spellStart"/>
      <w:r w:rsidRPr="00266189">
        <w:rPr>
          <w:rFonts w:ascii="Verdana" w:hAnsi="Verdana"/>
          <w:bCs/>
          <w:sz w:val="18"/>
          <w:szCs w:val="18"/>
        </w:rPr>
        <w:t>haque</w:t>
      </w:r>
      <w:proofErr w:type="spellEnd"/>
      <w:r w:rsidRPr="00266189">
        <w:rPr>
          <w:rFonts w:ascii="Verdana" w:hAnsi="Verdana"/>
          <w:bCs/>
          <w:sz w:val="18"/>
          <w:szCs w:val="18"/>
        </w:rPr>
        <w:t xml:space="preserve"> académie.</w:t>
      </w:r>
    </w:p>
    <w:p w14:paraId="5EE5A2AB" w14:textId="77777777" w:rsidR="00FB2CC9" w:rsidRPr="00266189" w:rsidRDefault="00FB2CC9" w:rsidP="00D0075B">
      <w:pPr>
        <w:spacing w:line="276" w:lineRule="auto"/>
        <w:jc w:val="both"/>
        <w:rPr>
          <w:rFonts w:ascii="Verdana" w:hAnsi="Verdana"/>
          <w:bCs/>
          <w:sz w:val="18"/>
          <w:szCs w:val="18"/>
        </w:rPr>
      </w:pPr>
    </w:p>
    <w:p w14:paraId="2A9E7143" w14:textId="77777777" w:rsidR="00FB2CC9" w:rsidRPr="00266189" w:rsidRDefault="00FB2CC9" w:rsidP="00D0075B">
      <w:pPr>
        <w:spacing w:line="276" w:lineRule="auto"/>
        <w:jc w:val="both"/>
        <w:rPr>
          <w:rFonts w:ascii="Verdana" w:hAnsi="Verdana"/>
          <w:sz w:val="18"/>
          <w:szCs w:val="18"/>
        </w:rPr>
      </w:pPr>
      <w:r w:rsidRPr="00266189">
        <w:rPr>
          <w:rFonts w:ascii="Verdana" w:hAnsi="Verdana"/>
          <w:sz w:val="18"/>
          <w:szCs w:val="18"/>
        </w:rPr>
        <w:t>Seules les propositions supplémentaires doivent recevoir l’aval de la Direction Nationale.</w:t>
      </w:r>
    </w:p>
    <w:p w14:paraId="1B6BD11D" w14:textId="77777777" w:rsidR="00FB2CC9" w:rsidRPr="00266189" w:rsidRDefault="00FB2CC9" w:rsidP="00D0075B">
      <w:pPr>
        <w:spacing w:line="276" w:lineRule="auto"/>
        <w:jc w:val="both"/>
        <w:rPr>
          <w:rFonts w:ascii="Verdana" w:hAnsi="Verdana"/>
          <w:bCs/>
          <w:sz w:val="18"/>
          <w:szCs w:val="18"/>
          <w:u w:val="single"/>
        </w:rPr>
      </w:pPr>
    </w:p>
    <w:p w14:paraId="1241FABD" w14:textId="77777777" w:rsidR="00FB2CC9" w:rsidRPr="00266189" w:rsidRDefault="00FB2CC9" w:rsidP="00D0075B">
      <w:pPr>
        <w:spacing w:line="276" w:lineRule="auto"/>
        <w:jc w:val="both"/>
        <w:rPr>
          <w:rFonts w:ascii="Verdana" w:hAnsi="Verdana"/>
          <w:bCs/>
          <w:sz w:val="18"/>
          <w:szCs w:val="18"/>
        </w:rPr>
      </w:pPr>
      <w:r w:rsidRPr="00266189">
        <w:rPr>
          <w:rFonts w:ascii="Verdana" w:hAnsi="Verdana"/>
          <w:bCs/>
          <w:sz w:val="18"/>
          <w:szCs w:val="18"/>
        </w:rPr>
        <w:t>Pour les Championnats Excellence, selon les dates d’organisation un appel particulier sera effectué par la Direction Nationale UNSS.</w:t>
      </w:r>
    </w:p>
    <w:p w14:paraId="083CD6CA" w14:textId="77777777" w:rsidR="00FB2CC9" w:rsidRPr="00266189" w:rsidRDefault="00FB2CC9" w:rsidP="00FB2CC9">
      <w:pPr>
        <w:spacing w:line="276" w:lineRule="auto"/>
        <w:rPr>
          <w:rFonts w:ascii="Verdana" w:hAnsi="Verdana"/>
          <w:iCs/>
          <w:sz w:val="18"/>
          <w:szCs w:val="18"/>
        </w:rPr>
      </w:pPr>
    </w:p>
    <w:p w14:paraId="2108CAB7" w14:textId="77777777" w:rsidR="00FB2CC9" w:rsidRPr="00266189" w:rsidRDefault="00FB2CC9" w:rsidP="00FB2CC9">
      <w:pPr>
        <w:spacing w:line="276" w:lineRule="auto"/>
        <w:rPr>
          <w:rFonts w:ascii="Verdana" w:hAnsi="Verdana"/>
          <w:iCs/>
          <w:sz w:val="18"/>
          <w:szCs w:val="18"/>
        </w:rPr>
      </w:pPr>
    </w:p>
    <w:p w14:paraId="6F370F04" w14:textId="77777777" w:rsidR="008864FC" w:rsidRPr="008864FC" w:rsidRDefault="00FB2CC9" w:rsidP="00DF71AA">
      <w:pPr>
        <w:pBdr>
          <w:bottom w:val="single" w:sz="4" w:space="1" w:color="auto"/>
        </w:pBdr>
        <w:rPr>
          <w:rFonts w:ascii="Verdana" w:hAnsi="Verdana"/>
          <w:bCs/>
          <w:sz w:val="40"/>
          <w:szCs w:val="40"/>
        </w:rPr>
      </w:pPr>
      <w:r w:rsidRPr="00266189">
        <w:rPr>
          <w:rFonts w:ascii="Verdana" w:hAnsi="Verdana"/>
          <w:bCs/>
          <w:sz w:val="18"/>
          <w:szCs w:val="18"/>
        </w:rPr>
        <w:br w:type="page"/>
      </w:r>
      <w:r w:rsidR="008864FC" w:rsidRPr="008864FC">
        <w:rPr>
          <w:rFonts w:ascii="Verdana" w:hAnsi="Verdana"/>
          <w:bCs/>
          <w:sz w:val="40"/>
          <w:szCs w:val="40"/>
        </w:rPr>
        <w:t>Les membres de la Commission Mixte Nationale</w:t>
      </w:r>
    </w:p>
    <w:p w14:paraId="2E47F880" w14:textId="77777777" w:rsidR="008864FC" w:rsidRPr="008864FC" w:rsidRDefault="008864FC" w:rsidP="008864FC">
      <w:pPr>
        <w:spacing w:line="276" w:lineRule="auto"/>
        <w:rPr>
          <w:rFonts w:ascii="Verdana" w:hAnsi="Verdana" w:cs="Arial"/>
          <w:sz w:val="18"/>
          <w:szCs w:val="18"/>
        </w:rPr>
      </w:pPr>
    </w:p>
    <w:p w14:paraId="1A151DA5" w14:textId="4668574F" w:rsidR="008864FC" w:rsidRPr="008864FC" w:rsidRDefault="008864FC" w:rsidP="008864FC">
      <w:pPr>
        <w:spacing w:line="276" w:lineRule="auto"/>
        <w:rPr>
          <w:rFonts w:ascii="Verdana" w:hAnsi="Verdana" w:cs="Arial"/>
          <w:sz w:val="18"/>
          <w:szCs w:val="18"/>
        </w:rPr>
      </w:pPr>
      <w:r w:rsidRPr="008864FC">
        <w:rPr>
          <w:rFonts w:ascii="Verdana" w:hAnsi="Verdana" w:cs="Arial"/>
          <w:sz w:val="18"/>
          <w:szCs w:val="18"/>
        </w:rPr>
        <w:t>Directeur adjoint de l’UNSS en cha</w:t>
      </w:r>
      <w:r w:rsidR="00405923">
        <w:rPr>
          <w:rFonts w:ascii="Verdana" w:hAnsi="Verdana" w:cs="Arial"/>
          <w:sz w:val="18"/>
          <w:szCs w:val="18"/>
        </w:rPr>
        <w:t>rge du sport :</w:t>
      </w:r>
    </w:p>
    <w:p w14:paraId="371EFFEF" w14:textId="77777777" w:rsidR="008864FC" w:rsidRPr="008864FC" w:rsidRDefault="008864FC" w:rsidP="008864FC">
      <w:pPr>
        <w:spacing w:line="276" w:lineRule="auto"/>
        <w:rPr>
          <w:rFonts w:ascii="Verdana" w:hAnsi="Verdana" w:cs="Arial"/>
          <w:sz w:val="18"/>
          <w:szCs w:val="18"/>
        </w:rPr>
      </w:pPr>
    </w:p>
    <w:p w14:paraId="3B4D481F" w14:textId="77777777" w:rsidR="008864FC" w:rsidRPr="008864FC" w:rsidRDefault="008864FC" w:rsidP="008864FC">
      <w:pPr>
        <w:spacing w:line="276" w:lineRule="auto"/>
        <w:rPr>
          <w:rFonts w:ascii="Verdana" w:hAnsi="Verdana" w:cs="Arial"/>
          <w:sz w:val="18"/>
          <w:szCs w:val="18"/>
        </w:rPr>
      </w:pPr>
    </w:p>
    <w:p w14:paraId="2A297D8C" w14:textId="77777777" w:rsidR="00E54F73" w:rsidRPr="00626F2C" w:rsidRDefault="00E54F73" w:rsidP="00E54F73">
      <w:pPr>
        <w:spacing w:line="360" w:lineRule="auto"/>
        <w:rPr>
          <w:rFonts w:ascii="Verdana" w:hAnsi="Verdana" w:cs="Arial"/>
          <w:sz w:val="22"/>
          <w:szCs w:val="22"/>
          <w:u w:val="single"/>
        </w:rPr>
      </w:pPr>
      <w:r w:rsidRPr="00626F2C">
        <w:rPr>
          <w:rFonts w:ascii="Verdana" w:hAnsi="Verdana" w:cs="Arial"/>
          <w:sz w:val="22"/>
          <w:szCs w:val="22"/>
          <w:u w:val="single"/>
        </w:rPr>
        <w:t>UNSS</w:t>
      </w:r>
    </w:p>
    <w:p w14:paraId="14C22B58" w14:textId="77777777" w:rsidR="00E54F73" w:rsidRPr="00626F2C" w:rsidRDefault="00E54F73" w:rsidP="00E54F73">
      <w:pPr>
        <w:spacing w:line="360" w:lineRule="auto"/>
        <w:rPr>
          <w:rFonts w:ascii="Verdana" w:hAnsi="Verdana" w:cs="Arial"/>
          <w:sz w:val="18"/>
          <w:szCs w:val="18"/>
        </w:rPr>
      </w:pPr>
      <w:r w:rsidRPr="00626F2C">
        <w:rPr>
          <w:rFonts w:ascii="Verdana" w:hAnsi="Verdana" w:cs="Arial"/>
          <w:sz w:val="18"/>
          <w:szCs w:val="18"/>
        </w:rPr>
        <w:t>Aline ROSENTHAL</w:t>
      </w:r>
    </w:p>
    <w:p w14:paraId="78058D62" w14:textId="77777777" w:rsidR="00E54F73" w:rsidRPr="00626F2C" w:rsidRDefault="00E54F73" w:rsidP="00E54F73">
      <w:pPr>
        <w:spacing w:line="360" w:lineRule="auto"/>
        <w:rPr>
          <w:rFonts w:ascii="Verdana" w:hAnsi="Verdana" w:cs="Arial"/>
          <w:sz w:val="18"/>
          <w:szCs w:val="18"/>
        </w:rPr>
      </w:pPr>
      <w:r w:rsidRPr="00626F2C">
        <w:rPr>
          <w:rFonts w:ascii="Verdana" w:hAnsi="Verdana" w:cs="Arial"/>
          <w:sz w:val="18"/>
          <w:szCs w:val="18"/>
        </w:rPr>
        <w:t>Xavier MARGUET</w:t>
      </w:r>
    </w:p>
    <w:p w14:paraId="080DCE35" w14:textId="77777777" w:rsidR="00E54F73" w:rsidRPr="00626F2C" w:rsidRDefault="00E54F73" w:rsidP="00E54F73">
      <w:pPr>
        <w:spacing w:line="360" w:lineRule="auto"/>
        <w:rPr>
          <w:rFonts w:ascii="Verdana" w:hAnsi="Verdana" w:cs="Arial"/>
          <w:sz w:val="18"/>
          <w:szCs w:val="18"/>
        </w:rPr>
      </w:pPr>
      <w:r w:rsidRPr="00626F2C">
        <w:rPr>
          <w:rFonts w:ascii="Verdana" w:hAnsi="Verdana" w:cs="Arial"/>
          <w:sz w:val="18"/>
          <w:szCs w:val="18"/>
        </w:rPr>
        <w:t>Alexandre PERREAU-NIEL</w:t>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t>Responsable Jeunes Arbitres</w:t>
      </w:r>
    </w:p>
    <w:p w14:paraId="39AD956E" w14:textId="77777777" w:rsidR="00E54F73" w:rsidRPr="00626F2C" w:rsidRDefault="00E54F73" w:rsidP="00E54F73">
      <w:pPr>
        <w:spacing w:line="360" w:lineRule="auto"/>
        <w:rPr>
          <w:rFonts w:ascii="Verdana" w:hAnsi="Verdana" w:cs="Arial"/>
          <w:szCs w:val="20"/>
        </w:rPr>
      </w:pPr>
    </w:p>
    <w:p w14:paraId="534A7FA4" w14:textId="77777777" w:rsidR="00E54F73" w:rsidRPr="00626F2C" w:rsidRDefault="00E54F73" w:rsidP="00E54F73">
      <w:pPr>
        <w:spacing w:line="360" w:lineRule="auto"/>
        <w:rPr>
          <w:rFonts w:ascii="Verdana" w:hAnsi="Verdana" w:cs="Arial"/>
          <w:sz w:val="22"/>
          <w:szCs w:val="22"/>
          <w:u w:val="single"/>
        </w:rPr>
      </w:pPr>
      <w:r w:rsidRPr="00626F2C">
        <w:rPr>
          <w:rFonts w:ascii="Verdana" w:hAnsi="Verdana" w:cs="Arial"/>
          <w:sz w:val="22"/>
          <w:szCs w:val="22"/>
          <w:u w:val="single"/>
        </w:rPr>
        <w:t>FFF</w:t>
      </w:r>
    </w:p>
    <w:p w14:paraId="6C0F98E2" w14:textId="77777777" w:rsidR="00E54F73" w:rsidRPr="00626F2C" w:rsidRDefault="00E54F73" w:rsidP="00E54F73">
      <w:pPr>
        <w:spacing w:line="360" w:lineRule="auto"/>
        <w:rPr>
          <w:rFonts w:ascii="Verdana" w:hAnsi="Verdana" w:cs="Arial"/>
          <w:sz w:val="18"/>
          <w:szCs w:val="18"/>
        </w:rPr>
      </w:pPr>
      <w:r w:rsidRPr="00626F2C">
        <w:rPr>
          <w:rFonts w:ascii="Verdana" w:hAnsi="Verdana" w:cs="Arial"/>
          <w:sz w:val="18"/>
          <w:szCs w:val="18"/>
        </w:rPr>
        <w:t>José ALCOCER</w:t>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t>Responsable Formation</w:t>
      </w:r>
    </w:p>
    <w:p w14:paraId="2D68FBEE" w14:textId="1585DEE8" w:rsidR="00E54F73" w:rsidRPr="00626F2C" w:rsidRDefault="00E54F73" w:rsidP="00E54F73">
      <w:pPr>
        <w:spacing w:line="360" w:lineRule="auto"/>
        <w:rPr>
          <w:rFonts w:ascii="Verdana" w:hAnsi="Verdana" w:cs="Arial"/>
          <w:sz w:val="18"/>
          <w:szCs w:val="18"/>
        </w:rPr>
      </w:pPr>
      <w:r>
        <w:rPr>
          <w:rFonts w:ascii="Verdana" w:hAnsi="Verdana" w:cs="Arial"/>
          <w:sz w:val="18"/>
          <w:szCs w:val="18"/>
        </w:rPr>
        <w:t>Laura GEORGES</w:t>
      </w:r>
    </w:p>
    <w:p w14:paraId="2F95AD9B" w14:textId="77777777" w:rsidR="00E54F73" w:rsidRPr="00626F2C" w:rsidRDefault="00E54F73" w:rsidP="00E54F73">
      <w:pPr>
        <w:spacing w:line="360" w:lineRule="auto"/>
        <w:rPr>
          <w:rFonts w:ascii="Verdana" w:hAnsi="Verdana" w:cs="Arial"/>
          <w:sz w:val="18"/>
          <w:szCs w:val="18"/>
        </w:rPr>
      </w:pPr>
      <w:r w:rsidRPr="00626F2C">
        <w:rPr>
          <w:rFonts w:ascii="Verdana" w:hAnsi="Verdana" w:cs="Arial"/>
          <w:sz w:val="18"/>
          <w:szCs w:val="18"/>
        </w:rPr>
        <w:t>Alain SARS</w:t>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t>Responsable Jeunes Arbitres</w:t>
      </w:r>
    </w:p>
    <w:p w14:paraId="4249BDA4" w14:textId="77777777" w:rsidR="00E54F73" w:rsidRPr="00626F2C" w:rsidRDefault="00E54F73" w:rsidP="00E54F73">
      <w:pPr>
        <w:spacing w:line="360" w:lineRule="auto"/>
        <w:rPr>
          <w:rFonts w:ascii="Verdana" w:hAnsi="Verdana" w:cs="Arial"/>
          <w:szCs w:val="20"/>
        </w:rPr>
      </w:pPr>
    </w:p>
    <w:p w14:paraId="21FD14B2" w14:textId="77777777" w:rsidR="00E54F73" w:rsidRPr="00626F2C" w:rsidRDefault="00E54F73" w:rsidP="00E54F73">
      <w:pPr>
        <w:spacing w:line="360" w:lineRule="auto"/>
        <w:rPr>
          <w:rFonts w:ascii="Verdana" w:hAnsi="Verdana" w:cs="Arial"/>
          <w:sz w:val="22"/>
          <w:szCs w:val="22"/>
          <w:u w:val="single"/>
        </w:rPr>
      </w:pPr>
      <w:r w:rsidRPr="00626F2C">
        <w:rPr>
          <w:rFonts w:ascii="Verdana" w:hAnsi="Verdana" w:cs="Arial"/>
          <w:sz w:val="22"/>
          <w:szCs w:val="22"/>
          <w:u w:val="single"/>
        </w:rPr>
        <w:t>Délégués techniques UNSS</w:t>
      </w:r>
    </w:p>
    <w:p w14:paraId="050FBB85" w14:textId="25536636" w:rsidR="00E54F73" w:rsidRDefault="00E54F73" w:rsidP="00E54F73">
      <w:pPr>
        <w:spacing w:line="360" w:lineRule="auto"/>
        <w:rPr>
          <w:rFonts w:ascii="Verdana" w:hAnsi="Verdana" w:cs="Arial"/>
          <w:sz w:val="18"/>
          <w:szCs w:val="18"/>
        </w:rPr>
      </w:pPr>
      <w:r w:rsidRPr="00626F2C">
        <w:rPr>
          <w:rFonts w:ascii="Verdana" w:hAnsi="Verdana" w:cs="Arial"/>
          <w:sz w:val="18"/>
          <w:szCs w:val="18"/>
        </w:rPr>
        <w:t>Christophe SARRE</w:t>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r>
      <w:r w:rsidRPr="00626F2C">
        <w:rPr>
          <w:rFonts w:ascii="Verdana" w:hAnsi="Verdana" w:cs="Arial"/>
          <w:sz w:val="18"/>
          <w:szCs w:val="18"/>
        </w:rPr>
        <w:tab/>
        <w:t>Responsable Communication</w:t>
      </w:r>
    </w:p>
    <w:p w14:paraId="0B84F02D" w14:textId="0EEEE7B3" w:rsidR="00E54F73" w:rsidRPr="00626F2C" w:rsidRDefault="00E54F73" w:rsidP="00E54F73">
      <w:pPr>
        <w:spacing w:line="360" w:lineRule="auto"/>
        <w:rPr>
          <w:rFonts w:ascii="Verdana" w:hAnsi="Verdana" w:cs="Arial"/>
          <w:sz w:val="18"/>
          <w:szCs w:val="18"/>
        </w:rPr>
      </w:pPr>
      <w:r>
        <w:rPr>
          <w:rFonts w:ascii="Verdana" w:hAnsi="Verdana" w:cs="Arial"/>
          <w:sz w:val="18"/>
          <w:szCs w:val="18"/>
        </w:rPr>
        <w:t>Claude DERIAU REINE</w:t>
      </w:r>
    </w:p>
    <w:p w14:paraId="6BF80F06" w14:textId="77777777" w:rsidR="00E54F73" w:rsidRPr="00626F2C" w:rsidRDefault="00E54F73" w:rsidP="00E54F73">
      <w:pPr>
        <w:spacing w:line="360" w:lineRule="auto"/>
        <w:rPr>
          <w:rFonts w:ascii="Verdana" w:hAnsi="Verdana"/>
          <w:bCs/>
          <w:sz w:val="36"/>
        </w:rPr>
      </w:pPr>
    </w:p>
    <w:p w14:paraId="17AA4738" w14:textId="09C220CB" w:rsidR="00E54F73" w:rsidRPr="00C2140E" w:rsidRDefault="00E54F73" w:rsidP="00E54F73">
      <w:pPr>
        <w:spacing w:line="360" w:lineRule="auto"/>
        <w:rPr>
          <w:rFonts w:ascii="Verdana" w:hAnsi="Verdana"/>
          <w:bCs/>
          <w:sz w:val="22"/>
          <w:u w:val="single"/>
        </w:rPr>
      </w:pPr>
      <w:r w:rsidRPr="00626F2C">
        <w:rPr>
          <w:rFonts w:ascii="Verdana" w:hAnsi="Verdana"/>
          <w:bCs/>
          <w:sz w:val="22"/>
          <w:u w:val="single"/>
        </w:rPr>
        <w:t>Groupe technique national Football :</w:t>
      </w:r>
      <w:bookmarkStart w:id="3" w:name="_GoBack"/>
      <w:bookmarkEnd w:id="3"/>
    </w:p>
    <w:p w14:paraId="7A7AE524" w14:textId="77777777" w:rsidR="00E54F73" w:rsidRPr="00626F2C" w:rsidRDefault="00E54F73" w:rsidP="00E54F73">
      <w:pPr>
        <w:spacing w:line="360" w:lineRule="auto"/>
        <w:rPr>
          <w:rFonts w:ascii="Verdana" w:hAnsi="Verdana"/>
          <w:bCs/>
          <w:sz w:val="22"/>
          <w:szCs w:val="22"/>
          <w:u w:val="single"/>
        </w:rPr>
      </w:pPr>
      <w:r w:rsidRPr="00626F2C">
        <w:rPr>
          <w:rFonts w:ascii="Verdana" w:hAnsi="Verdana"/>
          <w:bCs/>
          <w:sz w:val="22"/>
          <w:szCs w:val="22"/>
          <w:u w:val="single"/>
        </w:rPr>
        <w:t>UNSS</w:t>
      </w:r>
    </w:p>
    <w:p w14:paraId="57B57FF3" w14:textId="77777777" w:rsidR="00E54F73" w:rsidRPr="00626F2C" w:rsidRDefault="00E54F73" w:rsidP="00E54F73">
      <w:pPr>
        <w:spacing w:line="360" w:lineRule="auto"/>
        <w:rPr>
          <w:rFonts w:ascii="Verdana" w:hAnsi="Verdana"/>
          <w:bCs/>
          <w:sz w:val="18"/>
        </w:rPr>
      </w:pPr>
      <w:r w:rsidRPr="00626F2C">
        <w:rPr>
          <w:rFonts w:ascii="Verdana" w:hAnsi="Verdana"/>
          <w:bCs/>
          <w:sz w:val="18"/>
        </w:rPr>
        <w:t>Sébastien POISSON</w:t>
      </w:r>
    </w:p>
    <w:p w14:paraId="68FA8071" w14:textId="77777777" w:rsidR="00E54F73" w:rsidRPr="00626F2C" w:rsidRDefault="00E54F73" w:rsidP="00E54F73">
      <w:pPr>
        <w:spacing w:line="360" w:lineRule="auto"/>
        <w:rPr>
          <w:rFonts w:ascii="Verdana" w:hAnsi="Verdana"/>
          <w:bCs/>
          <w:sz w:val="18"/>
        </w:rPr>
      </w:pPr>
      <w:r w:rsidRPr="00626F2C">
        <w:rPr>
          <w:rFonts w:ascii="Verdana" w:hAnsi="Verdana"/>
          <w:bCs/>
          <w:sz w:val="18"/>
        </w:rPr>
        <w:t>Olivier DUMOULIN</w:t>
      </w:r>
    </w:p>
    <w:p w14:paraId="6D1E4FDB" w14:textId="77777777" w:rsidR="00E54F73" w:rsidRPr="00626F2C" w:rsidRDefault="00E54F73" w:rsidP="00E54F73">
      <w:pPr>
        <w:spacing w:line="360" w:lineRule="auto"/>
        <w:rPr>
          <w:rFonts w:ascii="Verdana" w:hAnsi="Verdana"/>
          <w:bCs/>
          <w:sz w:val="18"/>
        </w:rPr>
      </w:pPr>
      <w:r w:rsidRPr="00626F2C">
        <w:rPr>
          <w:rFonts w:ascii="Verdana" w:hAnsi="Verdana"/>
          <w:bCs/>
          <w:sz w:val="18"/>
        </w:rPr>
        <w:t>Philippe LEBAULT</w:t>
      </w:r>
    </w:p>
    <w:p w14:paraId="3EEA7879" w14:textId="77777777" w:rsidR="00E54F73" w:rsidRPr="00626F2C" w:rsidRDefault="00E54F73" w:rsidP="00E54F73">
      <w:pPr>
        <w:spacing w:line="360" w:lineRule="auto"/>
        <w:rPr>
          <w:rFonts w:ascii="Verdana" w:hAnsi="Verdana"/>
          <w:bCs/>
          <w:sz w:val="18"/>
        </w:rPr>
      </w:pPr>
      <w:r w:rsidRPr="00626F2C">
        <w:rPr>
          <w:rFonts w:ascii="Verdana" w:hAnsi="Verdana"/>
          <w:bCs/>
          <w:sz w:val="18"/>
        </w:rPr>
        <w:t>Patrice GARRIGUES</w:t>
      </w:r>
    </w:p>
    <w:p w14:paraId="441C93CC" w14:textId="77777777" w:rsidR="00E54F73" w:rsidRPr="00626F2C" w:rsidRDefault="00E54F73" w:rsidP="00E54F73">
      <w:pPr>
        <w:spacing w:line="360" w:lineRule="auto"/>
        <w:rPr>
          <w:rFonts w:ascii="Verdana" w:hAnsi="Verdana"/>
          <w:bCs/>
          <w:sz w:val="18"/>
        </w:rPr>
      </w:pPr>
      <w:r w:rsidRPr="00626F2C">
        <w:rPr>
          <w:rFonts w:ascii="Verdana" w:hAnsi="Verdana"/>
          <w:bCs/>
          <w:sz w:val="18"/>
        </w:rPr>
        <w:t>Sandrine MARMONIER</w:t>
      </w:r>
    </w:p>
    <w:p w14:paraId="175ECAC9" w14:textId="77777777" w:rsidR="00E54F73" w:rsidRPr="00504B1D" w:rsidRDefault="00E54F73" w:rsidP="00E54F73">
      <w:pPr>
        <w:spacing w:line="360" w:lineRule="auto"/>
        <w:rPr>
          <w:rFonts w:ascii="Verdana" w:hAnsi="Verdana"/>
          <w:bCs/>
          <w:sz w:val="18"/>
        </w:rPr>
      </w:pPr>
      <w:r w:rsidRPr="00626F2C">
        <w:rPr>
          <w:rFonts w:ascii="Verdana" w:hAnsi="Verdana"/>
          <w:bCs/>
          <w:sz w:val="18"/>
        </w:rPr>
        <w:t>Alain LEMOINE</w:t>
      </w:r>
    </w:p>
    <w:p w14:paraId="28B86B49" w14:textId="77777777" w:rsidR="00E54F73" w:rsidRDefault="00E54F73">
      <w:pPr>
        <w:rPr>
          <w:rFonts w:ascii="Verdana" w:hAnsi="Verdana"/>
          <w:bCs/>
          <w:sz w:val="36"/>
        </w:rPr>
      </w:pPr>
      <w:r>
        <w:rPr>
          <w:rFonts w:ascii="Verdana" w:hAnsi="Verdana"/>
          <w:bCs/>
          <w:sz w:val="36"/>
        </w:rPr>
        <w:br w:type="page"/>
      </w:r>
    </w:p>
    <w:p w14:paraId="0AE75B03" w14:textId="50069CC1" w:rsidR="008864FC" w:rsidRPr="008864FC" w:rsidRDefault="008864FC" w:rsidP="008864FC">
      <w:pPr>
        <w:numPr>
          <w:ilvl w:val="12"/>
          <w:numId w:val="0"/>
        </w:numPr>
        <w:pBdr>
          <w:bottom w:val="single" w:sz="6" w:space="1" w:color="auto"/>
        </w:pBdr>
        <w:rPr>
          <w:rFonts w:ascii="Verdana" w:hAnsi="Verdana"/>
          <w:bCs/>
          <w:sz w:val="36"/>
        </w:rPr>
      </w:pPr>
      <w:r w:rsidRPr="008864FC">
        <w:rPr>
          <w:rFonts w:ascii="Verdana" w:hAnsi="Verdana"/>
          <w:bCs/>
          <w:sz w:val="36"/>
        </w:rPr>
        <w:t>Annexe 1</w:t>
      </w:r>
    </w:p>
    <w:p w14:paraId="689B4287" w14:textId="77777777" w:rsidR="008864FC" w:rsidRPr="008864FC" w:rsidRDefault="008864FC" w:rsidP="008864FC">
      <w:pPr>
        <w:numPr>
          <w:ilvl w:val="12"/>
          <w:numId w:val="0"/>
        </w:numPr>
        <w:spacing w:line="276" w:lineRule="auto"/>
        <w:rPr>
          <w:rFonts w:ascii="Verdana" w:hAnsi="Verdana"/>
          <w:sz w:val="22"/>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4"/>
      </w:tblGrid>
      <w:tr w:rsidR="008864FC" w:rsidRPr="008864FC" w14:paraId="5023C283" w14:textId="77777777" w:rsidTr="00DD0C2C">
        <w:trPr>
          <w:jc w:val="center"/>
        </w:trPr>
        <w:tc>
          <w:tcPr>
            <w:tcW w:w="10274" w:type="dxa"/>
          </w:tcPr>
          <w:p w14:paraId="275416FA" w14:textId="3B76FF83" w:rsidR="008864FC" w:rsidRPr="008864FC" w:rsidRDefault="008864FC" w:rsidP="008864FC">
            <w:pPr>
              <w:numPr>
                <w:ilvl w:val="12"/>
                <w:numId w:val="0"/>
              </w:numPr>
              <w:spacing w:line="276" w:lineRule="auto"/>
              <w:jc w:val="center"/>
              <w:rPr>
                <w:rFonts w:ascii="Verdana" w:hAnsi="Verdana"/>
                <w:b/>
                <w:bCs/>
                <w:sz w:val="28"/>
                <w:szCs w:val="28"/>
              </w:rPr>
            </w:pPr>
            <w:r w:rsidRPr="008864FC">
              <w:rPr>
                <w:rFonts w:ascii="Verdana" w:hAnsi="Verdana"/>
                <w:b/>
                <w:bCs/>
                <w:sz w:val="28"/>
                <w:szCs w:val="28"/>
              </w:rPr>
              <w:t>Association</w:t>
            </w:r>
            <w:r w:rsidR="00DF71AA">
              <w:rPr>
                <w:rFonts w:ascii="Verdana" w:hAnsi="Verdana"/>
                <w:b/>
                <w:bCs/>
                <w:sz w:val="28"/>
                <w:szCs w:val="28"/>
              </w:rPr>
              <w:t>s Sportives ¼ de finalistes 2018 et 2019</w:t>
            </w:r>
          </w:p>
          <w:p w14:paraId="600237CE" w14:textId="77777777" w:rsidR="008864FC" w:rsidRPr="008864FC" w:rsidRDefault="008864FC" w:rsidP="008864FC">
            <w:pPr>
              <w:numPr>
                <w:ilvl w:val="12"/>
                <w:numId w:val="0"/>
              </w:numPr>
              <w:spacing w:line="276" w:lineRule="auto"/>
              <w:jc w:val="center"/>
              <w:rPr>
                <w:rFonts w:ascii="Verdana" w:hAnsi="Verdana"/>
                <w:sz w:val="28"/>
                <w:szCs w:val="28"/>
              </w:rPr>
            </w:pPr>
            <w:proofErr w:type="gramStart"/>
            <w:r w:rsidRPr="008864FC">
              <w:rPr>
                <w:rFonts w:ascii="Verdana" w:hAnsi="Verdana"/>
                <w:b/>
                <w:bCs/>
                <w:sz w:val="28"/>
                <w:szCs w:val="28"/>
              </w:rPr>
              <w:t>non</w:t>
            </w:r>
            <w:proofErr w:type="gramEnd"/>
            <w:r w:rsidRPr="008864FC">
              <w:rPr>
                <w:rFonts w:ascii="Verdana" w:hAnsi="Verdana"/>
                <w:b/>
                <w:bCs/>
                <w:sz w:val="28"/>
                <w:szCs w:val="28"/>
              </w:rPr>
              <w:t xml:space="preserve"> autorisées à participer à la qualification pour les Championnats de France UNSS par Équipes d'Établissement</w:t>
            </w:r>
          </w:p>
        </w:tc>
      </w:tr>
    </w:tbl>
    <w:p w14:paraId="06E9EBEB" w14:textId="77777777" w:rsidR="008864FC" w:rsidRPr="008864FC" w:rsidRDefault="008864FC" w:rsidP="008864FC">
      <w:pPr>
        <w:numPr>
          <w:ilvl w:val="12"/>
          <w:numId w:val="0"/>
        </w:numPr>
        <w:spacing w:line="276" w:lineRule="auto"/>
        <w:rPr>
          <w:rFonts w:ascii="Verdana" w:hAnsi="Verdana"/>
          <w:bCs/>
          <w:sz w:val="18"/>
          <w:szCs w:val="18"/>
        </w:rPr>
      </w:pPr>
    </w:p>
    <w:tbl>
      <w:tblPr>
        <w:tblW w:w="7400" w:type="dxa"/>
        <w:jc w:val="center"/>
        <w:tblLayout w:type="fixed"/>
        <w:tblCellMar>
          <w:left w:w="70" w:type="dxa"/>
          <w:right w:w="70" w:type="dxa"/>
        </w:tblCellMar>
        <w:tblLook w:val="0000" w:firstRow="0" w:lastRow="0" w:firstColumn="0" w:lastColumn="0" w:noHBand="0" w:noVBand="0"/>
      </w:tblPr>
      <w:tblGrid>
        <w:gridCol w:w="4078"/>
        <w:gridCol w:w="3322"/>
      </w:tblGrid>
      <w:tr w:rsidR="00405923" w:rsidRPr="002E4719" w14:paraId="0E2E5BB4" w14:textId="77777777" w:rsidTr="006D763A">
        <w:trPr>
          <w:cantSplit/>
          <w:trHeight w:val="308"/>
          <w:jc w:val="center"/>
        </w:trPr>
        <w:tc>
          <w:tcPr>
            <w:tcW w:w="4078" w:type="dxa"/>
            <w:tcBorders>
              <w:top w:val="single" w:sz="4" w:space="0" w:color="auto"/>
              <w:bottom w:val="single" w:sz="6" w:space="0" w:color="auto"/>
            </w:tcBorders>
            <w:vAlign w:val="center"/>
          </w:tcPr>
          <w:p w14:paraId="0DEE1395" w14:textId="77777777" w:rsidR="00405923" w:rsidRPr="002E4719" w:rsidRDefault="00405923" w:rsidP="006D763A">
            <w:pPr>
              <w:numPr>
                <w:ilvl w:val="12"/>
                <w:numId w:val="0"/>
              </w:numPr>
              <w:spacing w:line="276" w:lineRule="auto"/>
              <w:rPr>
                <w:rFonts w:ascii="Verdana" w:hAnsi="Verdana"/>
                <w:bCs/>
                <w:sz w:val="28"/>
              </w:rPr>
            </w:pPr>
            <w:r>
              <w:rPr>
                <w:rFonts w:ascii="Verdana" w:hAnsi="Verdana"/>
                <w:bCs/>
                <w:sz w:val="28"/>
              </w:rPr>
              <w:t>FB minimes garçons</w:t>
            </w:r>
          </w:p>
        </w:tc>
        <w:tc>
          <w:tcPr>
            <w:tcW w:w="3322" w:type="dxa"/>
            <w:tcBorders>
              <w:top w:val="single" w:sz="4" w:space="0" w:color="auto"/>
              <w:bottom w:val="single" w:sz="6" w:space="0" w:color="auto"/>
            </w:tcBorders>
            <w:vAlign w:val="center"/>
          </w:tcPr>
          <w:p w14:paraId="017204CA" w14:textId="77777777" w:rsidR="00405923" w:rsidRPr="002E4719" w:rsidRDefault="00405923" w:rsidP="006D763A">
            <w:pPr>
              <w:numPr>
                <w:ilvl w:val="12"/>
                <w:numId w:val="0"/>
              </w:numPr>
              <w:spacing w:line="276" w:lineRule="auto"/>
              <w:rPr>
                <w:rFonts w:ascii="Verdana" w:hAnsi="Verdana"/>
                <w:bCs/>
                <w:sz w:val="28"/>
              </w:rPr>
            </w:pPr>
          </w:p>
        </w:tc>
      </w:tr>
      <w:tr w:rsidR="00405923" w:rsidRPr="002E4719" w14:paraId="79EAB99C" w14:textId="77777777" w:rsidTr="006D763A">
        <w:trPr>
          <w:cantSplit/>
          <w:trHeight w:val="308"/>
          <w:jc w:val="center"/>
        </w:trPr>
        <w:tc>
          <w:tcPr>
            <w:tcW w:w="4078" w:type="dxa"/>
            <w:tcBorders>
              <w:top w:val="single" w:sz="6" w:space="0" w:color="auto"/>
            </w:tcBorders>
            <w:vAlign w:val="center"/>
          </w:tcPr>
          <w:p w14:paraId="2380C336" w14:textId="77777777" w:rsidR="00405923" w:rsidRPr="002E4719" w:rsidRDefault="00405923" w:rsidP="006D763A">
            <w:pPr>
              <w:spacing w:line="276" w:lineRule="auto"/>
              <w:rPr>
                <w:rFonts w:ascii="Verdana" w:hAnsi="Verdana"/>
                <w:sz w:val="15"/>
                <w:szCs w:val="15"/>
              </w:rPr>
            </w:pPr>
            <w:r>
              <w:rPr>
                <w:rFonts w:ascii="Verdana" w:hAnsi="Verdana"/>
                <w:sz w:val="15"/>
                <w:szCs w:val="15"/>
              </w:rPr>
              <w:t>NEANT</w:t>
            </w:r>
          </w:p>
        </w:tc>
        <w:tc>
          <w:tcPr>
            <w:tcW w:w="3322" w:type="dxa"/>
            <w:tcBorders>
              <w:top w:val="single" w:sz="6" w:space="0" w:color="auto"/>
            </w:tcBorders>
            <w:vAlign w:val="center"/>
          </w:tcPr>
          <w:p w14:paraId="1DCDC426" w14:textId="77777777" w:rsidR="00405923" w:rsidRPr="002E4719" w:rsidRDefault="00405923" w:rsidP="006D763A">
            <w:pPr>
              <w:numPr>
                <w:ilvl w:val="12"/>
                <w:numId w:val="0"/>
              </w:numPr>
              <w:spacing w:line="276" w:lineRule="auto"/>
              <w:rPr>
                <w:rFonts w:ascii="Verdana" w:hAnsi="Verdana"/>
                <w:bCs/>
                <w:sz w:val="15"/>
              </w:rPr>
            </w:pPr>
          </w:p>
        </w:tc>
      </w:tr>
      <w:tr w:rsidR="00405923" w:rsidRPr="002E4719" w14:paraId="04FD1970" w14:textId="77777777" w:rsidTr="006D763A">
        <w:trPr>
          <w:cantSplit/>
          <w:trHeight w:val="308"/>
          <w:jc w:val="center"/>
        </w:trPr>
        <w:tc>
          <w:tcPr>
            <w:tcW w:w="4078" w:type="dxa"/>
            <w:tcBorders>
              <w:top w:val="single" w:sz="6" w:space="0" w:color="auto"/>
              <w:bottom w:val="single" w:sz="6" w:space="0" w:color="auto"/>
            </w:tcBorders>
            <w:vAlign w:val="center"/>
          </w:tcPr>
          <w:p w14:paraId="3CDF8906" w14:textId="77777777" w:rsidR="00405923" w:rsidRPr="002E4719" w:rsidRDefault="00405923" w:rsidP="006D763A">
            <w:pPr>
              <w:numPr>
                <w:ilvl w:val="12"/>
                <w:numId w:val="0"/>
              </w:numPr>
              <w:spacing w:line="276" w:lineRule="auto"/>
              <w:rPr>
                <w:rFonts w:ascii="Verdana" w:hAnsi="Verdana"/>
                <w:bCs/>
                <w:sz w:val="28"/>
              </w:rPr>
            </w:pPr>
            <w:r>
              <w:rPr>
                <w:rFonts w:ascii="Verdana" w:hAnsi="Verdana"/>
                <w:bCs/>
                <w:sz w:val="28"/>
              </w:rPr>
              <w:t>FB minimes filles</w:t>
            </w:r>
          </w:p>
        </w:tc>
        <w:tc>
          <w:tcPr>
            <w:tcW w:w="3322" w:type="dxa"/>
            <w:tcBorders>
              <w:top w:val="single" w:sz="6" w:space="0" w:color="auto"/>
              <w:bottom w:val="single" w:sz="6" w:space="0" w:color="auto"/>
            </w:tcBorders>
            <w:vAlign w:val="center"/>
          </w:tcPr>
          <w:p w14:paraId="66988A43" w14:textId="77777777" w:rsidR="00405923" w:rsidRPr="002E4719" w:rsidRDefault="00405923" w:rsidP="006D763A">
            <w:pPr>
              <w:numPr>
                <w:ilvl w:val="12"/>
                <w:numId w:val="0"/>
              </w:numPr>
              <w:spacing w:line="276" w:lineRule="auto"/>
              <w:rPr>
                <w:rFonts w:ascii="Verdana" w:hAnsi="Verdana"/>
                <w:bCs/>
                <w:sz w:val="28"/>
              </w:rPr>
            </w:pPr>
          </w:p>
        </w:tc>
      </w:tr>
      <w:tr w:rsidR="00405923" w:rsidRPr="002E4719" w14:paraId="2B78CEC3" w14:textId="77777777" w:rsidTr="006D763A">
        <w:trPr>
          <w:cantSplit/>
          <w:trHeight w:val="308"/>
          <w:jc w:val="center"/>
        </w:trPr>
        <w:tc>
          <w:tcPr>
            <w:tcW w:w="4078" w:type="dxa"/>
            <w:tcBorders>
              <w:top w:val="single" w:sz="6" w:space="0" w:color="auto"/>
            </w:tcBorders>
            <w:vAlign w:val="center"/>
          </w:tcPr>
          <w:p w14:paraId="7CC5A325" w14:textId="77777777" w:rsidR="00405923" w:rsidRPr="002E4719" w:rsidRDefault="00405923" w:rsidP="006D763A">
            <w:pPr>
              <w:rPr>
                <w:rFonts w:ascii="Verdana" w:hAnsi="Verdana"/>
                <w:sz w:val="15"/>
                <w:szCs w:val="15"/>
              </w:rPr>
            </w:pPr>
            <w:r>
              <w:rPr>
                <w:rFonts w:ascii="Verdana" w:hAnsi="Verdana"/>
                <w:sz w:val="15"/>
                <w:szCs w:val="15"/>
              </w:rPr>
              <w:t>COLLEGE PADULE AJACCIO</w:t>
            </w:r>
          </w:p>
        </w:tc>
        <w:tc>
          <w:tcPr>
            <w:tcW w:w="3322" w:type="dxa"/>
            <w:tcBorders>
              <w:top w:val="single" w:sz="6" w:space="0" w:color="auto"/>
            </w:tcBorders>
            <w:vAlign w:val="center"/>
          </w:tcPr>
          <w:p w14:paraId="4510AAE4" w14:textId="77777777" w:rsidR="00405923" w:rsidRPr="002E4719" w:rsidRDefault="00405923" w:rsidP="006D763A">
            <w:pPr>
              <w:numPr>
                <w:ilvl w:val="12"/>
                <w:numId w:val="0"/>
              </w:numPr>
              <w:rPr>
                <w:rFonts w:ascii="Verdana" w:hAnsi="Verdana"/>
                <w:bCs/>
                <w:sz w:val="15"/>
              </w:rPr>
            </w:pPr>
            <w:r>
              <w:rPr>
                <w:rFonts w:ascii="Verdana" w:hAnsi="Verdana"/>
                <w:bCs/>
                <w:sz w:val="15"/>
              </w:rPr>
              <w:t>CORSE</w:t>
            </w:r>
          </w:p>
        </w:tc>
      </w:tr>
      <w:tr w:rsidR="00405923" w:rsidRPr="00626B45" w14:paraId="31E18AD7" w14:textId="77777777" w:rsidTr="006D763A">
        <w:trPr>
          <w:cantSplit/>
          <w:trHeight w:val="308"/>
          <w:jc w:val="center"/>
        </w:trPr>
        <w:tc>
          <w:tcPr>
            <w:tcW w:w="4078" w:type="dxa"/>
            <w:tcBorders>
              <w:top w:val="single" w:sz="4" w:space="0" w:color="auto"/>
              <w:bottom w:val="single" w:sz="4" w:space="0" w:color="auto"/>
            </w:tcBorders>
            <w:vAlign w:val="center"/>
          </w:tcPr>
          <w:p w14:paraId="54A0D1D3" w14:textId="77777777" w:rsidR="00405923" w:rsidRPr="00626B45" w:rsidRDefault="00405923" w:rsidP="006D763A">
            <w:pPr>
              <w:numPr>
                <w:ilvl w:val="12"/>
                <w:numId w:val="0"/>
              </w:numPr>
              <w:spacing w:line="276" w:lineRule="auto"/>
              <w:rPr>
                <w:rFonts w:ascii="Verdana" w:hAnsi="Verdana"/>
                <w:bCs/>
                <w:sz w:val="28"/>
              </w:rPr>
            </w:pPr>
            <w:r w:rsidRPr="00626B45">
              <w:rPr>
                <w:rFonts w:ascii="Verdana" w:hAnsi="Verdana"/>
                <w:bCs/>
                <w:sz w:val="28"/>
              </w:rPr>
              <w:t xml:space="preserve">FB </w:t>
            </w:r>
            <w:r>
              <w:rPr>
                <w:rFonts w:ascii="Verdana" w:hAnsi="Verdana"/>
                <w:bCs/>
                <w:sz w:val="28"/>
              </w:rPr>
              <w:t>cadets</w:t>
            </w:r>
          </w:p>
        </w:tc>
        <w:tc>
          <w:tcPr>
            <w:tcW w:w="3322" w:type="dxa"/>
            <w:tcBorders>
              <w:top w:val="single" w:sz="4" w:space="0" w:color="auto"/>
              <w:bottom w:val="single" w:sz="4" w:space="0" w:color="auto"/>
            </w:tcBorders>
            <w:vAlign w:val="center"/>
          </w:tcPr>
          <w:p w14:paraId="389E7454" w14:textId="77777777" w:rsidR="00405923" w:rsidRPr="00626B45" w:rsidRDefault="00405923" w:rsidP="006D763A">
            <w:pPr>
              <w:numPr>
                <w:ilvl w:val="12"/>
                <w:numId w:val="0"/>
              </w:numPr>
              <w:spacing w:line="276" w:lineRule="auto"/>
              <w:rPr>
                <w:rFonts w:ascii="Verdana" w:hAnsi="Verdana"/>
                <w:bCs/>
                <w:sz w:val="28"/>
              </w:rPr>
            </w:pPr>
          </w:p>
        </w:tc>
      </w:tr>
      <w:tr w:rsidR="00405923" w:rsidRPr="002E4719" w14:paraId="73A16FA0" w14:textId="77777777" w:rsidTr="006D763A">
        <w:trPr>
          <w:cantSplit/>
          <w:trHeight w:val="308"/>
          <w:jc w:val="center"/>
        </w:trPr>
        <w:tc>
          <w:tcPr>
            <w:tcW w:w="4078" w:type="dxa"/>
            <w:tcBorders>
              <w:top w:val="single" w:sz="4" w:space="0" w:color="auto"/>
            </w:tcBorders>
            <w:vAlign w:val="center"/>
          </w:tcPr>
          <w:p w14:paraId="34982928" w14:textId="77777777" w:rsidR="00405923" w:rsidRPr="002E4719" w:rsidRDefault="00405923" w:rsidP="006D763A">
            <w:pPr>
              <w:rPr>
                <w:rFonts w:ascii="Verdana" w:hAnsi="Verdana"/>
                <w:sz w:val="15"/>
                <w:szCs w:val="15"/>
              </w:rPr>
            </w:pPr>
            <w:r>
              <w:rPr>
                <w:rFonts w:ascii="Verdana" w:hAnsi="Verdana"/>
                <w:sz w:val="15"/>
                <w:szCs w:val="15"/>
              </w:rPr>
              <w:t>LYCEE PROFESSIONNEL SUGER SAINT DENIS</w:t>
            </w:r>
          </w:p>
        </w:tc>
        <w:tc>
          <w:tcPr>
            <w:tcW w:w="3322" w:type="dxa"/>
            <w:tcBorders>
              <w:top w:val="single" w:sz="4" w:space="0" w:color="auto"/>
            </w:tcBorders>
            <w:vAlign w:val="center"/>
          </w:tcPr>
          <w:p w14:paraId="4C6FAF35" w14:textId="77777777" w:rsidR="00405923" w:rsidRPr="002E4719" w:rsidRDefault="00405923" w:rsidP="006D763A">
            <w:pPr>
              <w:numPr>
                <w:ilvl w:val="12"/>
                <w:numId w:val="0"/>
              </w:numPr>
              <w:rPr>
                <w:rFonts w:ascii="Verdana" w:hAnsi="Verdana"/>
                <w:bCs/>
                <w:sz w:val="15"/>
              </w:rPr>
            </w:pPr>
            <w:r>
              <w:rPr>
                <w:rFonts w:ascii="Verdana" w:hAnsi="Verdana"/>
                <w:bCs/>
                <w:sz w:val="15"/>
              </w:rPr>
              <w:t>CRETEIL</w:t>
            </w:r>
          </w:p>
        </w:tc>
      </w:tr>
      <w:tr w:rsidR="00405923" w:rsidRPr="00626B45" w14:paraId="5B602184" w14:textId="77777777" w:rsidTr="00722DA5">
        <w:trPr>
          <w:cantSplit/>
          <w:trHeight w:val="308"/>
          <w:jc w:val="center"/>
        </w:trPr>
        <w:tc>
          <w:tcPr>
            <w:tcW w:w="4078" w:type="dxa"/>
            <w:tcBorders>
              <w:top w:val="single" w:sz="4" w:space="0" w:color="auto"/>
              <w:bottom w:val="single" w:sz="4" w:space="0" w:color="auto"/>
            </w:tcBorders>
            <w:vAlign w:val="center"/>
          </w:tcPr>
          <w:p w14:paraId="13443222" w14:textId="77777777" w:rsidR="00405923" w:rsidRPr="00626B45" w:rsidRDefault="00405923" w:rsidP="006D763A">
            <w:pPr>
              <w:numPr>
                <w:ilvl w:val="12"/>
                <w:numId w:val="0"/>
              </w:numPr>
              <w:spacing w:line="276" w:lineRule="auto"/>
              <w:rPr>
                <w:rFonts w:ascii="Verdana" w:hAnsi="Verdana"/>
                <w:bCs/>
                <w:sz w:val="28"/>
              </w:rPr>
            </w:pPr>
            <w:r w:rsidRPr="00626B45">
              <w:rPr>
                <w:rFonts w:ascii="Verdana" w:hAnsi="Verdana"/>
                <w:bCs/>
                <w:sz w:val="28"/>
              </w:rPr>
              <w:t>FB lycées filles</w:t>
            </w:r>
          </w:p>
        </w:tc>
        <w:tc>
          <w:tcPr>
            <w:tcW w:w="3322" w:type="dxa"/>
            <w:tcBorders>
              <w:top w:val="single" w:sz="4" w:space="0" w:color="auto"/>
              <w:bottom w:val="single" w:sz="4" w:space="0" w:color="auto"/>
            </w:tcBorders>
            <w:vAlign w:val="center"/>
          </w:tcPr>
          <w:p w14:paraId="3A43F022" w14:textId="77777777" w:rsidR="00405923" w:rsidRPr="00626B45" w:rsidRDefault="00405923" w:rsidP="006D763A">
            <w:pPr>
              <w:numPr>
                <w:ilvl w:val="12"/>
                <w:numId w:val="0"/>
              </w:numPr>
              <w:spacing w:line="276" w:lineRule="auto"/>
              <w:rPr>
                <w:rFonts w:ascii="Verdana" w:hAnsi="Verdana"/>
                <w:bCs/>
                <w:sz w:val="28"/>
              </w:rPr>
            </w:pPr>
          </w:p>
        </w:tc>
      </w:tr>
      <w:tr w:rsidR="00405923" w:rsidRPr="002E4719" w14:paraId="16785CBC" w14:textId="77777777" w:rsidTr="00722DA5">
        <w:trPr>
          <w:cantSplit/>
          <w:trHeight w:val="308"/>
          <w:jc w:val="center"/>
        </w:trPr>
        <w:tc>
          <w:tcPr>
            <w:tcW w:w="4078" w:type="dxa"/>
            <w:tcBorders>
              <w:top w:val="single" w:sz="4" w:space="0" w:color="auto"/>
              <w:bottom w:val="single" w:sz="4" w:space="0" w:color="auto"/>
            </w:tcBorders>
            <w:vAlign w:val="center"/>
          </w:tcPr>
          <w:p w14:paraId="11F2A4A4" w14:textId="77777777" w:rsidR="00405923" w:rsidRPr="002E4719" w:rsidRDefault="00405923" w:rsidP="006D763A">
            <w:pPr>
              <w:rPr>
                <w:rFonts w:ascii="Verdana" w:hAnsi="Verdana"/>
                <w:sz w:val="15"/>
                <w:szCs w:val="15"/>
              </w:rPr>
            </w:pPr>
            <w:r>
              <w:rPr>
                <w:rFonts w:ascii="Verdana" w:hAnsi="Verdana"/>
                <w:sz w:val="15"/>
                <w:szCs w:val="15"/>
              </w:rPr>
              <w:t>LYCEE PIERRE BOURDAN GUERET</w:t>
            </w:r>
          </w:p>
        </w:tc>
        <w:tc>
          <w:tcPr>
            <w:tcW w:w="3322" w:type="dxa"/>
            <w:tcBorders>
              <w:top w:val="single" w:sz="4" w:space="0" w:color="auto"/>
              <w:bottom w:val="single" w:sz="4" w:space="0" w:color="auto"/>
            </w:tcBorders>
            <w:vAlign w:val="center"/>
          </w:tcPr>
          <w:p w14:paraId="24A2D955" w14:textId="77777777" w:rsidR="00405923" w:rsidRPr="002E4719" w:rsidRDefault="00405923" w:rsidP="006D763A">
            <w:pPr>
              <w:numPr>
                <w:ilvl w:val="12"/>
                <w:numId w:val="0"/>
              </w:numPr>
              <w:rPr>
                <w:rFonts w:ascii="Verdana" w:hAnsi="Verdana"/>
                <w:bCs/>
                <w:sz w:val="15"/>
              </w:rPr>
            </w:pPr>
            <w:r>
              <w:rPr>
                <w:rFonts w:ascii="Verdana" w:hAnsi="Verdana"/>
                <w:bCs/>
                <w:sz w:val="15"/>
              </w:rPr>
              <w:t>LIMOGES</w:t>
            </w:r>
          </w:p>
        </w:tc>
      </w:tr>
      <w:tr w:rsidR="00405923" w:rsidRPr="00626B45" w14:paraId="2FB86DA4" w14:textId="77777777" w:rsidTr="00722DA5">
        <w:trPr>
          <w:cantSplit/>
          <w:trHeight w:val="308"/>
          <w:jc w:val="center"/>
        </w:trPr>
        <w:tc>
          <w:tcPr>
            <w:tcW w:w="4078" w:type="dxa"/>
            <w:tcBorders>
              <w:top w:val="single" w:sz="4" w:space="0" w:color="auto"/>
            </w:tcBorders>
            <w:vAlign w:val="center"/>
          </w:tcPr>
          <w:p w14:paraId="228A5D62" w14:textId="77777777" w:rsidR="00405923" w:rsidRPr="00DE6E1C" w:rsidRDefault="00405923" w:rsidP="006D763A">
            <w:pPr>
              <w:numPr>
                <w:ilvl w:val="12"/>
                <w:numId w:val="0"/>
              </w:numPr>
              <w:spacing w:line="276" w:lineRule="auto"/>
              <w:rPr>
                <w:rFonts w:ascii="Verdana" w:hAnsi="Verdana"/>
                <w:bCs/>
                <w:sz w:val="28"/>
              </w:rPr>
            </w:pPr>
            <w:r w:rsidRPr="00DE6E1C">
              <w:rPr>
                <w:rFonts w:ascii="Verdana" w:hAnsi="Verdana"/>
                <w:bCs/>
                <w:sz w:val="28"/>
              </w:rPr>
              <w:t xml:space="preserve">FB </w:t>
            </w:r>
            <w:r>
              <w:rPr>
                <w:rFonts w:ascii="Verdana" w:hAnsi="Verdana"/>
                <w:bCs/>
                <w:sz w:val="28"/>
              </w:rPr>
              <w:t>juniors garçons</w:t>
            </w:r>
          </w:p>
        </w:tc>
        <w:tc>
          <w:tcPr>
            <w:tcW w:w="3322" w:type="dxa"/>
            <w:tcBorders>
              <w:top w:val="single" w:sz="4" w:space="0" w:color="auto"/>
            </w:tcBorders>
            <w:vAlign w:val="center"/>
          </w:tcPr>
          <w:p w14:paraId="312D3E36" w14:textId="77777777" w:rsidR="00405923" w:rsidRPr="00DE6E1C" w:rsidRDefault="00405923" w:rsidP="006D763A">
            <w:pPr>
              <w:numPr>
                <w:ilvl w:val="12"/>
                <w:numId w:val="0"/>
              </w:numPr>
              <w:spacing w:line="276" w:lineRule="auto"/>
              <w:rPr>
                <w:rFonts w:ascii="Verdana" w:hAnsi="Verdana"/>
                <w:bCs/>
                <w:sz w:val="28"/>
              </w:rPr>
            </w:pPr>
          </w:p>
        </w:tc>
      </w:tr>
      <w:tr w:rsidR="00405923" w:rsidRPr="002E4719" w14:paraId="237CEE53" w14:textId="77777777" w:rsidTr="00722DA5">
        <w:trPr>
          <w:cantSplit/>
          <w:trHeight w:val="308"/>
          <w:jc w:val="center"/>
        </w:trPr>
        <w:tc>
          <w:tcPr>
            <w:tcW w:w="4078" w:type="dxa"/>
            <w:tcBorders>
              <w:bottom w:val="single" w:sz="4" w:space="0" w:color="auto"/>
            </w:tcBorders>
            <w:vAlign w:val="center"/>
          </w:tcPr>
          <w:p w14:paraId="5153061E" w14:textId="77777777" w:rsidR="00405923" w:rsidRPr="002E4719" w:rsidRDefault="00405923" w:rsidP="006D763A">
            <w:pPr>
              <w:rPr>
                <w:rFonts w:ascii="Verdana" w:hAnsi="Verdana"/>
                <w:sz w:val="15"/>
                <w:szCs w:val="15"/>
              </w:rPr>
            </w:pPr>
            <w:r>
              <w:rPr>
                <w:rFonts w:ascii="Verdana" w:hAnsi="Verdana"/>
                <w:sz w:val="15"/>
                <w:szCs w:val="15"/>
              </w:rPr>
              <w:t>LYCEE POLYV. DEODAT DE SEVERAC TOULOUSE</w:t>
            </w:r>
          </w:p>
        </w:tc>
        <w:tc>
          <w:tcPr>
            <w:tcW w:w="3322" w:type="dxa"/>
            <w:tcBorders>
              <w:bottom w:val="single" w:sz="4" w:space="0" w:color="auto"/>
            </w:tcBorders>
            <w:vAlign w:val="center"/>
          </w:tcPr>
          <w:p w14:paraId="791E890F" w14:textId="77777777" w:rsidR="00405923" w:rsidRPr="002E4719" w:rsidRDefault="00405923" w:rsidP="006D763A">
            <w:pPr>
              <w:numPr>
                <w:ilvl w:val="12"/>
                <w:numId w:val="0"/>
              </w:numPr>
              <w:rPr>
                <w:rFonts w:ascii="Verdana" w:hAnsi="Verdana"/>
                <w:bCs/>
                <w:sz w:val="15"/>
              </w:rPr>
            </w:pPr>
            <w:r>
              <w:rPr>
                <w:rFonts w:ascii="Verdana" w:hAnsi="Verdana"/>
                <w:bCs/>
                <w:sz w:val="15"/>
              </w:rPr>
              <w:t>TOULOUSE</w:t>
            </w:r>
          </w:p>
        </w:tc>
      </w:tr>
    </w:tbl>
    <w:p w14:paraId="317A7A30" w14:textId="4038A989" w:rsidR="008864FC" w:rsidRDefault="008864FC" w:rsidP="008864FC">
      <w:pPr>
        <w:numPr>
          <w:ilvl w:val="12"/>
          <w:numId w:val="0"/>
        </w:numPr>
        <w:spacing w:line="276" w:lineRule="auto"/>
        <w:rPr>
          <w:rFonts w:ascii="Verdana" w:hAnsi="Verdana"/>
          <w:bCs/>
          <w:color w:val="FF0000"/>
          <w:lang w:val="en-GB"/>
        </w:rPr>
      </w:pPr>
    </w:p>
    <w:p w14:paraId="58CCB54D" w14:textId="1D436F65" w:rsidR="00405923" w:rsidRDefault="00405923" w:rsidP="008864FC">
      <w:pPr>
        <w:numPr>
          <w:ilvl w:val="12"/>
          <w:numId w:val="0"/>
        </w:numPr>
        <w:spacing w:line="276" w:lineRule="auto"/>
        <w:rPr>
          <w:rFonts w:ascii="Verdana" w:hAnsi="Verdana"/>
          <w:bCs/>
          <w:color w:val="FF0000"/>
          <w:lang w:val="en-GB"/>
        </w:rPr>
      </w:pPr>
    </w:p>
    <w:p w14:paraId="3F152951" w14:textId="77777777" w:rsidR="00405923" w:rsidRPr="008864FC" w:rsidRDefault="00405923" w:rsidP="008864FC">
      <w:pPr>
        <w:numPr>
          <w:ilvl w:val="12"/>
          <w:numId w:val="0"/>
        </w:numPr>
        <w:spacing w:line="276" w:lineRule="auto"/>
        <w:rPr>
          <w:rFonts w:ascii="Verdana" w:hAnsi="Verdana"/>
          <w:bCs/>
          <w:color w:val="FF0000"/>
          <w:lang w:val="en-GB"/>
        </w:rPr>
      </w:pPr>
    </w:p>
    <w:p w14:paraId="42AE5D47" w14:textId="77777777" w:rsidR="008864FC" w:rsidRPr="008864FC" w:rsidRDefault="008864FC" w:rsidP="008864FC">
      <w:pPr>
        <w:numPr>
          <w:ilvl w:val="12"/>
          <w:numId w:val="0"/>
        </w:numPr>
        <w:spacing w:line="276" w:lineRule="auto"/>
        <w:rPr>
          <w:rFonts w:ascii="Verdana" w:hAnsi="Verdana"/>
          <w:b/>
          <w:color w:val="FF0000"/>
          <w:u w:val="single"/>
        </w:rPr>
      </w:pPr>
      <w:r w:rsidRPr="008864FC">
        <w:rPr>
          <w:rFonts w:ascii="Verdana" w:hAnsi="Verdana"/>
          <w:b/>
          <w:color w:val="FF0000"/>
          <w:u w:val="single"/>
        </w:rPr>
        <w:t>IMPORTANT</w:t>
      </w:r>
    </w:p>
    <w:p w14:paraId="363D3E77" w14:textId="77777777" w:rsidR="008864FC" w:rsidRPr="008864FC" w:rsidRDefault="008864FC" w:rsidP="008864FC">
      <w:pPr>
        <w:numPr>
          <w:ilvl w:val="12"/>
          <w:numId w:val="0"/>
        </w:numPr>
        <w:spacing w:line="276" w:lineRule="auto"/>
        <w:rPr>
          <w:rFonts w:ascii="Verdana" w:hAnsi="Verdana"/>
          <w:bCs/>
          <w:sz w:val="18"/>
          <w:szCs w:val="18"/>
          <w:lang w:val="en-GB"/>
        </w:rPr>
      </w:pPr>
    </w:p>
    <w:p w14:paraId="6692349E" w14:textId="77777777" w:rsidR="008864FC" w:rsidRPr="008864FC" w:rsidRDefault="008864FC" w:rsidP="00D0075B">
      <w:pPr>
        <w:numPr>
          <w:ilvl w:val="12"/>
          <w:numId w:val="0"/>
        </w:numPr>
        <w:spacing w:line="276" w:lineRule="auto"/>
        <w:jc w:val="both"/>
        <w:rPr>
          <w:rFonts w:ascii="Verdana" w:hAnsi="Verdana"/>
        </w:rPr>
      </w:pPr>
      <w:r w:rsidRPr="008864FC">
        <w:rPr>
          <w:rFonts w:ascii="Verdana" w:hAnsi="Verdana"/>
        </w:rPr>
        <w:t xml:space="preserve">Dans ce cas </w:t>
      </w:r>
      <w:r w:rsidRPr="008864FC">
        <w:rPr>
          <w:rFonts w:ascii="Verdana" w:hAnsi="Verdana"/>
          <w:b/>
          <w:color w:val="FF0000"/>
          <w:u w:val="single"/>
        </w:rPr>
        <w:t>AUCUNE</w:t>
      </w:r>
      <w:r w:rsidRPr="008864FC">
        <w:rPr>
          <w:rFonts w:ascii="Verdana" w:hAnsi="Verdana"/>
        </w:rPr>
        <w:t xml:space="preserve"> équipe d’Établissement ne peut participer au Championnat de France par Équipe d’Établissement à partir du niveau Académique.</w:t>
      </w:r>
    </w:p>
    <w:p w14:paraId="11F985FD" w14:textId="77777777" w:rsidR="008864FC" w:rsidRPr="008864FC" w:rsidRDefault="008864FC" w:rsidP="008864FC">
      <w:pPr>
        <w:numPr>
          <w:ilvl w:val="12"/>
          <w:numId w:val="0"/>
        </w:numPr>
        <w:spacing w:line="276" w:lineRule="auto"/>
        <w:rPr>
          <w:rFonts w:ascii="Verdana" w:hAnsi="Verdana"/>
          <w:b/>
          <w:sz w:val="18"/>
          <w:szCs w:val="18"/>
        </w:rPr>
      </w:pPr>
    </w:p>
    <w:p w14:paraId="2C9606AA" w14:textId="77777777" w:rsidR="008864FC" w:rsidRPr="008864FC" w:rsidRDefault="008864FC" w:rsidP="008864FC">
      <w:pPr>
        <w:numPr>
          <w:ilvl w:val="12"/>
          <w:numId w:val="0"/>
        </w:numPr>
        <w:spacing w:line="276" w:lineRule="auto"/>
        <w:rPr>
          <w:rFonts w:ascii="Verdana" w:hAnsi="Verdana"/>
          <w:b/>
          <w:sz w:val="18"/>
          <w:szCs w:val="18"/>
        </w:rPr>
      </w:pPr>
    </w:p>
    <w:p w14:paraId="128A73BD" w14:textId="77777777" w:rsidR="008864FC" w:rsidRPr="008864FC" w:rsidRDefault="008864FC" w:rsidP="008864FC">
      <w:pPr>
        <w:numPr>
          <w:ilvl w:val="12"/>
          <w:numId w:val="0"/>
        </w:numPr>
        <w:spacing w:line="276" w:lineRule="auto"/>
        <w:rPr>
          <w:rFonts w:ascii="Verdana" w:hAnsi="Verdana"/>
          <w:b/>
          <w:sz w:val="18"/>
          <w:szCs w:val="18"/>
        </w:rPr>
      </w:pPr>
    </w:p>
    <w:p w14:paraId="6486D42D" w14:textId="77777777" w:rsidR="008864FC" w:rsidRPr="008864FC" w:rsidRDefault="008864FC" w:rsidP="008864FC">
      <w:pPr>
        <w:numPr>
          <w:ilvl w:val="12"/>
          <w:numId w:val="0"/>
        </w:numPr>
        <w:pBdr>
          <w:bottom w:val="single" w:sz="4" w:space="1" w:color="auto"/>
        </w:pBdr>
        <w:rPr>
          <w:rFonts w:ascii="Verdana" w:hAnsi="Verdana"/>
          <w:bCs/>
          <w:sz w:val="36"/>
        </w:rPr>
      </w:pPr>
      <w:r w:rsidRPr="008864FC">
        <w:rPr>
          <w:rFonts w:ascii="Verdana" w:hAnsi="Verdana"/>
          <w:bCs/>
          <w:sz w:val="36"/>
        </w:rPr>
        <w:br w:type="page"/>
        <w:t>Annexe 2</w:t>
      </w:r>
    </w:p>
    <w:p w14:paraId="2386BD3B" w14:textId="77777777" w:rsidR="008864FC" w:rsidRPr="008864FC" w:rsidRDefault="008864FC" w:rsidP="008864FC">
      <w:pPr>
        <w:numPr>
          <w:ilvl w:val="12"/>
          <w:numId w:val="0"/>
        </w:numPr>
        <w:spacing w:line="276" w:lineRule="auto"/>
        <w:rPr>
          <w:rFonts w:ascii="Verdana" w:hAnsi="Verdana"/>
          <w:sz w:val="18"/>
          <w:szCs w:val="18"/>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4"/>
      </w:tblGrid>
      <w:tr w:rsidR="008864FC" w:rsidRPr="008864FC" w14:paraId="53243A9B" w14:textId="77777777" w:rsidTr="00DD0C2C">
        <w:trPr>
          <w:jc w:val="center"/>
        </w:trPr>
        <w:tc>
          <w:tcPr>
            <w:tcW w:w="10274" w:type="dxa"/>
          </w:tcPr>
          <w:p w14:paraId="03165615" w14:textId="12D5E2F9" w:rsidR="008864FC" w:rsidRPr="008864FC" w:rsidRDefault="008864FC" w:rsidP="008864FC">
            <w:pPr>
              <w:numPr>
                <w:ilvl w:val="12"/>
                <w:numId w:val="0"/>
              </w:numPr>
              <w:spacing w:line="276" w:lineRule="auto"/>
              <w:jc w:val="center"/>
              <w:rPr>
                <w:rFonts w:ascii="Verdana" w:hAnsi="Verdana"/>
                <w:b/>
                <w:bCs/>
                <w:sz w:val="28"/>
                <w:szCs w:val="28"/>
              </w:rPr>
            </w:pPr>
            <w:r w:rsidRPr="008864FC">
              <w:rPr>
                <w:rFonts w:ascii="Verdana" w:hAnsi="Verdana"/>
                <w:b/>
                <w:bCs/>
                <w:sz w:val="28"/>
                <w:szCs w:val="28"/>
              </w:rPr>
              <w:t>Associations</w:t>
            </w:r>
            <w:r w:rsidR="00DF71AA">
              <w:rPr>
                <w:rFonts w:ascii="Verdana" w:hAnsi="Verdana"/>
                <w:b/>
                <w:bCs/>
                <w:sz w:val="28"/>
                <w:szCs w:val="28"/>
              </w:rPr>
              <w:t xml:space="preserve"> Sportives ayant atteint en 2019</w:t>
            </w:r>
            <w:r w:rsidRPr="008864FC">
              <w:rPr>
                <w:rFonts w:ascii="Verdana" w:hAnsi="Verdana"/>
                <w:b/>
                <w:bCs/>
                <w:sz w:val="28"/>
                <w:szCs w:val="28"/>
              </w:rPr>
              <w:t xml:space="preserve"> les ½ finales</w:t>
            </w:r>
          </w:p>
          <w:p w14:paraId="0AF10859" w14:textId="77777777" w:rsidR="008864FC" w:rsidRPr="008864FC" w:rsidRDefault="008864FC" w:rsidP="008864FC">
            <w:pPr>
              <w:numPr>
                <w:ilvl w:val="12"/>
                <w:numId w:val="0"/>
              </w:numPr>
              <w:spacing w:line="276" w:lineRule="auto"/>
              <w:jc w:val="center"/>
              <w:rPr>
                <w:rFonts w:ascii="Verdana" w:hAnsi="Verdana"/>
                <w:b/>
                <w:bCs/>
                <w:sz w:val="28"/>
                <w:szCs w:val="28"/>
              </w:rPr>
            </w:pPr>
            <w:proofErr w:type="gramStart"/>
            <w:r w:rsidRPr="008864FC">
              <w:rPr>
                <w:rFonts w:ascii="Verdana" w:hAnsi="Verdana"/>
                <w:b/>
                <w:bCs/>
                <w:sz w:val="28"/>
                <w:szCs w:val="28"/>
              </w:rPr>
              <w:t>des</w:t>
            </w:r>
            <w:proofErr w:type="gramEnd"/>
            <w:r w:rsidRPr="008864FC">
              <w:rPr>
                <w:rFonts w:ascii="Verdana" w:hAnsi="Verdana"/>
                <w:b/>
                <w:bCs/>
                <w:sz w:val="28"/>
                <w:szCs w:val="28"/>
              </w:rPr>
              <w:t xml:space="preserve"> Championnats de France Excellence</w:t>
            </w:r>
          </w:p>
          <w:p w14:paraId="5BD9F1F5" w14:textId="77777777" w:rsidR="008864FC" w:rsidRPr="008864FC" w:rsidRDefault="008864FC" w:rsidP="008864FC">
            <w:pPr>
              <w:numPr>
                <w:ilvl w:val="12"/>
                <w:numId w:val="0"/>
              </w:numPr>
              <w:spacing w:line="276" w:lineRule="auto"/>
              <w:jc w:val="center"/>
              <w:rPr>
                <w:rFonts w:ascii="Verdana" w:hAnsi="Verdana"/>
                <w:sz w:val="28"/>
                <w:szCs w:val="28"/>
              </w:rPr>
            </w:pPr>
            <w:proofErr w:type="gramStart"/>
            <w:r w:rsidRPr="008864FC">
              <w:rPr>
                <w:rFonts w:ascii="Verdana" w:hAnsi="Verdana"/>
                <w:b/>
                <w:bCs/>
                <w:sz w:val="28"/>
                <w:szCs w:val="28"/>
              </w:rPr>
              <w:t>non</w:t>
            </w:r>
            <w:proofErr w:type="gramEnd"/>
            <w:r w:rsidRPr="008864FC">
              <w:rPr>
                <w:rFonts w:ascii="Verdana" w:hAnsi="Verdana"/>
                <w:b/>
                <w:bCs/>
                <w:sz w:val="28"/>
                <w:szCs w:val="28"/>
              </w:rPr>
              <w:t xml:space="preserve"> autorisées à participer à la qualification pour les Championnats de France UNSS par Équipes d'Établissement</w:t>
            </w:r>
          </w:p>
        </w:tc>
      </w:tr>
    </w:tbl>
    <w:p w14:paraId="2FE92B78" w14:textId="6799A012" w:rsidR="008864FC" w:rsidRDefault="008864FC" w:rsidP="008864FC">
      <w:pPr>
        <w:numPr>
          <w:ilvl w:val="12"/>
          <w:numId w:val="0"/>
        </w:numPr>
        <w:spacing w:line="276" w:lineRule="auto"/>
        <w:rPr>
          <w:rFonts w:ascii="Verdana" w:hAnsi="Verdana"/>
          <w:sz w:val="18"/>
          <w:szCs w:val="18"/>
        </w:rPr>
      </w:pPr>
    </w:p>
    <w:p w14:paraId="0B9ECACD" w14:textId="77777777" w:rsidR="004665C7" w:rsidRPr="008864FC" w:rsidRDefault="004665C7" w:rsidP="008864FC">
      <w:pPr>
        <w:numPr>
          <w:ilvl w:val="12"/>
          <w:numId w:val="0"/>
        </w:numPr>
        <w:spacing w:line="276" w:lineRule="auto"/>
        <w:rPr>
          <w:rFonts w:ascii="Verdana" w:hAnsi="Verdana"/>
          <w:sz w:val="18"/>
          <w:szCs w:val="18"/>
        </w:rPr>
      </w:pPr>
    </w:p>
    <w:tbl>
      <w:tblPr>
        <w:tblW w:w="7400" w:type="dxa"/>
        <w:jc w:val="center"/>
        <w:tblLayout w:type="fixed"/>
        <w:tblCellMar>
          <w:left w:w="70" w:type="dxa"/>
          <w:right w:w="70" w:type="dxa"/>
        </w:tblCellMar>
        <w:tblLook w:val="0000" w:firstRow="0" w:lastRow="0" w:firstColumn="0" w:lastColumn="0" w:noHBand="0" w:noVBand="0"/>
      </w:tblPr>
      <w:tblGrid>
        <w:gridCol w:w="4078"/>
        <w:gridCol w:w="3322"/>
      </w:tblGrid>
      <w:tr w:rsidR="004665C7" w:rsidRPr="002E4719" w14:paraId="22045FA8" w14:textId="77777777" w:rsidTr="006D763A">
        <w:trPr>
          <w:cantSplit/>
          <w:trHeight w:val="308"/>
          <w:jc w:val="center"/>
        </w:trPr>
        <w:tc>
          <w:tcPr>
            <w:tcW w:w="4078" w:type="dxa"/>
            <w:tcBorders>
              <w:top w:val="single" w:sz="4" w:space="0" w:color="auto"/>
              <w:bottom w:val="single" w:sz="6" w:space="0" w:color="auto"/>
            </w:tcBorders>
            <w:vAlign w:val="center"/>
          </w:tcPr>
          <w:p w14:paraId="5E82FD48" w14:textId="77777777" w:rsidR="004665C7" w:rsidRPr="002E4719" w:rsidRDefault="004665C7" w:rsidP="006D763A">
            <w:pPr>
              <w:numPr>
                <w:ilvl w:val="12"/>
                <w:numId w:val="0"/>
              </w:numPr>
              <w:spacing w:line="276" w:lineRule="auto"/>
              <w:rPr>
                <w:rFonts w:ascii="Verdana" w:hAnsi="Verdana"/>
                <w:bCs/>
                <w:sz w:val="28"/>
              </w:rPr>
            </w:pPr>
            <w:r>
              <w:rPr>
                <w:rFonts w:ascii="Verdana" w:hAnsi="Verdana"/>
                <w:bCs/>
                <w:sz w:val="28"/>
              </w:rPr>
              <w:t>FB minimes garçons</w:t>
            </w:r>
          </w:p>
        </w:tc>
        <w:tc>
          <w:tcPr>
            <w:tcW w:w="3322" w:type="dxa"/>
            <w:tcBorders>
              <w:top w:val="single" w:sz="4" w:space="0" w:color="auto"/>
              <w:bottom w:val="single" w:sz="6" w:space="0" w:color="auto"/>
            </w:tcBorders>
            <w:vAlign w:val="center"/>
          </w:tcPr>
          <w:p w14:paraId="623B8FB1" w14:textId="77777777" w:rsidR="004665C7" w:rsidRPr="002E4719" w:rsidRDefault="004665C7" w:rsidP="006D763A">
            <w:pPr>
              <w:numPr>
                <w:ilvl w:val="12"/>
                <w:numId w:val="0"/>
              </w:numPr>
              <w:spacing w:line="276" w:lineRule="auto"/>
              <w:rPr>
                <w:rFonts w:ascii="Verdana" w:hAnsi="Verdana"/>
                <w:bCs/>
                <w:sz w:val="28"/>
              </w:rPr>
            </w:pPr>
          </w:p>
        </w:tc>
      </w:tr>
      <w:tr w:rsidR="004665C7" w:rsidRPr="002E4719" w14:paraId="3EAB4D2A" w14:textId="77777777" w:rsidTr="006D763A">
        <w:trPr>
          <w:cantSplit/>
          <w:trHeight w:val="308"/>
          <w:jc w:val="center"/>
        </w:trPr>
        <w:tc>
          <w:tcPr>
            <w:tcW w:w="4078" w:type="dxa"/>
            <w:tcBorders>
              <w:top w:val="single" w:sz="6" w:space="0" w:color="auto"/>
            </w:tcBorders>
            <w:vAlign w:val="center"/>
          </w:tcPr>
          <w:p w14:paraId="1CD66828" w14:textId="77777777" w:rsidR="004665C7" w:rsidRPr="002E4719" w:rsidRDefault="004665C7" w:rsidP="006D763A">
            <w:pPr>
              <w:spacing w:line="276" w:lineRule="auto"/>
              <w:rPr>
                <w:rFonts w:ascii="Verdana" w:hAnsi="Verdana"/>
                <w:sz w:val="15"/>
                <w:szCs w:val="15"/>
              </w:rPr>
            </w:pPr>
            <w:r>
              <w:rPr>
                <w:rFonts w:ascii="Verdana" w:hAnsi="Verdana"/>
                <w:sz w:val="15"/>
                <w:szCs w:val="15"/>
              </w:rPr>
              <w:t>COLLEGE JEAN ZAY VERNEUIL SUR SEINE</w:t>
            </w:r>
          </w:p>
        </w:tc>
        <w:tc>
          <w:tcPr>
            <w:tcW w:w="3322" w:type="dxa"/>
            <w:tcBorders>
              <w:top w:val="single" w:sz="6" w:space="0" w:color="auto"/>
            </w:tcBorders>
            <w:vAlign w:val="center"/>
          </w:tcPr>
          <w:p w14:paraId="68667BE1" w14:textId="77777777" w:rsidR="004665C7" w:rsidRPr="002E4719" w:rsidRDefault="004665C7" w:rsidP="006D763A">
            <w:pPr>
              <w:numPr>
                <w:ilvl w:val="12"/>
                <w:numId w:val="0"/>
              </w:numPr>
              <w:spacing w:line="276" w:lineRule="auto"/>
              <w:rPr>
                <w:rFonts w:ascii="Verdana" w:hAnsi="Verdana"/>
                <w:bCs/>
                <w:sz w:val="15"/>
              </w:rPr>
            </w:pPr>
            <w:r>
              <w:rPr>
                <w:rFonts w:ascii="Verdana" w:hAnsi="Verdana"/>
                <w:bCs/>
                <w:sz w:val="15"/>
              </w:rPr>
              <w:t>VERSAILLES</w:t>
            </w:r>
          </w:p>
        </w:tc>
      </w:tr>
      <w:tr w:rsidR="004665C7" w:rsidRPr="002E4719" w14:paraId="2E09C08F" w14:textId="77777777" w:rsidTr="006D763A">
        <w:trPr>
          <w:cantSplit/>
          <w:trHeight w:val="308"/>
          <w:jc w:val="center"/>
        </w:trPr>
        <w:tc>
          <w:tcPr>
            <w:tcW w:w="4078" w:type="dxa"/>
            <w:vAlign w:val="center"/>
          </w:tcPr>
          <w:p w14:paraId="4CBC29B6" w14:textId="77777777" w:rsidR="004665C7" w:rsidRPr="002E4719" w:rsidRDefault="004665C7" w:rsidP="006D763A">
            <w:pPr>
              <w:spacing w:line="276" w:lineRule="auto"/>
              <w:rPr>
                <w:rFonts w:ascii="Verdana" w:hAnsi="Verdana"/>
                <w:sz w:val="15"/>
                <w:szCs w:val="15"/>
              </w:rPr>
            </w:pPr>
            <w:r>
              <w:rPr>
                <w:rFonts w:ascii="Verdana" w:hAnsi="Verdana"/>
                <w:sz w:val="15"/>
                <w:szCs w:val="15"/>
              </w:rPr>
              <w:t>COLLEGE LAVOISIER LAMBERSART</w:t>
            </w:r>
          </w:p>
        </w:tc>
        <w:tc>
          <w:tcPr>
            <w:tcW w:w="3322" w:type="dxa"/>
            <w:vAlign w:val="center"/>
          </w:tcPr>
          <w:p w14:paraId="699902B5" w14:textId="77777777" w:rsidR="004665C7" w:rsidRPr="00B32329" w:rsidRDefault="004665C7" w:rsidP="006D763A">
            <w:pPr>
              <w:numPr>
                <w:ilvl w:val="12"/>
                <w:numId w:val="0"/>
              </w:numPr>
              <w:spacing w:line="276" w:lineRule="auto"/>
              <w:rPr>
                <w:rFonts w:ascii="Verdana" w:hAnsi="Verdana"/>
                <w:bCs/>
                <w:sz w:val="15"/>
              </w:rPr>
            </w:pPr>
            <w:r w:rsidRPr="00B32329">
              <w:rPr>
                <w:rFonts w:ascii="Verdana" w:hAnsi="Verdana"/>
                <w:bCs/>
                <w:sz w:val="15"/>
              </w:rPr>
              <w:t>LILLE</w:t>
            </w:r>
          </w:p>
        </w:tc>
      </w:tr>
      <w:tr w:rsidR="004665C7" w:rsidRPr="002E4719" w14:paraId="3186B0A6" w14:textId="77777777" w:rsidTr="006D763A">
        <w:trPr>
          <w:cantSplit/>
          <w:trHeight w:val="308"/>
          <w:jc w:val="center"/>
        </w:trPr>
        <w:tc>
          <w:tcPr>
            <w:tcW w:w="4078" w:type="dxa"/>
            <w:vAlign w:val="center"/>
          </w:tcPr>
          <w:p w14:paraId="472CE984" w14:textId="77777777" w:rsidR="004665C7" w:rsidRPr="002E4719" w:rsidRDefault="004665C7" w:rsidP="006D763A">
            <w:pPr>
              <w:spacing w:line="276" w:lineRule="auto"/>
              <w:rPr>
                <w:rFonts w:ascii="Verdana" w:hAnsi="Verdana"/>
                <w:sz w:val="15"/>
                <w:szCs w:val="15"/>
              </w:rPr>
            </w:pPr>
            <w:r>
              <w:rPr>
                <w:rFonts w:ascii="Verdana" w:hAnsi="Verdana"/>
                <w:sz w:val="15"/>
                <w:szCs w:val="15"/>
              </w:rPr>
              <w:t>COLLEGE JULES RENARD LAVAL</w:t>
            </w:r>
          </w:p>
        </w:tc>
        <w:tc>
          <w:tcPr>
            <w:tcW w:w="3322" w:type="dxa"/>
            <w:vAlign w:val="center"/>
          </w:tcPr>
          <w:p w14:paraId="2107564E" w14:textId="77777777" w:rsidR="004665C7" w:rsidRPr="00B32329" w:rsidRDefault="004665C7" w:rsidP="006D763A">
            <w:pPr>
              <w:numPr>
                <w:ilvl w:val="12"/>
                <w:numId w:val="0"/>
              </w:numPr>
              <w:spacing w:line="276" w:lineRule="auto"/>
              <w:rPr>
                <w:rFonts w:ascii="Verdana" w:hAnsi="Verdana"/>
                <w:bCs/>
                <w:sz w:val="15"/>
              </w:rPr>
            </w:pPr>
            <w:r w:rsidRPr="00B32329">
              <w:rPr>
                <w:rFonts w:ascii="Verdana" w:hAnsi="Verdana"/>
                <w:bCs/>
                <w:sz w:val="15"/>
              </w:rPr>
              <w:t>NANTES</w:t>
            </w:r>
          </w:p>
        </w:tc>
      </w:tr>
      <w:tr w:rsidR="004665C7" w:rsidRPr="002E4719" w14:paraId="27AEECD0" w14:textId="77777777" w:rsidTr="006D763A">
        <w:trPr>
          <w:cantSplit/>
          <w:trHeight w:val="308"/>
          <w:jc w:val="center"/>
        </w:trPr>
        <w:tc>
          <w:tcPr>
            <w:tcW w:w="4078" w:type="dxa"/>
            <w:vAlign w:val="center"/>
          </w:tcPr>
          <w:p w14:paraId="1733A0A1" w14:textId="77777777" w:rsidR="004665C7" w:rsidRPr="00A544FA" w:rsidRDefault="004665C7" w:rsidP="006D763A">
            <w:pPr>
              <w:spacing w:line="276" w:lineRule="auto"/>
              <w:rPr>
                <w:rFonts w:ascii="Verdana" w:hAnsi="Verdana"/>
                <w:sz w:val="15"/>
                <w:szCs w:val="15"/>
                <w:lang w:val="en-US"/>
              </w:rPr>
            </w:pPr>
            <w:r w:rsidRPr="00A544FA">
              <w:rPr>
                <w:rFonts w:ascii="Verdana" w:hAnsi="Verdana"/>
                <w:sz w:val="15"/>
                <w:szCs w:val="15"/>
                <w:lang w:val="en-US"/>
              </w:rPr>
              <w:t>COLLEGE FELIX DEL MARLE AULNOYE-AYMERIES</w:t>
            </w:r>
          </w:p>
        </w:tc>
        <w:tc>
          <w:tcPr>
            <w:tcW w:w="3322" w:type="dxa"/>
            <w:vAlign w:val="center"/>
          </w:tcPr>
          <w:p w14:paraId="32A60F8A" w14:textId="77777777" w:rsidR="004665C7" w:rsidRPr="00B32329" w:rsidRDefault="004665C7" w:rsidP="006D763A">
            <w:pPr>
              <w:numPr>
                <w:ilvl w:val="12"/>
                <w:numId w:val="0"/>
              </w:numPr>
              <w:spacing w:line="276" w:lineRule="auto"/>
              <w:rPr>
                <w:rFonts w:ascii="Verdana" w:hAnsi="Verdana"/>
                <w:bCs/>
                <w:sz w:val="15"/>
              </w:rPr>
            </w:pPr>
            <w:r w:rsidRPr="00B32329">
              <w:rPr>
                <w:rFonts w:ascii="Verdana" w:hAnsi="Verdana"/>
                <w:bCs/>
                <w:sz w:val="15"/>
              </w:rPr>
              <w:t>LILLE</w:t>
            </w:r>
          </w:p>
        </w:tc>
      </w:tr>
      <w:tr w:rsidR="004665C7" w:rsidRPr="002E4719" w14:paraId="688E7423" w14:textId="77777777" w:rsidTr="006D763A">
        <w:trPr>
          <w:cantSplit/>
          <w:trHeight w:val="308"/>
          <w:jc w:val="center"/>
        </w:trPr>
        <w:tc>
          <w:tcPr>
            <w:tcW w:w="4078" w:type="dxa"/>
            <w:tcBorders>
              <w:top w:val="single" w:sz="6" w:space="0" w:color="auto"/>
              <w:bottom w:val="single" w:sz="6" w:space="0" w:color="auto"/>
            </w:tcBorders>
            <w:vAlign w:val="center"/>
          </w:tcPr>
          <w:p w14:paraId="7CBFAC91" w14:textId="77777777" w:rsidR="004665C7" w:rsidRPr="002E4719" w:rsidRDefault="004665C7" w:rsidP="006D763A">
            <w:pPr>
              <w:numPr>
                <w:ilvl w:val="12"/>
                <w:numId w:val="0"/>
              </w:numPr>
              <w:spacing w:line="276" w:lineRule="auto"/>
              <w:rPr>
                <w:rFonts w:ascii="Verdana" w:hAnsi="Verdana"/>
                <w:bCs/>
                <w:sz w:val="28"/>
              </w:rPr>
            </w:pPr>
            <w:r>
              <w:rPr>
                <w:rFonts w:ascii="Verdana" w:hAnsi="Verdana"/>
                <w:bCs/>
                <w:sz w:val="28"/>
              </w:rPr>
              <w:t>FB minimes filles</w:t>
            </w:r>
          </w:p>
        </w:tc>
        <w:tc>
          <w:tcPr>
            <w:tcW w:w="3322" w:type="dxa"/>
            <w:tcBorders>
              <w:top w:val="single" w:sz="6" w:space="0" w:color="auto"/>
              <w:bottom w:val="single" w:sz="6" w:space="0" w:color="auto"/>
            </w:tcBorders>
            <w:vAlign w:val="center"/>
          </w:tcPr>
          <w:p w14:paraId="604C420A" w14:textId="77777777" w:rsidR="004665C7" w:rsidRPr="002E4719" w:rsidRDefault="004665C7" w:rsidP="006D763A">
            <w:pPr>
              <w:numPr>
                <w:ilvl w:val="12"/>
                <w:numId w:val="0"/>
              </w:numPr>
              <w:spacing w:line="276" w:lineRule="auto"/>
              <w:rPr>
                <w:rFonts w:ascii="Verdana" w:hAnsi="Verdana"/>
                <w:bCs/>
                <w:sz w:val="28"/>
              </w:rPr>
            </w:pPr>
          </w:p>
        </w:tc>
      </w:tr>
      <w:tr w:rsidR="004665C7" w:rsidRPr="002E4719" w14:paraId="28DEFD5F" w14:textId="77777777" w:rsidTr="006D763A">
        <w:trPr>
          <w:cantSplit/>
          <w:trHeight w:val="308"/>
          <w:jc w:val="center"/>
        </w:trPr>
        <w:tc>
          <w:tcPr>
            <w:tcW w:w="4078" w:type="dxa"/>
            <w:tcBorders>
              <w:top w:val="single" w:sz="6" w:space="0" w:color="auto"/>
            </w:tcBorders>
            <w:vAlign w:val="center"/>
          </w:tcPr>
          <w:p w14:paraId="3C0A623E" w14:textId="77777777" w:rsidR="004665C7" w:rsidRPr="002E4719" w:rsidRDefault="004665C7" w:rsidP="006D763A">
            <w:pPr>
              <w:rPr>
                <w:rFonts w:ascii="Verdana" w:hAnsi="Verdana"/>
                <w:sz w:val="15"/>
                <w:szCs w:val="15"/>
              </w:rPr>
            </w:pPr>
            <w:r>
              <w:rPr>
                <w:rFonts w:ascii="Verdana" w:hAnsi="Verdana"/>
                <w:sz w:val="15"/>
                <w:szCs w:val="15"/>
              </w:rPr>
              <w:t>COLLEGE ARSENAL METZ</w:t>
            </w:r>
          </w:p>
        </w:tc>
        <w:tc>
          <w:tcPr>
            <w:tcW w:w="3322" w:type="dxa"/>
            <w:tcBorders>
              <w:top w:val="single" w:sz="6" w:space="0" w:color="auto"/>
            </w:tcBorders>
            <w:vAlign w:val="center"/>
          </w:tcPr>
          <w:p w14:paraId="7567C434" w14:textId="77777777" w:rsidR="004665C7" w:rsidRPr="002E4719" w:rsidRDefault="004665C7" w:rsidP="006D763A">
            <w:pPr>
              <w:numPr>
                <w:ilvl w:val="12"/>
                <w:numId w:val="0"/>
              </w:numPr>
              <w:rPr>
                <w:rFonts w:ascii="Verdana" w:hAnsi="Verdana"/>
                <w:bCs/>
                <w:sz w:val="15"/>
              </w:rPr>
            </w:pPr>
            <w:r>
              <w:rPr>
                <w:rFonts w:ascii="Verdana" w:hAnsi="Verdana"/>
                <w:bCs/>
                <w:sz w:val="15"/>
              </w:rPr>
              <w:t>NANCY-METZ</w:t>
            </w:r>
          </w:p>
        </w:tc>
      </w:tr>
      <w:tr w:rsidR="004665C7" w:rsidRPr="002E4719" w14:paraId="6EBFC267" w14:textId="77777777" w:rsidTr="006D763A">
        <w:trPr>
          <w:cantSplit/>
          <w:trHeight w:val="308"/>
          <w:jc w:val="center"/>
        </w:trPr>
        <w:tc>
          <w:tcPr>
            <w:tcW w:w="4078" w:type="dxa"/>
            <w:vAlign w:val="center"/>
          </w:tcPr>
          <w:p w14:paraId="0DAAF05E" w14:textId="77777777" w:rsidR="004665C7" w:rsidRPr="002E4719" w:rsidRDefault="004665C7" w:rsidP="006D763A">
            <w:pPr>
              <w:rPr>
                <w:rFonts w:ascii="Verdana" w:hAnsi="Verdana"/>
                <w:sz w:val="15"/>
                <w:szCs w:val="15"/>
              </w:rPr>
            </w:pPr>
            <w:r>
              <w:rPr>
                <w:rFonts w:ascii="Verdana" w:hAnsi="Verdana"/>
                <w:sz w:val="15"/>
                <w:szCs w:val="15"/>
              </w:rPr>
              <w:t>COLLEGE DES 3 VALLEES SALIES DU SALAT</w:t>
            </w:r>
          </w:p>
        </w:tc>
        <w:tc>
          <w:tcPr>
            <w:tcW w:w="3322" w:type="dxa"/>
            <w:vAlign w:val="center"/>
          </w:tcPr>
          <w:p w14:paraId="71D40B3B" w14:textId="77777777" w:rsidR="004665C7" w:rsidRPr="002E4719" w:rsidRDefault="004665C7" w:rsidP="006D763A">
            <w:pPr>
              <w:numPr>
                <w:ilvl w:val="12"/>
                <w:numId w:val="0"/>
              </w:numPr>
              <w:rPr>
                <w:rFonts w:ascii="Verdana" w:hAnsi="Verdana"/>
                <w:bCs/>
                <w:sz w:val="15"/>
              </w:rPr>
            </w:pPr>
            <w:r>
              <w:rPr>
                <w:rFonts w:ascii="Verdana" w:hAnsi="Verdana"/>
                <w:bCs/>
                <w:sz w:val="15"/>
              </w:rPr>
              <w:t>TOULOUSE</w:t>
            </w:r>
          </w:p>
        </w:tc>
      </w:tr>
      <w:tr w:rsidR="004665C7" w:rsidRPr="002E4719" w14:paraId="5FC177CC" w14:textId="77777777" w:rsidTr="006D763A">
        <w:trPr>
          <w:cantSplit/>
          <w:trHeight w:val="308"/>
          <w:jc w:val="center"/>
        </w:trPr>
        <w:tc>
          <w:tcPr>
            <w:tcW w:w="4078" w:type="dxa"/>
            <w:vAlign w:val="center"/>
          </w:tcPr>
          <w:p w14:paraId="4D91DFE1" w14:textId="77777777" w:rsidR="004665C7" w:rsidRPr="002E4719" w:rsidRDefault="004665C7" w:rsidP="006D763A">
            <w:pPr>
              <w:rPr>
                <w:rFonts w:ascii="Verdana" w:hAnsi="Verdana"/>
                <w:sz w:val="15"/>
                <w:szCs w:val="15"/>
              </w:rPr>
            </w:pPr>
            <w:r>
              <w:rPr>
                <w:rFonts w:ascii="Verdana" w:hAnsi="Verdana"/>
                <w:sz w:val="15"/>
                <w:szCs w:val="15"/>
              </w:rPr>
              <w:t>COLLEGE LES LENTILLERES DIJON</w:t>
            </w:r>
          </w:p>
        </w:tc>
        <w:tc>
          <w:tcPr>
            <w:tcW w:w="3322" w:type="dxa"/>
            <w:vAlign w:val="center"/>
          </w:tcPr>
          <w:p w14:paraId="70469B51" w14:textId="77777777" w:rsidR="004665C7" w:rsidRPr="002E4719" w:rsidRDefault="004665C7" w:rsidP="006D763A">
            <w:pPr>
              <w:numPr>
                <w:ilvl w:val="12"/>
                <w:numId w:val="0"/>
              </w:numPr>
              <w:rPr>
                <w:rFonts w:ascii="Verdana" w:hAnsi="Verdana"/>
                <w:bCs/>
                <w:sz w:val="15"/>
              </w:rPr>
            </w:pPr>
            <w:r>
              <w:rPr>
                <w:rFonts w:ascii="Verdana" w:hAnsi="Verdana"/>
                <w:bCs/>
                <w:sz w:val="15"/>
              </w:rPr>
              <w:t>DIJON</w:t>
            </w:r>
          </w:p>
        </w:tc>
      </w:tr>
      <w:tr w:rsidR="004665C7" w:rsidRPr="002E4719" w14:paraId="40C6DEBC" w14:textId="77777777" w:rsidTr="006D763A">
        <w:trPr>
          <w:cantSplit/>
          <w:trHeight w:val="308"/>
          <w:jc w:val="center"/>
        </w:trPr>
        <w:tc>
          <w:tcPr>
            <w:tcW w:w="4078" w:type="dxa"/>
            <w:tcBorders>
              <w:bottom w:val="single" w:sz="4" w:space="0" w:color="auto"/>
            </w:tcBorders>
            <w:vAlign w:val="center"/>
          </w:tcPr>
          <w:p w14:paraId="1C1DB33D" w14:textId="77777777" w:rsidR="004665C7" w:rsidRPr="002E4719" w:rsidRDefault="004665C7" w:rsidP="006D763A">
            <w:pPr>
              <w:rPr>
                <w:rFonts w:ascii="Verdana" w:hAnsi="Verdana"/>
                <w:sz w:val="15"/>
                <w:szCs w:val="15"/>
              </w:rPr>
            </w:pPr>
            <w:r>
              <w:rPr>
                <w:rFonts w:ascii="Verdana" w:hAnsi="Verdana"/>
                <w:sz w:val="15"/>
                <w:szCs w:val="15"/>
              </w:rPr>
              <w:t>COLLEGE FREDERIC MISTRAL NICE</w:t>
            </w:r>
          </w:p>
        </w:tc>
        <w:tc>
          <w:tcPr>
            <w:tcW w:w="3322" w:type="dxa"/>
            <w:tcBorders>
              <w:bottom w:val="single" w:sz="4" w:space="0" w:color="auto"/>
            </w:tcBorders>
            <w:vAlign w:val="center"/>
          </w:tcPr>
          <w:p w14:paraId="3A71F4BE" w14:textId="77777777" w:rsidR="004665C7" w:rsidRPr="002E4719" w:rsidRDefault="004665C7" w:rsidP="006D763A">
            <w:pPr>
              <w:numPr>
                <w:ilvl w:val="12"/>
                <w:numId w:val="0"/>
              </w:numPr>
              <w:rPr>
                <w:rFonts w:ascii="Verdana" w:hAnsi="Verdana"/>
                <w:bCs/>
                <w:sz w:val="15"/>
              </w:rPr>
            </w:pPr>
            <w:r>
              <w:rPr>
                <w:rFonts w:ascii="Verdana" w:hAnsi="Verdana"/>
                <w:bCs/>
                <w:sz w:val="15"/>
              </w:rPr>
              <w:t>NICE</w:t>
            </w:r>
          </w:p>
        </w:tc>
      </w:tr>
      <w:tr w:rsidR="004665C7" w:rsidRPr="00626B45" w14:paraId="3916D4A0" w14:textId="77777777" w:rsidTr="006D763A">
        <w:trPr>
          <w:cantSplit/>
          <w:trHeight w:val="308"/>
          <w:jc w:val="center"/>
        </w:trPr>
        <w:tc>
          <w:tcPr>
            <w:tcW w:w="4078" w:type="dxa"/>
            <w:tcBorders>
              <w:top w:val="single" w:sz="4" w:space="0" w:color="auto"/>
              <w:bottom w:val="single" w:sz="4" w:space="0" w:color="auto"/>
            </w:tcBorders>
            <w:vAlign w:val="center"/>
          </w:tcPr>
          <w:p w14:paraId="285BB79A" w14:textId="77777777" w:rsidR="004665C7" w:rsidRPr="00626B45" w:rsidRDefault="004665C7" w:rsidP="006D763A">
            <w:pPr>
              <w:numPr>
                <w:ilvl w:val="12"/>
                <w:numId w:val="0"/>
              </w:numPr>
              <w:spacing w:line="276" w:lineRule="auto"/>
              <w:rPr>
                <w:rFonts w:ascii="Verdana" w:hAnsi="Verdana"/>
                <w:bCs/>
                <w:sz w:val="28"/>
              </w:rPr>
            </w:pPr>
            <w:r w:rsidRPr="00626B45">
              <w:rPr>
                <w:rFonts w:ascii="Verdana" w:hAnsi="Verdana"/>
                <w:bCs/>
                <w:sz w:val="28"/>
              </w:rPr>
              <w:t>FB lycées garçons</w:t>
            </w:r>
          </w:p>
        </w:tc>
        <w:tc>
          <w:tcPr>
            <w:tcW w:w="3322" w:type="dxa"/>
            <w:tcBorders>
              <w:top w:val="single" w:sz="4" w:space="0" w:color="auto"/>
              <w:bottom w:val="single" w:sz="4" w:space="0" w:color="auto"/>
            </w:tcBorders>
            <w:vAlign w:val="center"/>
          </w:tcPr>
          <w:p w14:paraId="619F5899" w14:textId="77777777" w:rsidR="004665C7" w:rsidRPr="00626B45" w:rsidRDefault="004665C7" w:rsidP="006D763A">
            <w:pPr>
              <w:numPr>
                <w:ilvl w:val="12"/>
                <w:numId w:val="0"/>
              </w:numPr>
              <w:spacing w:line="276" w:lineRule="auto"/>
              <w:rPr>
                <w:rFonts w:ascii="Verdana" w:hAnsi="Verdana"/>
                <w:bCs/>
                <w:sz w:val="28"/>
              </w:rPr>
            </w:pPr>
          </w:p>
        </w:tc>
      </w:tr>
      <w:tr w:rsidR="004665C7" w:rsidRPr="002E4719" w14:paraId="348C0218" w14:textId="77777777" w:rsidTr="006D763A">
        <w:trPr>
          <w:cantSplit/>
          <w:trHeight w:val="308"/>
          <w:jc w:val="center"/>
        </w:trPr>
        <w:tc>
          <w:tcPr>
            <w:tcW w:w="4078" w:type="dxa"/>
            <w:tcBorders>
              <w:top w:val="single" w:sz="4" w:space="0" w:color="auto"/>
            </w:tcBorders>
            <w:vAlign w:val="center"/>
          </w:tcPr>
          <w:p w14:paraId="3BE7DF4F" w14:textId="77777777" w:rsidR="004665C7" w:rsidRPr="002E4719" w:rsidRDefault="004665C7" w:rsidP="006D763A">
            <w:pPr>
              <w:rPr>
                <w:rFonts w:ascii="Verdana" w:hAnsi="Verdana"/>
                <w:sz w:val="15"/>
                <w:szCs w:val="15"/>
              </w:rPr>
            </w:pPr>
            <w:r>
              <w:rPr>
                <w:rFonts w:ascii="Verdana" w:hAnsi="Verdana"/>
                <w:sz w:val="15"/>
                <w:szCs w:val="15"/>
              </w:rPr>
              <w:t>LPO DEODAT DE SEVERAC TOULOUSE</w:t>
            </w:r>
          </w:p>
        </w:tc>
        <w:tc>
          <w:tcPr>
            <w:tcW w:w="3322" w:type="dxa"/>
            <w:tcBorders>
              <w:top w:val="single" w:sz="4" w:space="0" w:color="auto"/>
            </w:tcBorders>
            <w:vAlign w:val="center"/>
          </w:tcPr>
          <w:p w14:paraId="496EA3BA" w14:textId="77777777" w:rsidR="004665C7" w:rsidRPr="002E4719" w:rsidRDefault="004665C7" w:rsidP="006D763A">
            <w:pPr>
              <w:numPr>
                <w:ilvl w:val="12"/>
                <w:numId w:val="0"/>
              </w:numPr>
              <w:rPr>
                <w:rFonts w:ascii="Verdana" w:hAnsi="Verdana"/>
                <w:bCs/>
                <w:sz w:val="15"/>
              </w:rPr>
            </w:pPr>
            <w:r>
              <w:rPr>
                <w:rFonts w:ascii="Verdana" w:hAnsi="Verdana"/>
                <w:bCs/>
                <w:sz w:val="15"/>
              </w:rPr>
              <w:t>TOULOUSE</w:t>
            </w:r>
          </w:p>
        </w:tc>
      </w:tr>
      <w:tr w:rsidR="004665C7" w:rsidRPr="002E4719" w14:paraId="4D9FE594" w14:textId="77777777" w:rsidTr="006D763A">
        <w:trPr>
          <w:cantSplit/>
          <w:trHeight w:val="308"/>
          <w:jc w:val="center"/>
        </w:trPr>
        <w:tc>
          <w:tcPr>
            <w:tcW w:w="4078" w:type="dxa"/>
            <w:vAlign w:val="center"/>
          </w:tcPr>
          <w:p w14:paraId="7A391F4B" w14:textId="77777777" w:rsidR="004665C7" w:rsidRPr="002E4719" w:rsidRDefault="004665C7" w:rsidP="006D763A">
            <w:pPr>
              <w:rPr>
                <w:rFonts w:ascii="Verdana" w:hAnsi="Verdana"/>
                <w:sz w:val="15"/>
                <w:szCs w:val="15"/>
              </w:rPr>
            </w:pPr>
            <w:r>
              <w:rPr>
                <w:rFonts w:ascii="Verdana" w:hAnsi="Verdana"/>
                <w:sz w:val="15"/>
                <w:szCs w:val="15"/>
              </w:rPr>
              <w:t>LYCEE CLAUDE GELLEE EPINAL</w:t>
            </w:r>
          </w:p>
        </w:tc>
        <w:tc>
          <w:tcPr>
            <w:tcW w:w="3322" w:type="dxa"/>
            <w:vAlign w:val="center"/>
          </w:tcPr>
          <w:p w14:paraId="7C727282" w14:textId="77777777" w:rsidR="004665C7" w:rsidRPr="00B32329" w:rsidRDefault="004665C7" w:rsidP="006D763A">
            <w:pPr>
              <w:numPr>
                <w:ilvl w:val="12"/>
                <w:numId w:val="0"/>
              </w:numPr>
              <w:rPr>
                <w:rFonts w:ascii="Verdana" w:hAnsi="Verdana"/>
                <w:bCs/>
                <w:sz w:val="15"/>
              </w:rPr>
            </w:pPr>
            <w:r>
              <w:rPr>
                <w:rFonts w:ascii="Verdana" w:hAnsi="Verdana"/>
                <w:bCs/>
                <w:sz w:val="15"/>
              </w:rPr>
              <w:t>NANCY-METZ</w:t>
            </w:r>
          </w:p>
        </w:tc>
      </w:tr>
      <w:tr w:rsidR="004665C7" w:rsidRPr="002E4719" w14:paraId="7C13B10B" w14:textId="77777777" w:rsidTr="006D763A">
        <w:trPr>
          <w:cantSplit/>
          <w:trHeight w:val="308"/>
          <w:jc w:val="center"/>
        </w:trPr>
        <w:tc>
          <w:tcPr>
            <w:tcW w:w="4078" w:type="dxa"/>
            <w:vAlign w:val="center"/>
          </w:tcPr>
          <w:p w14:paraId="0A373E74" w14:textId="77777777" w:rsidR="004665C7" w:rsidRPr="002E4719" w:rsidRDefault="004665C7" w:rsidP="006D763A">
            <w:pPr>
              <w:rPr>
                <w:rFonts w:ascii="Verdana" w:hAnsi="Verdana"/>
                <w:sz w:val="15"/>
                <w:szCs w:val="15"/>
              </w:rPr>
            </w:pPr>
            <w:r>
              <w:rPr>
                <w:rFonts w:ascii="Verdana" w:hAnsi="Verdana"/>
                <w:sz w:val="15"/>
                <w:szCs w:val="15"/>
              </w:rPr>
              <w:t>LPO SAINTE JEANNE D’ARC AULNOYE AYMERIES</w:t>
            </w:r>
          </w:p>
        </w:tc>
        <w:tc>
          <w:tcPr>
            <w:tcW w:w="3322" w:type="dxa"/>
            <w:vAlign w:val="center"/>
          </w:tcPr>
          <w:p w14:paraId="046399E6" w14:textId="77777777" w:rsidR="004665C7" w:rsidRPr="00B32329" w:rsidRDefault="004665C7" w:rsidP="006D763A">
            <w:pPr>
              <w:numPr>
                <w:ilvl w:val="12"/>
                <w:numId w:val="0"/>
              </w:numPr>
              <w:rPr>
                <w:rFonts w:ascii="Verdana" w:hAnsi="Verdana"/>
                <w:bCs/>
                <w:sz w:val="15"/>
              </w:rPr>
            </w:pPr>
            <w:r>
              <w:rPr>
                <w:rFonts w:ascii="Verdana" w:hAnsi="Verdana"/>
                <w:bCs/>
                <w:sz w:val="15"/>
              </w:rPr>
              <w:t>LILLE</w:t>
            </w:r>
          </w:p>
        </w:tc>
      </w:tr>
      <w:tr w:rsidR="004665C7" w:rsidRPr="002E4719" w14:paraId="439552F2" w14:textId="77777777" w:rsidTr="006D763A">
        <w:trPr>
          <w:cantSplit/>
          <w:trHeight w:val="308"/>
          <w:jc w:val="center"/>
        </w:trPr>
        <w:tc>
          <w:tcPr>
            <w:tcW w:w="4078" w:type="dxa"/>
            <w:tcBorders>
              <w:bottom w:val="single" w:sz="4" w:space="0" w:color="auto"/>
            </w:tcBorders>
            <w:vAlign w:val="center"/>
          </w:tcPr>
          <w:p w14:paraId="1A7BDE72" w14:textId="77777777" w:rsidR="004665C7" w:rsidRPr="002E4719" w:rsidRDefault="004665C7" w:rsidP="006D763A">
            <w:pPr>
              <w:rPr>
                <w:rFonts w:ascii="Verdana" w:hAnsi="Verdana"/>
                <w:sz w:val="15"/>
                <w:szCs w:val="15"/>
              </w:rPr>
            </w:pPr>
            <w:r>
              <w:rPr>
                <w:rFonts w:ascii="Verdana" w:hAnsi="Verdana"/>
                <w:sz w:val="15"/>
                <w:szCs w:val="15"/>
              </w:rPr>
              <w:t>LYCEE JEAN BART DUNKERQUE</w:t>
            </w:r>
          </w:p>
        </w:tc>
        <w:tc>
          <w:tcPr>
            <w:tcW w:w="3322" w:type="dxa"/>
            <w:tcBorders>
              <w:bottom w:val="single" w:sz="4" w:space="0" w:color="auto"/>
            </w:tcBorders>
            <w:vAlign w:val="center"/>
          </w:tcPr>
          <w:p w14:paraId="1D11812D" w14:textId="77777777" w:rsidR="004665C7" w:rsidRPr="00B32329" w:rsidRDefault="004665C7" w:rsidP="006D763A">
            <w:pPr>
              <w:numPr>
                <w:ilvl w:val="12"/>
                <w:numId w:val="0"/>
              </w:numPr>
              <w:rPr>
                <w:rFonts w:ascii="Verdana" w:hAnsi="Verdana"/>
                <w:bCs/>
                <w:sz w:val="15"/>
              </w:rPr>
            </w:pPr>
            <w:r>
              <w:rPr>
                <w:rFonts w:ascii="Verdana" w:hAnsi="Verdana"/>
                <w:bCs/>
                <w:sz w:val="15"/>
              </w:rPr>
              <w:t>LILLE</w:t>
            </w:r>
          </w:p>
        </w:tc>
      </w:tr>
      <w:tr w:rsidR="004665C7" w:rsidRPr="00626B45" w14:paraId="5EFAD8DF" w14:textId="77777777" w:rsidTr="006D763A">
        <w:trPr>
          <w:cantSplit/>
          <w:trHeight w:val="308"/>
          <w:jc w:val="center"/>
        </w:trPr>
        <w:tc>
          <w:tcPr>
            <w:tcW w:w="4078" w:type="dxa"/>
            <w:tcBorders>
              <w:top w:val="single" w:sz="4" w:space="0" w:color="auto"/>
              <w:bottom w:val="single" w:sz="4" w:space="0" w:color="auto"/>
            </w:tcBorders>
            <w:vAlign w:val="center"/>
          </w:tcPr>
          <w:p w14:paraId="529BDF36" w14:textId="77777777" w:rsidR="004665C7" w:rsidRPr="00626B45" w:rsidRDefault="004665C7" w:rsidP="006D763A">
            <w:pPr>
              <w:numPr>
                <w:ilvl w:val="12"/>
                <w:numId w:val="0"/>
              </w:numPr>
              <w:spacing w:line="276" w:lineRule="auto"/>
              <w:rPr>
                <w:rFonts w:ascii="Verdana" w:hAnsi="Verdana"/>
                <w:bCs/>
                <w:sz w:val="28"/>
              </w:rPr>
            </w:pPr>
            <w:r w:rsidRPr="00626B45">
              <w:rPr>
                <w:rFonts w:ascii="Verdana" w:hAnsi="Verdana"/>
                <w:bCs/>
                <w:sz w:val="28"/>
              </w:rPr>
              <w:t>FB lycées filles</w:t>
            </w:r>
          </w:p>
        </w:tc>
        <w:tc>
          <w:tcPr>
            <w:tcW w:w="3322" w:type="dxa"/>
            <w:tcBorders>
              <w:top w:val="single" w:sz="4" w:space="0" w:color="auto"/>
              <w:bottom w:val="single" w:sz="4" w:space="0" w:color="auto"/>
            </w:tcBorders>
            <w:vAlign w:val="center"/>
          </w:tcPr>
          <w:p w14:paraId="40CEF787" w14:textId="77777777" w:rsidR="004665C7" w:rsidRPr="00626B45" w:rsidRDefault="004665C7" w:rsidP="006D763A">
            <w:pPr>
              <w:numPr>
                <w:ilvl w:val="12"/>
                <w:numId w:val="0"/>
              </w:numPr>
              <w:spacing w:line="276" w:lineRule="auto"/>
              <w:rPr>
                <w:rFonts w:ascii="Verdana" w:hAnsi="Verdana"/>
                <w:bCs/>
                <w:sz w:val="28"/>
              </w:rPr>
            </w:pPr>
          </w:p>
        </w:tc>
      </w:tr>
      <w:tr w:rsidR="004665C7" w:rsidRPr="002E4719" w14:paraId="1E877359" w14:textId="77777777" w:rsidTr="006D763A">
        <w:trPr>
          <w:cantSplit/>
          <w:trHeight w:val="308"/>
          <w:jc w:val="center"/>
        </w:trPr>
        <w:tc>
          <w:tcPr>
            <w:tcW w:w="4078" w:type="dxa"/>
            <w:tcBorders>
              <w:top w:val="single" w:sz="4" w:space="0" w:color="auto"/>
            </w:tcBorders>
            <w:vAlign w:val="center"/>
          </w:tcPr>
          <w:p w14:paraId="585ED341" w14:textId="77777777" w:rsidR="004665C7" w:rsidRPr="002E4719" w:rsidRDefault="004665C7" w:rsidP="006D763A">
            <w:pPr>
              <w:rPr>
                <w:rFonts w:ascii="Verdana" w:hAnsi="Verdana"/>
                <w:sz w:val="15"/>
                <w:szCs w:val="15"/>
              </w:rPr>
            </w:pPr>
            <w:r>
              <w:rPr>
                <w:rFonts w:ascii="Verdana" w:hAnsi="Verdana"/>
                <w:sz w:val="15"/>
                <w:szCs w:val="15"/>
              </w:rPr>
              <w:t>LYCEE SACRE CŒUR SAINT BRIEUC</w:t>
            </w:r>
          </w:p>
        </w:tc>
        <w:tc>
          <w:tcPr>
            <w:tcW w:w="3322" w:type="dxa"/>
            <w:tcBorders>
              <w:top w:val="single" w:sz="4" w:space="0" w:color="auto"/>
            </w:tcBorders>
            <w:vAlign w:val="center"/>
          </w:tcPr>
          <w:p w14:paraId="48DB4233" w14:textId="77777777" w:rsidR="004665C7" w:rsidRPr="002E4719" w:rsidRDefault="004665C7" w:rsidP="006D763A">
            <w:pPr>
              <w:numPr>
                <w:ilvl w:val="12"/>
                <w:numId w:val="0"/>
              </w:numPr>
              <w:rPr>
                <w:rFonts w:ascii="Verdana" w:hAnsi="Verdana"/>
                <w:bCs/>
                <w:sz w:val="15"/>
              </w:rPr>
            </w:pPr>
            <w:r>
              <w:rPr>
                <w:rFonts w:ascii="Verdana" w:hAnsi="Verdana"/>
                <w:bCs/>
                <w:sz w:val="15"/>
              </w:rPr>
              <w:t>RENNES</w:t>
            </w:r>
          </w:p>
        </w:tc>
      </w:tr>
      <w:tr w:rsidR="004665C7" w:rsidRPr="002E4719" w14:paraId="055D07DB" w14:textId="77777777" w:rsidTr="006D763A">
        <w:trPr>
          <w:cantSplit/>
          <w:trHeight w:val="308"/>
          <w:jc w:val="center"/>
        </w:trPr>
        <w:tc>
          <w:tcPr>
            <w:tcW w:w="4078" w:type="dxa"/>
            <w:vAlign w:val="center"/>
          </w:tcPr>
          <w:p w14:paraId="4D60E87C" w14:textId="77777777" w:rsidR="004665C7" w:rsidRPr="002E4719" w:rsidRDefault="004665C7" w:rsidP="006D763A">
            <w:pPr>
              <w:rPr>
                <w:rFonts w:ascii="Verdana" w:hAnsi="Verdana"/>
                <w:sz w:val="15"/>
                <w:szCs w:val="15"/>
              </w:rPr>
            </w:pPr>
            <w:r>
              <w:rPr>
                <w:rFonts w:ascii="Verdana" w:hAnsi="Verdana"/>
                <w:sz w:val="15"/>
                <w:szCs w:val="15"/>
              </w:rPr>
              <w:t>LYCEE PIERRE MENDES France LA ROCHE SUR YON</w:t>
            </w:r>
          </w:p>
        </w:tc>
        <w:tc>
          <w:tcPr>
            <w:tcW w:w="3322" w:type="dxa"/>
            <w:vAlign w:val="center"/>
          </w:tcPr>
          <w:p w14:paraId="19C3BE02" w14:textId="77777777" w:rsidR="004665C7" w:rsidRPr="002E4719" w:rsidRDefault="004665C7" w:rsidP="006D763A">
            <w:pPr>
              <w:numPr>
                <w:ilvl w:val="12"/>
                <w:numId w:val="0"/>
              </w:numPr>
              <w:rPr>
                <w:rFonts w:ascii="Verdana" w:hAnsi="Verdana"/>
                <w:bCs/>
                <w:sz w:val="15"/>
              </w:rPr>
            </w:pPr>
            <w:r>
              <w:rPr>
                <w:rFonts w:ascii="Verdana" w:hAnsi="Verdana"/>
                <w:bCs/>
                <w:sz w:val="15"/>
              </w:rPr>
              <w:t>NANTES</w:t>
            </w:r>
          </w:p>
        </w:tc>
      </w:tr>
      <w:tr w:rsidR="004665C7" w:rsidRPr="002E4719" w14:paraId="7341DF13" w14:textId="77777777" w:rsidTr="00722DA5">
        <w:trPr>
          <w:cantSplit/>
          <w:trHeight w:val="308"/>
          <w:jc w:val="center"/>
        </w:trPr>
        <w:tc>
          <w:tcPr>
            <w:tcW w:w="4078" w:type="dxa"/>
            <w:vAlign w:val="center"/>
          </w:tcPr>
          <w:p w14:paraId="5D0307B7" w14:textId="77777777" w:rsidR="004665C7" w:rsidRPr="002E4719" w:rsidRDefault="004665C7" w:rsidP="006D763A">
            <w:pPr>
              <w:rPr>
                <w:rFonts w:ascii="Verdana" w:hAnsi="Verdana"/>
                <w:sz w:val="15"/>
                <w:szCs w:val="15"/>
              </w:rPr>
            </w:pPr>
            <w:r>
              <w:rPr>
                <w:rFonts w:ascii="Verdana" w:hAnsi="Verdana"/>
                <w:sz w:val="15"/>
                <w:szCs w:val="15"/>
              </w:rPr>
              <w:t>LYCEE JEAN PERRIN LAMBERSART</w:t>
            </w:r>
          </w:p>
        </w:tc>
        <w:tc>
          <w:tcPr>
            <w:tcW w:w="3322" w:type="dxa"/>
            <w:vAlign w:val="center"/>
          </w:tcPr>
          <w:p w14:paraId="584BE94C" w14:textId="77777777" w:rsidR="004665C7" w:rsidRPr="002E4719" w:rsidRDefault="004665C7" w:rsidP="006D763A">
            <w:pPr>
              <w:numPr>
                <w:ilvl w:val="12"/>
                <w:numId w:val="0"/>
              </w:numPr>
              <w:rPr>
                <w:rFonts w:ascii="Verdana" w:hAnsi="Verdana"/>
                <w:bCs/>
                <w:sz w:val="15"/>
              </w:rPr>
            </w:pPr>
            <w:r>
              <w:rPr>
                <w:rFonts w:ascii="Verdana" w:hAnsi="Verdana"/>
                <w:bCs/>
                <w:sz w:val="15"/>
              </w:rPr>
              <w:t>LILLE</w:t>
            </w:r>
          </w:p>
        </w:tc>
      </w:tr>
      <w:tr w:rsidR="004665C7" w:rsidRPr="002E4719" w14:paraId="03C24699" w14:textId="77777777" w:rsidTr="00722DA5">
        <w:trPr>
          <w:cantSplit/>
          <w:trHeight w:val="308"/>
          <w:jc w:val="center"/>
        </w:trPr>
        <w:tc>
          <w:tcPr>
            <w:tcW w:w="4078" w:type="dxa"/>
            <w:tcBorders>
              <w:bottom w:val="single" w:sz="4" w:space="0" w:color="auto"/>
            </w:tcBorders>
            <w:vAlign w:val="center"/>
          </w:tcPr>
          <w:p w14:paraId="4117CD45" w14:textId="77777777" w:rsidR="004665C7" w:rsidRPr="002E4719" w:rsidRDefault="004665C7" w:rsidP="006D763A">
            <w:pPr>
              <w:rPr>
                <w:rFonts w:ascii="Verdana" w:hAnsi="Verdana"/>
                <w:sz w:val="15"/>
                <w:szCs w:val="15"/>
              </w:rPr>
            </w:pPr>
            <w:r>
              <w:rPr>
                <w:rFonts w:ascii="Verdana" w:hAnsi="Verdana"/>
                <w:sz w:val="15"/>
                <w:szCs w:val="15"/>
              </w:rPr>
              <w:t>LYCEE MARGUERITE DE VALOIS ANGOULEME</w:t>
            </w:r>
          </w:p>
        </w:tc>
        <w:tc>
          <w:tcPr>
            <w:tcW w:w="3322" w:type="dxa"/>
            <w:tcBorders>
              <w:bottom w:val="single" w:sz="4" w:space="0" w:color="auto"/>
            </w:tcBorders>
            <w:vAlign w:val="center"/>
          </w:tcPr>
          <w:p w14:paraId="492AA329" w14:textId="77777777" w:rsidR="004665C7" w:rsidRPr="002E4719" w:rsidRDefault="004665C7" w:rsidP="006D763A">
            <w:pPr>
              <w:numPr>
                <w:ilvl w:val="12"/>
                <w:numId w:val="0"/>
              </w:numPr>
              <w:rPr>
                <w:rFonts w:ascii="Verdana" w:hAnsi="Verdana"/>
                <w:bCs/>
                <w:sz w:val="15"/>
              </w:rPr>
            </w:pPr>
            <w:r>
              <w:rPr>
                <w:rFonts w:ascii="Verdana" w:hAnsi="Verdana"/>
                <w:bCs/>
                <w:sz w:val="15"/>
              </w:rPr>
              <w:t>POITIERS</w:t>
            </w:r>
          </w:p>
        </w:tc>
      </w:tr>
    </w:tbl>
    <w:p w14:paraId="4840C28B" w14:textId="77777777" w:rsidR="008864FC" w:rsidRPr="008864FC" w:rsidRDefault="008864FC" w:rsidP="008864FC">
      <w:pPr>
        <w:numPr>
          <w:ilvl w:val="12"/>
          <w:numId w:val="0"/>
        </w:numPr>
        <w:spacing w:line="276" w:lineRule="auto"/>
        <w:rPr>
          <w:rFonts w:ascii="Verdana" w:hAnsi="Verdana"/>
          <w:sz w:val="18"/>
          <w:szCs w:val="18"/>
        </w:rPr>
      </w:pPr>
    </w:p>
    <w:p w14:paraId="77741F6A" w14:textId="77777777" w:rsidR="008864FC" w:rsidRPr="008864FC" w:rsidRDefault="008864FC" w:rsidP="00D0075B">
      <w:pPr>
        <w:numPr>
          <w:ilvl w:val="12"/>
          <w:numId w:val="0"/>
        </w:numPr>
        <w:spacing w:line="276" w:lineRule="auto"/>
        <w:jc w:val="both"/>
        <w:rPr>
          <w:rFonts w:ascii="Verdana" w:hAnsi="Verdana"/>
        </w:rPr>
      </w:pPr>
      <w:r w:rsidRPr="008864FC">
        <w:rPr>
          <w:rFonts w:ascii="Verdana" w:hAnsi="Verdana"/>
        </w:rPr>
        <w:t>Les équipes relevant de Sections Sportives Scolaires ne sont pas concernées par cette disposition.</w:t>
      </w:r>
    </w:p>
    <w:p w14:paraId="2960CD06" w14:textId="77777777" w:rsidR="008864FC" w:rsidRPr="008864FC" w:rsidRDefault="008864FC" w:rsidP="008864FC">
      <w:pPr>
        <w:numPr>
          <w:ilvl w:val="12"/>
          <w:numId w:val="0"/>
        </w:numPr>
        <w:spacing w:line="276" w:lineRule="auto"/>
        <w:rPr>
          <w:rFonts w:ascii="Verdana" w:hAnsi="Verdana"/>
          <w:sz w:val="18"/>
          <w:szCs w:val="18"/>
        </w:rPr>
      </w:pPr>
    </w:p>
    <w:p w14:paraId="01A623E5" w14:textId="77777777" w:rsidR="008864FC" w:rsidRPr="008864FC" w:rsidRDefault="008864FC" w:rsidP="008864FC">
      <w:pPr>
        <w:numPr>
          <w:ilvl w:val="12"/>
          <w:numId w:val="0"/>
        </w:numPr>
        <w:spacing w:line="276" w:lineRule="auto"/>
        <w:rPr>
          <w:rFonts w:ascii="Verdana" w:hAnsi="Verdana"/>
          <w:sz w:val="18"/>
          <w:szCs w:val="18"/>
        </w:rPr>
      </w:pPr>
    </w:p>
    <w:p w14:paraId="5DBBAAF5" w14:textId="77777777" w:rsidR="008864FC" w:rsidRPr="008864FC" w:rsidRDefault="008864FC" w:rsidP="008864FC">
      <w:pPr>
        <w:numPr>
          <w:ilvl w:val="12"/>
          <w:numId w:val="0"/>
        </w:numPr>
        <w:pBdr>
          <w:bottom w:val="single" w:sz="6" w:space="1" w:color="auto"/>
        </w:pBdr>
        <w:rPr>
          <w:rFonts w:ascii="Verdana" w:hAnsi="Verdana"/>
          <w:bCs/>
          <w:sz w:val="36"/>
        </w:rPr>
      </w:pPr>
      <w:r w:rsidRPr="008864FC">
        <w:rPr>
          <w:rFonts w:ascii="Verdana" w:hAnsi="Verdana"/>
          <w:bCs/>
          <w:sz w:val="36"/>
        </w:rPr>
        <w:br w:type="page"/>
        <w:t>Annexe 3</w:t>
      </w:r>
    </w:p>
    <w:p w14:paraId="039A5DA3" w14:textId="77777777" w:rsidR="008864FC" w:rsidRPr="008864FC" w:rsidRDefault="008864FC" w:rsidP="008864FC">
      <w:pPr>
        <w:numPr>
          <w:ilvl w:val="12"/>
          <w:numId w:val="0"/>
        </w:numPr>
        <w:spacing w:line="276" w:lineRule="auto"/>
        <w:rPr>
          <w:rFonts w:ascii="Verdana" w:hAnsi="Verdana"/>
          <w:sz w:val="22"/>
          <w:szCs w:val="8"/>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4"/>
      </w:tblGrid>
      <w:tr w:rsidR="008864FC" w:rsidRPr="008864FC" w14:paraId="62BBED33" w14:textId="77777777" w:rsidTr="00DD0C2C">
        <w:trPr>
          <w:jc w:val="center"/>
        </w:trPr>
        <w:tc>
          <w:tcPr>
            <w:tcW w:w="10274" w:type="dxa"/>
          </w:tcPr>
          <w:p w14:paraId="60A13E42" w14:textId="77777777" w:rsidR="00DF71AA" w:rsidRDefault="008864FC" w:rsidP="008864FC">
            <w:pPr>
              <w:numPr>
                <w:ilvl w:val="12"/>
                <w:numId w:val="0"/>
              </w:numPr>
              <w:spacing w:line="276" w:lineRule="auto"/>
              <w:jc w:val="center"/>
              <w:rPr>
                <w:rFonts w:ascii="Verdana" w:hAnsi="Verdana"/>
                <w:b/>
                <w:bCs/>
                <w:sz w:val="28"/>
                <w:szCs w:val="28"/>
              </w:rPr>
            </w:pPr>
            <w:r w:rsidRPr="008864FC">
              <w:rPr>
                <w:rFonts w:ascii="Verdana" w:hAnsi="Verdana"/>
                <w:b/>
                <w:bCs/>
                <w:sz w:val="28"/>
                <w:szCs w:val="28"/>
              </w:rPr>
              <w:t xml:space="preserve">Associations Sportives n’ayant </w:t>
            </w:r>
            <w:r w:rsidR="00DF71AA">
              <w:rPr>
                <w:rFonts w:ascii="Verdana" w:hAnsi="Verdana"/>
                <w:b/>
                <w:bCs/>
                <w:sz w:val="28"/>
                <w:szCs w:val="28"/>
              </w:rPr>
              <w:t>pas assisté</w:t>
            </w:r>
          </w:p>
          <w:p w14:paraId="5406F2FB" w14:textId="24DE55CD" w:rsidR="008864FC" w:rsidRPr="008864FC" w:rsidRDefault="00DF71AA" w:rsidP="008864FC">
            <w:pPr>
              <w:numPr>
                <w:ilvl w:val="12"/>
                <w:numId w:val="0"/>
              </w:numPr>
              <w:spacing w:line="276" w:lineRule="auto"/>
              <w:jc w:val="center"/>
              <w:rPr>
                <w:rFonts w:ascii="Verdana" w:hAnsi="Verdana"/>
                <w:b/>
                <w:bCs/>
                <w:sz w:val="28"/>
                <w:szCs w:val="28"/>
              </w:rPr>
            </w:pPr>
            <w:proofErr w:type="gramStart"/>
            <w:r>
              <w:rPr>
                <w:rFonts w:ascii="Verdana" w:hAnsi="Verdana"/>
                <w:b/>
                <w:bCs/>
                <w:sz w:val="28"/>
                <w:szCs w:val="28"/>
              </w:rPr>
              <w:t>au</w:t>
            </w:r>
            <w:proofErr w:type="gramEnd"/>
            <w:r>
              <w:rPr>
                <w:rFonts w:ascii="Verdana" w:hAnsi="Verdana"/>
                <w:b/>
                <w:bCs/>
                <w:sz w:val="28"/>
                <w:szCs w:val="28"/>
              </w:rPr>
              <w:t xml:space="preserve"> Protocole en 2019</w:t>
            </w:r>
          </w:p>
          <w:p w14:paraId="29A46CF0" w14:textId="77777777" w:rsidR="008864FC" w:rsidRPr="008864FC" w:rsidRDefault="008864FC" w:rsidP="008864FC">
            <w:pPr>
              <w:numPr>
                <w:ilvl w:val="12"/>
                <w:numId w:val="0"/>
              </w:numPr>
              <w:spacing w:line="276" w:lineRule="auto"/>
              <w:jc w:val="center"/>
              <w:rPr>
                <w:rFonts w:ascii="Verdana" w:hAnsi="Verdana"/>
                <w:b/>
                <w:bCs/>
                <w:sz w:val="28"/>
                <w:szCs w:val="28"/>
              </w:rPr>
            </w:pPr>
            <w:proofErr w:type="gramStart"/>
            <w:r w:rsidRPr="008864FC">
              <w:rPr>
                <w:rFonts w:ascii="Verdana" w:hAnsi="Verdana"/>
                <w:b/>
                <w:bCs/>
                <w:sz w:val="28"/>
                <w:szCs w:val="28"/>
              </w:rPr>
              <w:t>et</w:t>
            </w:r>
            <w:proofErr w:type="gramEnd"/>
            <w:r w:rsidRPr="008864FC">
              <w:rPr>
                <w:rFonts w:ascii="Verdana" w:hAnsi="Verdana"/>
                <w:b/>
                <w:bCs/>
                <w:sz w:val="28"/>
                <w:szCs w:val="28"/>
              </w:rPr>
              <w:t xml:space="preserve"> n’étant pas autorisées à participer en</w:t>
            </w:r>
          </w:p>
          <w:p w14:paraId="23F4004A" w14:textId="77777777" w:rsidR="008864FC" w:rsidRPr="008864FC" w:rsidRDefault="008864FC" w:rsidP="008864FC">
            <w:pPr>
              <w:numPr>
                <w:ilvl w:val="12"/>
                <w:numId w:val="0"/>
              </w:numPr>
              <w:spacing w:line="276" w:lineRule="auto"/>
              <w:jc w:val="center"/>
              <w:rPr>
                <w:rFonts w:ascii="Verdana" w:hAnsi="Verdana"/>
                <w:sz w:val="28"/>
                <w:szCs w:val="28"/>
              </w:rPr>
            </w:pPr>
            <w:r w:rsidRPr="008864FC">
              <w:rPr>
                <w:rFonts w:ascii="Verdana" w:hAnsi="Verdana"/>
                <w:b/>
                <w:bCs/>
                <w:sz w:val="28"/>
                <w:szCs w:val="28"/>
              </w:rPr>
              <w:t>Équipes d'Établissement ou en Excellence</w:t>
            </w:r>
          </w:p>
        </w:tc>
      </w:tr>
    </w:tbl>
    <w:p w14:paraId="5E87A0F5" w14:textId="77777777" w:rsidR="008864FC" w:rsidRPr="008864FC" w:rsidRDefault="008864FC" w:rsidP="008864FC">
      <w:pPr>
        <w:numPr>
          <w:ilvl w:val="12"/>
          <w:numId w:val="0"/>
        </w:numPr>
        <w:spacing w:line="276" w:lineRule="auto"/>
        <w:rPr>
          <w:rFonts w:ascii="Verdana" w:hAnsi="Verdana"/>
          <w:bCs/>
          <w:sz w:val="18"/>
          <w:szCs w:val="18"/>
        </w:rPr>
      </w:pPr>
    </w:p>
    <w:tbl>
      <w:tblPr>
        <w:tblW w:w="5916" w:type="dxa"/>
        <w:jc w:val="center"/>
        <w:tblLayout w:type="fixed"/>
        <w:tblCellMar>
          <w:left w:w="70" w:type="dxa"/>
          <w:right w:w="70" w:type="dxa"/>
        </w:tblCellMar>
        <w:tblLook w:val="0000" w:firstRow="0" w:lastRow="0" w:firstColumn="0" w:lastColumn="0" w:noHBand="0" w:noVBand="0"/>
      </w:tblPr>
      <w:tblGrid>
        <w:gridCol w:w="3932"/>
        <w:gridCol w:w="1984"/>
      </w:tblGrid>
      <w:tr w:rsidR="008864FC" w:rsidRPr="008864FC" w14:paraId="1161BDB0" w14:textId="77777777" w:rsidTr="00DD0C2C">
        <w:trPr>
          <w:cantSplit/>
          <w:trHeight w:val="340"/>
          <w:jc w:val="center"/>
        </w:trPr>
        <w:tc>
          <w:tcPr>
            <w:tcW w:w="5916" w:type="dxa"/>
            <w:gridSpan w:val="2"/>
            <w:tcBorders>
              <w:top w:val="single" w:sz="4" w:space="0" w:color="auto"/>
              <w:bottom w:val="single" w:sz="4" w:space="0" w:color="auto"/>
            </w:tcBorders>
            <w:vAlign w:val="center"/>
          </w:tcPr>
          <w:p w14:paraId="1436B245" w14:textId="55B87542" w:rsidR="008864FC" w:rsidRPr="008864FC" w:rsidRDefault="008864FC" w:rsidP="008864FC">
            <w:pPr>
              <w:numPr>
                <w:ilvl w:val="12"/>
                <w:numId w:val="0"/>
              </w:numPr>
              <w:spacing w:line="276" w:lineRule="auto"/>
              <w:rPr>
                <w:rFonts w:ascii="Verdana" w:hAnsi="Verdana"/>
                <w:bCs/>
                <w:sz w:val="28"/>
              </w:rPr>
            </w:pPr>
          </w:p>
        </w:tc>
      </w:tr>
      <w:tr w:rsidR="008864FC" w:rsidRPr="008864FC" w14:paraId="67119320" w14:textId="77777777" w:rsidTr="00DD0C2C">
        <w:trPr>
          <w:cantSplit/>
          <w:trHeight w:val="351"/>
          <w:jc w:val="center"/>
        </w:trPr>
        <w:tc>
          <w:tcPr>
            <w:tcW w:w="3932" w:type="dxa"/>
            <w:tcBorders>
              <w:top w:val="single" w:sz="4" w:space="0" w:color="auto"/>
            </w:tcBorders>
            <w:vAlign w:val="center"/>
          </w:tcPr>
          <w:p w14:paraId="6DB6BA63" w14:textId="194A2E42" w:rsidR="008864FC" w:rsidRPr="008864FC" w:rsidRDefault="008864FC" w:rsidP="008864FC">
            <w:pPr>
              <w:spacing w:line="276" w:lineRule="auto"/>
              <w:rPr>
                <w:rFonts w:ascii="Verdana" w:hAnsi="Verdana"/>
                <w:sz w:val="15"/>
                <w:szCs w:val="15"/>
              </w:rPr>
            </w:pPr>
          </w:p>
        </w:tc>
        <w:tc>
          <w:tcPr>
            <w:tcW w:w="1984" w:type="dxa"/>
            <w:tcBorders>
              <w:top w:val="single" w:sz="4" w:space="0" w:color="auto"/>
            </w:tcBorders>
            <w:vAlign w:val="center"/>
          </w:tcPr>
          <w:p w14:paraId="161963AD" w14:textId="20773C1F" w:rsidR="008864FC" w:rsidRPr="008864FC" w:rsidRDefault="008864FC" w:rsidP="008864FC">
            <w:pPr>
              <w:spacing w:line="276" w:lineRule="auto"/>
              <w:rPr>
                <w:rFonts w:ascii="Verdana" w:hAnsi="Verdana"/>
                <w:sz w:val="15"/>
                <w:szCs w:val="15"/>
              </w:rPr>
            </w:pPr>
          </w:p>
        </w:tc>
      </w:tr>
      <w:tr w:rsidR="008864FC" w:rsidRPr="008864FC" w14:paraId="7C757CDD" w14:textId="77777777" w:rsidTr="00DD0C2C">
        <w:trPr>
          <w:cantSplit/>
          <w:trHeight w:val="351"/>
          <w:jc w:val="center"/>
        </w:trPr>
        <w:tc>
          <w:tcPr>
            <w:tcW w:w="3932" w:type="dxa"/>
            <w:vAlign w:val="center"/>
          </w:tcPr>
          <w:p w14:paraId="28462411" w14:textId="77777777" w:rsidR="008864FC" w:rsidRPr="008864FC" w:rsidRDefault="008864FC" w:rsidP="008864FC">
            <w:pPr>
              <w:spacing w:line="276" w:lineRule="auto"/>
              <w:rPr>
                <w:rFonts w:ascii="Verdana" w:hAnsi="Verdana"/>
                <w:sz w:val="15"/>
                <w:szCs w:val="15"/>
              </w:rPr>
            </w:pPr>
          </w:p>
        </w:tc>
        <w:tc>
          <w:tcPr>
            <w:tcW w:w="1984" w:type="dxa"/>
            <w:vAlign w:val="center"/>
          </w:tcPr>
          <w:p w14:paraId="25E27A2B" w14:textId="77777777" w:rsidR="008864FC" w:rsidRPr="008864FC" w:rsidRDefault="008864FC" w:rsidP="008864FC">
            <w:pPr>
              <w:spacing w:line="276" w:lineRule="auto"/>
              <w:rPr>
                <w:rFonts w:ascii="Verdana" w:hAnsi="Verdana"/>
                <w:sz w:val="15"/>
                <w:szCs w:val="15"/>
              </w:rPr>
            </w:pPr>
          </w:p>
        </w:tc>
      </w:tr>
      <w:tr w:rsidR="008864FC" w:rsidRPr="008864FC" w14:paraId="5D161692" w14:textId="77777777" w:rsidTr="00DD0C2C">
        <w:trPr>
          <w:cantSplit/>
          <w:trHeight w:val="351"/>
          <w:jc w:val="center"/>
        </w:trPr>
        <w:tc>
          <w:tcPr>
            <w:tcW w:w="3932" w:type="dxa"/>
            <w:vAlign w:val="center"/>
          </w:tcPr>
          <w:p w14:paraId="424421CC" w14:textId="77777777" w:rsidR="008864FC" w:rsidRPr="008864FC" w:rsidRDefault="008864FC" w:rsidP="008864FC">
            <w:pPr>
              <w:spacing w:line="276" w:lineRule="auto"/>
              <w:rPr>
                <w:rFonts w:ascii="Verdana" w:hAnsi="Verdana"/>
                <w:sz w:val="15"/>
                <w:szCs w:val="15"/>
              </w:rPr>
            </w:pPr>
          </w:p>
        </w:tc>
        <w:tc>
          <w:tcPr>
            <w:tcW w:w="1984" w:type="dxa"/>
            <w:vAlign w:val="center"/>
          </w:tcPr>
          <w:p w14:paraId="4AD15E29" w14:textId="77777777" w:rsidR="008864FC" w:rsidRPr="008864FC" w:rsidRDefault="008864FC" w:rsidP="008864FC">
            <w:pPr>
              <w:spacing w:line="276" w:lineRule="auto"/>
              <w:rPr>
                <w:rFonts w:ascii="Verdana" w:hAnsi="Verdana"/>
                <w:sz w:val="15"/>
                <w:szCs w:val="15"/>
              </w:rPr>
            </w:pPr>
          </w:p>
        </w:tc>
      </w:tr>
      <w:tr w:rsidR="008864FC" w:rsidRPr="008864FC" w14:paraId="1BEB9CF4" w14:textId="77777777" w:rsidTr="00DD0C2C">
        <w:trPr>
          <w:cantSplit/>
          <w:trHeight w:val="348"/>
          <w:jc w:val="center"/>
        </w:trPr>
        <w:tc>
          <w:tcPr>
            <w:tcW w:w="3932" w:type="dxa"/>
            <w:tcBorders>
              <w:bottom w:val="single" w:sz="4" w:space="0" w:color="auto"/>
            </w:tcBorders>
            <w:vAlign w:val="center"/>
          </w:tcPr>
          <w:p w14:paraId="336CCA6A" w14:textId="77777777" w:rsidR="008864FC" w:rsidRPr="008864FC" w:rsidRDefault="008864FC" w:rsidP="008864FC">
            <w:pPr>
              <w:spacing w:line="276" w:lineRule="auto"/>
              <w:rPr>
                <w:rFonts w:ascii="Verdana" w:hAnsi="Verdana"/>
                <w:sz w:val="15"/>
                <w:szCs w:val="15"/>
              </w:rPr>
            </w:pPr>
          </w:p>
        </w:tc>
        <w:tc>
          <w:tcPr>
            <w:tcW w:w="1984" w:type="dxa"/>
            <w:tcBorders>
              <w:bottom w:val="single" w:sz="4" w:space="0" w:color="auto"/>
            </w:tcBorders>
            <w:vAlign w:val="center"/>
          </w:tcPr>
          <w:p w14:paraId="6F9E0325" w14:textId="77777777" w:rsidR="008864FC" w:rsidRPr="008864FC" w:rsidRDefault="008864FC" w:rsidP="008864FC">
            <w:pPr>
              <w:spacing w:line="276" w:lineRule="auto"/>
              <w:rPr>
                <w:rFonts w:ascii="Verdana" w:hAnsi="Verdana"/>
                <w:sz w:val="15"/>
                <w:szCs w:val="15"/>
              </w:rPr>
            </w:pPr>
          </w:p>
        </w:tc>
      </w:tr>
    </w:tbl>
    <w:p w14:paraId="5F15CE9D" w14:textId="77777777" w:rsidR="000D4F76" w:rsidRDefault="000D4F76" w:rsidP="008864FC">
      <w:pPr>
        <w:numPr>
          <w:ilvl w:val="12"/>
          <w:numId w:val="0"/>
        </w:numPr>
        <w:spacing w:line="276" w:lineRule="auto"/>
        <w:rPr>
          <w:rFonts w:ascii="Verdana" w:hAnsi="Verdana"/>
          <w:b/>
          <w:bCs/>
          <w:sz w:val="18"/>
          <w:szCs w:val="18"/>
        </w:rPr>
      </w:pPr>
    </w:p>
    <w:p w14:paraId="62A44974" w14:textId="77777777" w:rsidR="000D4F76" w:rsidRPr="008864FC" w:rsidRDefault="000D4F76" w:rsidP="008864FC">
      <w:pPr>
        <w:numPr>
          <w:ilvl w:val="12"/>
          <w:numId w:val="0"/>
        </w:numPr>
        <w:spacing w:line="276" w:lineRule="auto"/>
        <w:rPr>
          <w:rFonts w:ascii="Verdana" w:hAnsi="Verdana"/>
          <w:b/>
          <w:bCs/>
          <w:sz w:val="18"/>
          <w:szCs w:val="18"/>
        </w:rPr>
      </w:pPr>
    </w:p>
    <w:p w14:paraId="0E21819C" w14:textId="77777777" w:rsidR="008864FC" w:rsidRPr="008864FC" w:rsidRDefault="008864FC" w:rsidP="008864FC">
      <w:pPr>
        <w:numPr>
          <w:ilvl w:val="12"/>
          <w:numId w:val="0"/>
        </w:numPr>
        <w:spacing w:line="276" w:lineRule="auto"/>
        <w:rPr>
          <w:rFonts w:ascii="Verdana" w:hAnsi="Verdana"/>
          <w:b/>
          <w:bCs/>
          <w:sz w:val="18"/>
          <w:szCs w:val="18"/>
        </w:rPr>
      </w:pPr>
    </w:p>
    <w:p w14:paraId="3675EB4E" w14:textId="77777777" w:rsidR="008864FC" w:rsidRPr="008864FC" w:rsidRDefault="008864FC" w:rsidP="008864FC">
      <w:pPr>
        <w:numPr>
          <w:ilvl w:val="12"/>
          <w:numId w:val="0"/>
        </w:numPr>
        <w:pBdr>
          <w:bottom w:val="single" w:sz="6" w:space="1" w:color="auto"/>
        </w:pBdr>
        <w:rPr>
          <w:rFonts w:ascii="Verdana" w:hAnsi="Verdana"/>
          <w:bCs/>
          <w:sz w:val="36"/>
        </w:rPr>
      </w:pPr>
      <w:r w:rsidRPr="008864FC">
        <w:rPr>
          <w:rFonts w:ascii="Verdana" w:hAnsi="Verdana"/>
          <w:b/>
          <w:bCs/>
          <w:sz w:val="22"/>
        </w:rPr>
        <w:br w:type="page"/>
      </w:r>
      <w:r w:rsidRPr="008864FC">
        <w:rPr>
          <w:rFonts w:ascii="Verdana" w:hAnsi="Verdana"/>
          <w:bCs/>
          <w:sz w:val="36"/>
        </w:rPr>
        <w:t>Annexe 4</w:t>
      </w:r>
    </w:p>
    <w:p w14:paraId="64D0DA90" w14:textId="77777777" w:rsidR="008864FC" w:rsidRPr="008864FC" w:rsidRDefault="008864FC" w:rsidP="008864FC">
      <w:pPr>
        <w:numPr>
          <w:ilvl w:val="12"/>
          <w:numId w:val="0"/>
        </w:numPr>
        <w:spacing w:line="276" w:lineRule="auto"/>
        <w:rPr>
          <w:rFonts w:ascii="Verdana" w:hAnsi="Verdana"/>
          <w:sz w:val="22"/>
          <w:szCs w:val="8"/>
        </w:rPr>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4"/>
      </w:tblGrid>
      <w:tr w:rsidR="008864FC" w:rsidRPr="008864FC" w14:paraId="61B1E8E8" w14:textId="77777777" w:rsidTr="00DD0C2C">
        <w:trPr>
          <w:jc w:val="center"/>
        </w:trPr>
        <w:tc>
          <w:tcPr>
            <w:tcW w:w="10274" w:type="dxa"/>
          </w:tcPr>
          <w:p w14:paraId="3B5DAE3D" w14:textId="705B5EBA" w:rsidR="008864FC" w:rsidRPr="008864FC" w:rsidRDefault="008864FC" w:rsidP="008864FC">
            <w:pPr>
              <w:numPr>
                <w:ilvl w:val="12"/>
                <w:numId w:val="0"/>
              </w:numPr>
              <w:spacing w:line="276" w:lineRule="auto"/>
              <w:jc w:val="center"/>
              <w:rPr>
                <w:rFonts w:ascii="Verdana" w:hAnsi="Verdana"/>
                <w:b/>
                <w:bCs/>
                <w:sz w:val="28"/>
                <w:szCs w:val="28"/>
              </w:rPr>
            </w:pPr>
            <w:r w:rsidRPr="008864FC">
              <w:rPr>
                <w:rFonts w:ascii="Verdana" w:hAnsi="Verdana"/>
                <w:b/>
                <w:bCs/>
                <w:sz w:val="28"/>
                <w:szCs w:val="28"/>
              </w:rPr>
              <w:t xml:space="preserve">Associations Sportives ayant fait forfait dans les </w:t>
            </w:r>
            <w:r w:rsidR="00DF71AA">
              <w:rPr>
                <w:rFonts w:ascii="Verdana" w:hAnsi="Verdana"/>
                <w:b/>
                <w:bCs/>
                <w:sz w:val="28"/>
                <w:szCs w:val="28"/>
              </w:rPr>
              <w:t>dix</w:t>
            </w:r>
            <w:r w:rsidRPr="008864FC">
              <w:rPr>
                <w:rFonts w:ascii="Verdana" w:hAnsi="Verdana"/>
                <w:b/>
                <w:bCs/>
                <w:sz w:val="28"/>
                <w:szCs w:val="28"/>
              </w:rPr>
              <w:t xml:space="preserve"> jours</w:t>
            </w:r>
          </w:p>
          <w:p w14:paraId="13F23188" w14:textId="77777777" w:rsidR="008864FC" w:rsidRPr="008864FC" w:rsidRDefault="008864FC" w:rsidP="008864FC">
            <w:pPr>
              <w:numPr>
                <w:ilvl w:val="12"/>
                <w:numId w:val="0"/>
              </w:numPr>
              <w:spacing w:line="276" w:lineRule="auto"/>
              <w:jc w:val="center"/>
              <w:rPr>
                <w:rFonts w:ascii="Verdana" w:hAnsi="Verdana"/>
                <w:b/>
                <w:bCs/>
                <w:sz w:val="28"/>
                <w:szCs w:val="28"/>
              </w:rPr>
            </w:pPr>
            <w:proofErr w:type="gramStart"/>
            <w:r w:rsidRPr="008864FC">
              <w:rPr>
                <w:rFonts w:ascii="Verdana" w:hAnsi="Verdana"/>
                <w:b/>
                <w:bCs/>
                <w:sz w:val="28"/>
                <w:szCs w:val="28"/>
              </w:rPr>
              <w:t>avant</w:t>
            </w:r>
            <w:proofErr w:type="gramEnd"/>
            <w:r w:rsidRPr="008864FC">
              <w:rPr>
                <w:rFonts w:ascii="Verdana" w:hAnsi="Verdana"/>
                <w:b/>
                <w:bCs/>
                <w:sz w:val="28"/>
                <w:szCs w:val="28"/>
              </w:rPr>
              <w:t xml:space="preserve"> les Championnats de France en</w:t>
            </w:r>
          </w:p>
          <w:p w14:paraId="4D62D9F0" w14:textId="217A0337" w:rsidR="008864FC" w:rsidRPr="008864FC" w:rsidRDefault="00DF71AA" w:rsidP="008864FC">
            <w:pPr>
              <w:numPr>
                <w:ilvl w:val="12"/>
                <w:numId w:val="0"/>
              </w:numPr>
              <w:spacing w:line="276" w:lineRule="auto"/>
              <w:jc w:val="center"/>
              <w:rPr>
                <w:rFonts w:ascii="Verdana" w:hAnsi="Verdana"/>
                <w:b/>
                <w:bCs/>
                <w:sz w:val="28"/>
                <w:szCs w:val="28"/>
              </w:rPr>
            </w:pPr>
            <w:r>
              <w:rPr>
                <w:rFonts w:ascii="Verdana" w:hAnsi="Verdana"/>
                <w:b/>
                <w:bCs/>
                <w:sz w:val="28"/>
                <w:szCs w:val="28"/>
              </w:rPr>
              <w:t>2019</w:t>
            </w:r>
            <w:r w:rsidR="008864FC" w:rsidRPr="008864FC">
              <w:rPr>
                <w:rFonts w:ascii="Verdana" w:hAnsi="Verdana"/>
                <w:b/>
                <w:bCs/>
                <w:sz w:val="28"/>
                <w:szCs w:val="28"/>
              </w:rPr>
              <w:t xml:space="preserve"> et n’étant pas autorisées à participer</w:t>
            </w:r>
          </w:p>
          <w:p w14:paraId="644FBA7B" w14:textId="77777777" w:rsidR="008864FC" w:rsidRPr="008864FC" w:rsidRDefault="008864FC" w:rsidP="008864FC">
            <w:pPr>
              <w:numPr>
                <w:ilvl w:val="12"/>
                <w:numId w:val="0"/>
              </w:numPr>
              <w:spacing w:line="276" w:lineRule="auto"/>
              <w:jc w:val="center"/>
              <w:rPr>
                <w:rFonts w:ascii="Verdana" w:hAnsi="Verdana"/>
                <w:sz w:val="28"/>
                <w:szCs w:val="28"/>
              </w:rPr>
            </w:pPr>
            <w:proofErr w:type="gramStart"/>
            <w:r w:rsidRPr="008864FC">
              <w:rPr>
                <w:rFonts w:ascii="Verdana" w:hAnsi="Verdana"/>
                <w:b/>
                <w:bCs/>
                <w:sz w:val="28"/>
                <w:szCs w:val="28"/>
              </w:rPr>
              <w:t>en</w:t>
            </w:r>
            <w:proofErr w:type="gramEnd"/>
            <w:r w:rsidRPr="008864FC">
              <w:rPr>
                <w:rFonts w:ascii="Verdana" w:hAnsi="Verdana"/>
                <w:b/>
                <w:bCs/>
                <w:sz w:val="28"/>
                <w:szCs w:val="28"/>
              </w:rPr>
              <w:t xml:space="preserve"> Équipes d'Établissement ou en Excellence</w:t>
            </w:r>
          </w:p>
        </w:tc>
      </w:tr>
    </w:tbl>
    <w:p w14:paraId="0140FF86" w14:textId="77777777" w:rsidR="008864FC" w:rsidRPr="008864FC" w:rsidRDefault="008864FC" w:rsidP="008864FC">
      <w:pPr>
        <w:numPr>
          <w:ilvl w:val="12"/>
          <w:numId w:val="0"/>
        </w:numPr>
        <w:spacing w:line="276" w:lineRule="auto"/>
        <w:rPr>
          <w:rFonts w:ascii="Verdana" w:hAnsi="Verdana"/>
          <w:bCs/>
          <w:sz w:val="18"/>
          <w:szCs w:val="18"/>
        </w:rPr>
      </w:pPr>
    </w:p>
    <w:tbl>
      <w:tblPr>
        <w:tblW w:w="5916" w:type="dxa"/>
        <w:jc w:val="center"/>
        <w:tblLayout w:type="fixed"/>
        <w:tblCellMar>
          <w:left w:w="70" w:type="dxa"/>
          <w:right w:w="70" w:type="dxa"/>
        </w:tblCellMar>
        <w:tblLook w:val="0000" w:firstRow="0" w:lastRow="0" w:firstColumn="0" w:lastColumn="0" w:noHBand="0" w:noVBand="0"/>
      </w:tblPr>
      <w:tblGrid>
        <w:gridCol w:w="3932"/>
        <w:gridCol w:w="1984"/>
      </w:tblGrid>
      <w:tr w:rsidR="008864FC" w:rsidRPr="008864FC" w14:paraId="0F0D5727" w14:textId="77777777" w:rsidTr="00DD0C2C">
        <w:trPr>
          <w:cantSplit/>
          <w:trHeight w:val="340"/>
          <w:jc w:val="center"/>
        </w:trPr>
        <w:tc>
          <w:tcPr>
            <w:tcW w:w="5916" w:type="dxa"/>
            <w:gridSpan w:val="2"/>
            <w:tcBorders>
              <w:top w:val="single" w:sz="4" w:space="0" w:color="auto"/>
              <w:bottom w:val="single" w:sz="4" w:space="0" w:color="auto"/>
            </w:tcBorders>
            <w:vAlign w:val="center"/>
          </w:tcPr>
          <w:p w14:paraId="35977918" w14:textId="21BA99EF" w:rsidR="008864FC" w:rsidRPr="008864FC" w:rsidRDefault="008864FC" w:rsidP="008864FC">
            <w:pPr>
              <w:numPr>
                <w:ilvl w:val="12"/>
                <w:numId w:val="0"/>
              </w:numPr>
              <w:spacing w:line="276" w:lineRule="auto"/>
              <w:rPr>
                <w:rFonts w:ascii="Verdana" w:hAnsi="Verdana"/>
                <w:bCs/>
                <w:sz w:val="28"/>
              </w:rPr>
            </w:pPr>
          </w:p>
        </w:tc>
      </w:tr>
      <w:tr w:rsidR="008864FC" w:rsidRPr="008864FC" w14:paraId="3F01A642" w14:textId="77777777" w:rsidTr="00DD0C2C">
        <w:trPr>
          <w:cantSplit/>
          <w:trHeight w:val="351"/>
          <w:jc w:val="center"/>
        </w:trPr>
        <w:tc>
          <w:tcPr>
            <w:tcW w:w="3932" w:type="dxa"/>
            <w:tcBorders>
              <w:top w:val="single" w:sz="4" w:space="0" w:color="auto"/>
            </w:tcBorders>
            <w:vAlign w:val="center"/>
          </w:tcPr>
          <w:p w14:paraId="0DD53269" w14:textId="62A7350C" w:rsidR="008864FC" w:rsidRPr="008864FC" w:rsidRDefault="008864FC" w:rsidP="008864FC">
            <w:pPr>
              <w:rPr>
                <w:rFonts w:ascii="Verdana" w:hAnsi="Verdana"/>
                <w:sz w:val="15"/>
                <w:szCs w:val="15"/>
              </w:rPr>
            </w:pPr>
          </w:p>
        </w:tc>
        <w:tc>
          <w:tcPr>
            <w:tcW w:w="1984" w:type="dxa"/>
            <w:tcBorders>
              <w:top w:val="single" w:sz="4" w:space="0" w:color="auto"/>
            </w:tcBorders>
            <w:vAlign w:val="center"/>
          </w:tcPr>
          <w:p w14:paraId="46FBA54F" w14:textId="0EB03002" w:rsidR="008864FC" w:rsidRPr="008864FC" w:rsidRDefault="008864FC" w:rsidP="008864FC">
            <w:pPr>
              <w:numPr>
                <w:ilvl w:val="12"/>
                <w:numId w:val="0"/>
              </w:numPr>
              <w:spacing w:line="276" w:lineRule="auto"/>
              <w:rPr>
                <w:rFonts w:ascii="Verdana" w:hAnsi="Verdana"/>
                <w:bCs/>
                <w:sz w:val="15"/>
              </w:rPr>
            </w:pPr>
          </w:p>
        </w:tc>
      </w:tr>
      <w:tr w:rsidR="008864FC" w:rsidRPr="008864FC" w14:paraId="43EEF012" w14:textId="77777777" w:rsidTr="00DD0C2C">
        <w:trPr>
          <w:cantSplit/>
          <w:trHeight w:val="351"/>
          <w:jc w:val="center"/>
        </w:trPr>
        <w:tc>
          <w:tcPr>
            <w:tcW w:w="3932" w:type="dxa"/>
            <w:vAlign w:val="center"/>
          </w:tcPr>
          <w:p w14:paraId="3D5414A8" w14:textId="77777777" w:rsidR="008864FC" w:rsidRPr="008864FC" w:rsidRDefault="008864FC" w:rsidP="008864FC">
            <w:pPr>
              <w:spacing w:line="276" w:lineRule="auto"/>
              <w:rPr>
                <w:rFonts w:ascii="Verdana" w:hAnsi="Verdana"/>
                <w:sz w:val="15"/>
                <w:szCs w:val="15"/>
              </w:rPr>
            </w:pPr>
          </w:p>
        </w:tc>
        <w:tc>
          <w:tcPr>
            <w:tcW w:w="1984" w:type="dxa"/>
            <w:vAlign w:val="center"/>
          </w:tcPr>
          <w:p w14:paraId="5DA95356" w14:textId="77777777" w:rsidR="008864FC" w:rsidRPr="008864FC" w:rsidRDefault="008864FC" w:rsidP="008864FC">
            <w:pPr>
              <w:spacing w:line="276" w:lineRule="auto"/>
              <w:rPr>
                <w:rFonts w:ascii="Verdana" w:hAnsi="Verdana"/>
                <w:sz w:val="15"/>
                <w:szCs w:val="15"/>
              </w:rPr>
            </w:pPr>
          </w:p>
        </w:tc>
      </w:tr>
      <w:tr w:rsidR="008864FC" w:rsidRPr="008864FC" w14:paraId="55093874" w14:textId="77777777" w:rsidTr="00DD0C2C">
        <w:trPr>
          <w:cantSplit/>
          <w:trHeight w:val="351"/>
          <w:jc w:val="center"/>
        </w:trPr>
        <w:tc>
          <w:tcPr>
            <w:tcW w:w="3932" w:type="dxa"/>
            <w:vAlign w:val="center"/>
          </w:tcPr>
          <w:p w14:paraId="407CB69C" w14:textId="77777777" w:rsidR="008864FC" w:rsidRPr="008864FC" w:rsidRDefault="008864FC" w:rsidP="008864FC">
            <w:pPr>
              <w:spacing w:line="276" w:lineRule="auto"/>
              <w:rPr>
                <w:rFonts w:ascii="Verdana" w:hAnsi="Verdana"/>
                <w:sz w:val="15"/>
                <w:szCs w:val="15"/>
              </w:rPr>
            </w:pPr>
          </w:p>
        </w:tc>
        <w:tc>
          <w:tcPr>
            <w:tcW w:w="1984" w:type="dxa"/>
            <w:vAlign w:val="center"/>
          </w:tcPr>
          <w:p w14:paraId="0B7650DF" w14:textId="77777777" w:rsidR="008864FC" w:rsidRPr="008864FC" w:rsidRDefault="008864FC" w:rsidP="008864FC">
            <w:pPr>
              <w:spacing w:line="276" w:lineRule="auto"/>
              <w:rPr>
                <w:rFonts w:ascii="Verdana" w:hAnsi="Verdana"/>
                <w:sz w:val="15"/>
                <w:szCs w:val="15"/>
              </w:rPr>
            </w:pPr>
          </w:p>
        </w:tc>
      </w:tr>
      <w:tr w:rsidR="008864FC" w:rsidRPr="008864FC" w14:paraId="0F597703" w14:textId="77777777" w:rsidTr="00DD0C2C">
        <w:trPr>
          <w:cantSplit/>
          <w:trHeight w:val="348"/>
          <w:jc w:val="center"/>
        </w:trPr>
        <w:tc>
          <w:tcPr>
            <w:tcW w:w="3932" w:type="dxa"/>
            <w:tcBorders>
              <w:bottom w:val="single" w:sz="4" w:space="0" w:color="auto"/>
            </w:tcBorders>
            <w:vAlign w:val="center"/>
          </w:tcPr>
          <w:p w14:paraId="5DC791E1" w14:textId="77777777" w:rsidR="008864FC" w:rsidRPr="008864FC" w:rsidRDefault="008864FC" w:rsidP="008864FC">
            <w:pPr>
              <w:spacing w:line="276" w:lineRule="auto"/>
              <w:rPr>
                <w:rFonts w:ascii="Verdana" w:hAnsi="Verdana"/>
                <w:sz w:val="15"/>
                <w:szCs w:val="15"/>
              </w:rPr>
            </w:pPr>
          </w:p>
        </w:tc>
        <w:tc>
          <w:tcPr>
            <w:tcW w:w="1984" w:type="dxa"/>
            <w:tcBorders>
              <w:bottom w:val="single" w:sz="4" w:space="0" w:color="auto"/>
            </w:tcBorders>
            <w:vAlign w:val="center"/>
          </w:tcPr>
          <w:p w14:paraId="4C34597A" w14:textId="77777777" w:rsidR="008864FC" w:rsidRPr="008864FC" w:rsidRDefault="008864FC" w:rsidP="008864FC">
            <w:pPr>
              <w:spacing w:line="276" w:lineRule="auto"/>
              <w:rPr>
                <w:rFonts w:ascii="Verdana" w:hAnsi="Verdana"/>
                <w:sz w:val="15"/>
                <w:szCs w:val="15"/>
              </w:rPr>
            </w:pPr>
          </w:p>
        </w:tc>
      </w:tr>
    </w:tbl>
    <w:p w14:paraId="763771D2" w14:textId="77777777" w:rsidR="008864FC" w:rsidRPr="008864FC" w:rsidRDefault="008864FC" w:rsidP="008864FC">
      <w:pPr>
        <w:numPr>
          <w:ilvl w:val="12"/>
          <w:numId w:val="0"/>
        </w:numPr>
        <w:spacing w:line="276" w:lineRule="auto"/>
        <w:rPr>
          <w:rFonts w:ascii="Verdana" w:hAnsi="Verdana"/>
          <w:bCs/>
          <w:sz w:val="18"/>
          <w:szCs w:val="18"/>
        </w:rPr>
      </w:pPr>
    </w:p>
    <w:p w14:paraId="48168D49" w14:textId="77777777" w:rsidR="008864FC" w:rsidRPr="008864FC" w:rsidRDefault="008864FC" w:rsidP="008864FC">
      <w:pPr>
        <w:numPr>
          <w:ilvl w:val="12"/>
          <w:numId w:val="0"/>
        </w:numPr>
        <w:spacing w:line="276" w:lineRule="auto"/>
        <w:rPr>
          <w:rFonts w:ascii="Verdana" w:hAnsi="Verdana"/>
          <w:b/>
          <w:bCs/>
          <w:sz w:val="18"/>
          <w:szCs w:val="18"/>
        </w:rPr>
      </w:pPr>
    </w:p>
    <w:p w14:paraId="2436F713" w14:textId="77777777" w:rsidR="008864FC" w:rsidRPr="008864FC" w:rsidRDefault="008864FC" w:rsidP="008864FC">
      <w:pPr>
        <w:numPr>
          <w:ilvl w:val="12"/>
          <w:numId w:val="0"/>
        </w:numPr>
        <w:spacing w:line="276" w:lineRule="auto"/>
        <w:rPr>
          <w:rFonts w:ascii="Verdana" w:hAnsi="Verdana"/>
          <w:b/>
          <w:bCs/>
          <w:sz w:val="18"/>
          <w:szCs w:val="18"/>
        </w:rPr>
      </w:pPr>
    </w:p>
    <w:p w14:paraId="6BB1474D" w14:textId="77777777" w:rsidR="008864FC" w:rsidRPr="008864FC" w:rsidRDefault="008864FC" w:rsidP="008864FC">
      <w:pPr>
        <w:numPr>
          <w:ilvl w:val="12"/>
          <w:numId w:val="0"/>
        </w:numPr>
        <w:spacing w:line="276" w:lineRule="auto"/>
        <w:rPr>
          <w:rFonts w:ascii="Verdana" w:hAnsi="Verdana"/>
          <w:b/>
          <w:bCs/>
          <w:sz w:val="18"/>
          <w:szCs w:val="18"/>
        </w:rPr>
      </w:pPr>
    </w:p>
    <w:p w14:paraId="0B09460B" w14:textId="77777777" w:rsidR="008864FC" w:rsidRPr="008864FC" w:rsidRDefault="008864FC" w:rsidP="008864FC">
      <w:pPr>
        <w:numPr>
          <w:ilvl w:val="12"/>
          <w:numId w:val="0"/>
        </w:numPr>
        <w:pBdr>
          <w:bottom w:val="single" w:sz="6" w:space="1" w:color="auto"/>
        </w:pBdr>
        <w:rPr>
          <w:rFonts w:ascii="Verdana" w:hAnsi="Verdana"/>
          <w:bCs/>
          <w:sz w:val="36"/>
        </w:rPr>
      </w:pPr>
      <w:r w:rsidRPr="008864FC">
        <w:rPr>
          <w:rFonts w:ascii="Verdana" w:hAnsi="Verdana"/>
          <w:b/>
          <w:sz w:val="32"/>
        </w:rPr>
        <w:br w:type="page"/>
      </w:r>
      <w:r w:rsidRPr="008864FC">
        <w:rPr>
          <w:rFonts w:ascii="Verdana" w:hAnsi="Verdana"/>
          <w:bCs/>
          <w:sz w:val="36"/>
        </w:rPr>
        <w:t>Annexe 5</w:t>
      </w:r>
    </w:p>
    <w:p w14:paraId="7DD0CB37" w14:textId="77777777" w:rsidR="008864FC" w:rsidRPr="008864FC" w:rsidRDefault="008864FC" w:rsidP="008864FC">
      <w:pPr>
        <w:numPr>
          <w:ilvl w:val="12"/>
          <w:numId w:val="0"/>
        </w:numPr>
        <w:spacing w:line="276" w:lineRule="auto"/>
        <w:rPr>
          <w:rFonts w:ascii="Verdana" w:hAnsi="Verdana"/>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96"/>
      </w:tblGrid>
      <w:tr w:rsidR="008864FC" w:rsidRPr="008864FC" w14:paraId="7C0D2E68" w14:textId="77777777" w:rsidTr="00DD0C2C">
        <w:tc>
          <w:tcPr>
            <w:tcW w:w="10236" w:type="dxa"/>
          </w:tcPr>
          <w:p w14:paraId="4E10F829" w14:textId="77777777" w:rsidR="008864FC" w:rsidRPr="008864FC" w:rsidRDefault="008864FC" w:rsidP="008864FC">
            <w:pPr>
              <w:numPr>
                <w:ilvl w:val="12"/>
                <w:numId w:val="0"/>
              </w:numPr>
              <w:spacing w:line="276" w:lineRule="auto"/>
              <w:jc w:val="center"/>
              <w:rPr>
                <w:rFonts w:ascii="Verdana" w:hAnsi="Verdana"/>
                <w:b/>
                <w:sz w:val="28"/>
                <w:szCs w:val="28"/>
              </w:rPr>
            </w:pPr>
            <w:r w:rsidRPr="008864FC">
              <w:rPr>
                <w:rFonts w:ascii="Verdana" w:hAnsi="Verdana"/>
                <w:b/>
                <w:sz w:val="28"/>
                <w:szCs w:val="28"/>
              </w:rPr>
              <w:t>Points de Pénalité</w:t>
            </w:r>
          </w:p>
        </w:tc>
      </w:tr>
    </w:tbl>
    <w:p w14:paraId="20BA531B" w14:textId="77777777" w:rsidR="008864FC" w:rsidRPr="008864FC" w:rsidRDefault="008864FC" w:rsidP="008864FC">
      <w:pPr>
        <w:numPr>
          <w:ilvl w:val="12"/>
          <w:numId w:val="0"/>
        </w:numPr>
        <w:spacing w:line="276" w:lineRule="auto"/>
        <w:rPr>
          <w:rFonts w:ascii="Verdana" w:hAnsi="Verdana"/>
          <w:sz w:val="18"/>
          <w:szCs w:val="18"/>
        </w:rPr>
      </w:pPr>
    </w:p>
    <w:p w14:paraId="2712E816" w14:textId="77777777" w:rsidR="008864FC" w:rsidRPr="008864FC" w:rsidRDefault="008864FC" w:rsidP="008864FC">
      <w:pPr>
        <w:numPr>
          <w:ilvl w:val="12"/>
          <w:numId w:val="0"/>
        </w:numPr>
        <w:spacing w:line="276" w:lineRule="auto"/>
        <w:rPr>
          <w:rFonts w:ascii="Verdana" w:hAnsi="Verdana"/>
          <w:sz w:val="18"/>
          <w:szCs w:val="18"/>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2573"/>
      </w:tblGrid>
      <w:tr w:rsidR="008864FC" w:rsidRPr="008864FC" w14:paraId="6B2361EC" w14:textId="77777777" w:rsidTr="00DD0C2C">
        <w:trPr>
          <w:jc w:val="center"/>
        </w:trPr>
        <w:tc>
          <w:tcPr>
            <w:tcW w:w="4500" w:type="dxa"/>
            <w:tcMar>
              <w:left w:w="68" w:type="dxa"/>
            </w:tcMar>
          </w:tcPr>
          <w:p w14:paraId="1B5E4D17" w14:textId="77777777" w:rsidR="008864FC" w:rsidRPr="008864FC" w:rsidRDefault="008864FC" w:rsidP="008864FC">
            <w:pPr>
              <w:spacing w:line="276" w:lineRule="auto"/>
              <w:ind w:left="68"/>
              <w:rPr>
                <w:rFonts w:ascii="Verdana" w:hAnsi="Verdana"/>
                <w:sz w:val="18"/>
                <w:szCs w:val="18"/>
              </w:rPr>
            </w:pPr>
          </w:p>
          <w:p w14:paraId="0BC02E92" w14:textId="77777777" w:rsidR="008864FC" w:rsidRPr="008864FC" w:rsidRDefault="008864FC" w:rsidP="008864FC">
            <w:pPr>
              <w:spacing w:line="276" w:lineRule="auto"/>
              <w:ind w:left="68"/>
              <w:rPr>
                <w:rFonts w:ascii="Verdana" w:hAnsi="Verdana"/>
                <w:sz w:val="18"/>
                <w:szCs w:val="18"/>
              </w:rPr>
            </w:pPr>
            <w:r w:rsidRPr="008864FC">
              <w:rPr>
                <w:rFonts w:ascii="Verdana" w:hAnsi="Verdana"/>
                <w:sz w:val="18"/>
                <w:szCs w:val="18"/>
              </w:rPr>
              <w:t>1 carton jaune</w:t>
            </w:r>
          </w:p>
          <w:p w14:paraId="66C747E4" w14:textId="77777777" w:rsidR="008864FC" w:rsidRPr="008864FC" w:rsidRDefault="008864FC" w:rsidP="008864FC">
            <w:pPr>
              <w:spacing w:line="276" w:lineRule="auto"/>
              <w:ind w:left="68"/>
              <w:rPr>
                <w:rFonts w:ascii="Verdana" w:hAnsi="Verdana"/>
                <w:sz w:val="18"/>
                <w:szCs w:val="18"/>
              </w:rPr>
            </w:pPr>
          </w:p>
          <w:p w14:paraId="061DE028" w14:textId="77777777" w:rsidR="008864FC" w:rsidRPr="008864FC" w:rsidRDefault="008864FC" w:rsidP="008864FC">
            <w:pPr>
              <w:spacing w:line="276" w:lineRule="auto"/>
              <w:ind w:left="68"/>
              <w:rPr>
                <w:rFonts w:ascii="Verdana" w:hAnsi="Verdana"/>
                <w:sz w:val="18"/>
                <w:szCs w:val="18"/>
              </w:rPr>
            </w:pPr>
            <w:r w:rsidRPr="008864FC">
              <w:rPr>
                <w:rFonts w:ascii="Verdana" w:hAnsi="Verdana"/>
                <w:sz w:val="18"/>
                <w:szCs w:val="18"/>
              </w:rPr>
              <w:t>1 carton rouge</w:t>
            </w:r>
          </w:p>
          <w:p w14:paraId="432D0857" w14:textId="77777777" w:rsidR="008864FC" w:rsidRPr="008864FC" w:rsidRDefault="008864FC" w:rsidP="008864FC">
            <w:pPr>
              <w:spacing w:line="276" w:lineRule="auto"/>
              <w:ind w:left="68"/>
              <w:rPr>
                <w:rFonts w:ascii="Verdana" w:hAnsi="Verdana"/>
                <w:sz w:val="18"/>
                <w:szCs w:val="18"/>
              </w:rPr>
            </w:pPr>
          </w:p>
        </w:tc>
        <w:tc>
          <w:tcPr>
            <w:tcW w:w="2573" w:type="dxa"/>
            <w:tcMar>
              <w:left w:w="68" w:type="dxa"/>
            </w:tcMar>
          </w:tcPr>
          <w:p w14:paraId="31A5D915" w14:textId="77777777" w:rsidR="008864FC" w:rsidRPr="008864FC" w:rsidRDefault="008864FC" w:rsidP="008864FC">
            <w:pPr>
              <w:spacing w:line="276" w:lineRule="auto"/>
              <w:ind w:left="68"/>
              <w:rPr>
                <w:rFonts w:ascii="Verdana" w:hAnsi="Verdana"/>
                <w:sz w:val="18"/>
                <w:szCs w:val="18"/>
              </w:rPr>
            </w:pPr>
          </w:p>
          <w:p w14:paraId="4285CE8C" w14:textId="77777777" w:rsidR="008864FC" w:rsidRPr="008864FC" w:rsidRDefault="008864FC" w:rsidP="008864FC">
            <w:pPr>
              <w:spacing w:line="276" w:lineRule="auto"/>
              <w:ind w:left="68"/>
              <w:rPr>
                <w:rFonts w:ascii="Verdana" w:hAnsi="Verdana"/>
                <w:sz w:val="18"/>
                <w:szCs w:val="18"/>
              </w:rPr>
            </w:pPr>
            <w:r w:rsidRPr="008864FC">
              <w:rPr>
                <w:rFonts w:ascii="Verdana" w:hAnsi="Verdana"/>
                <w:sz w:val="18"/>
                <w:szCs w:val="18"/>
              </w:rPr>
              <w:t>= 1 point</w:t>
            </w:r>
          </w:p>
          <w:p w14:paraId="2251BB7C" w14:textId="77777777" w:rsidR="008864FC" w:rsidRPr="008864FC" w:rsidRDefault="008864FC" w:rsidP="008864FC">
            <w:pPr>
              <w:spacing w:line="276" w:lineRule="auto"/>
              <w:ind w:left="68"/>
              <w:rPr>
                <w:rFonts w:ascii="Verdana" w:hAnsi="Verdana"/>
                <w:sz w:val="18"/>
                <w:szCs w:val="18"/>
              </w:rPr>
            </w:pPr>
          </w:p>
          <w:p w14:paraId="349249BB" w14:textId="77777777" w:rsidR="008864FC" w:rsidRPr="008864FC" w:rsidRDefault="008864FC" w:rsidP="008864FC">
            <w:pPr>
              <w:spacing w:line="276" w:lineRule="auto"/>
              <w:ind w:left="68"/>
              <w:rPr>
                <w:rFonts w:ascii="Verdana" w:hAnsi="Verdana"/>
                <w:sz w:val="18"/>
                <w:szCs w:val="18"/>
                <w:lang w:val="en-GB"/>
              </w:rPr>
            </w:pPr>
            <w:r w:rsidRPr="008864FC">
              <w:rPr>
                <w:rFonts w:ascii="Verdana" w:hAnsi="Verdana"/>
                <w:sz w:val="18"/>
                <w:szCs w:val="18"/>
                <w:lang w:val="en-GB"/>
              </w:rPr>
              <w:t>= 3 points</w:t>
            </w:r>
          </w:p>
        </w:tc>
      </w:tr>
    </w:tbl>
    <w:p w14:paraId="47709684" w14:textId="77777777" w:rsidR="008864FC" w:rsidRPr="008864FC" w:rsidRDefault="008864FC" w:rsidP="008864FC">
      <w:pPr>
        <w:numPr>
          <w:ilvl w:val="12"/>
          <w:numId w:val="0"/>
        </w:numPr>
        <w:spacing w:line="276" w:lineRule="auto"/>
        <w:rPr>
          <w:rFonts w:ascii="Verdana" w:hAnsi="Verdana"/>
          <w:sz w:val="18"/>
          <w:szCs w:val="18"/>
        </w:rPr>
      </w:pPr>
    </w:p>
    <w:p w14:paraId="454B227D" w14:textId="77777777" w:rsidR="008864FC" w:rsidRPr="008864FC" w:rsidRDefault="008864FC" w:rsidP="00D0075B">
      <w:pPr>
        <w:numPr>
          <w:ilvl w:val="12"/>
          <w:numId w:val="0"/>
        </w:numPr>
        <w:spacing w:line="360" w:lineRule="auto"/>
        <w:jc w:val="both"/>
        <w:rPr>
          <w:rFonts w:ascii="Verdana" w:hAnsi="Verdana"/>
          <w:sz w:val="18"/>
          <w:szCs w:val="18"/>
        </w:rPr>
      </w:pPr>
    </w:p>
    <w:p w14:paraId="24C65383" w14:textId="77777777" w:rsidR="00887511" w:rsidRPr="001A1E04" w:rsidRDefault="008864FC" w:rsidP="00887511">
      <w:pPr>
        <w:pStyle w:val="xl26"/>
        <w:numPr>
          <w:ilvl w:val="0"/>
          <w:numId w:val="5"/>
        </w:numPr>
        <w:pBdr>
          <w:top w:val="none" w:sz="0" w:space="0" w:color="auto"/>
          <w:bottom w:val="none" w:sz="0" w:space="0" w:color="auto"/>
        </w:pBdr>
        <w:shd w:val="clear" w:color="auto" w:fill="auto"/>
        <w:spacing w:before="0" w:beforeAutospacing="0" w:after="0" w:afterAutospacing="0" w:line="276" w:lineRule="auto"/>
        <w:jc w:val="both"/>
        <w:rPr>
          <w:rFonts w:ascii="Verdana" w:hAnsi="Verdana"/>
          <w:i w:val="0"/>
          <w:sz w:val="18"/>
          <w:szCs w:val="18"/>
        </w:rPr>
      </w:pPr>
      <w:r w:rsidRPr="008864FC">
        <w:rPr>
          <w:rFonts w:ascii="Verdana" w:hAnsi="Verdana"/>
          <w:sz w:val="18"/>
          <w:szCs w:val="18"/>
        </w:rPr>
        <w:t xml:space="preserve">Un Carton Jaune vaut « Exclusion » de 3’ ou 5’ de durée selon le temps de jeu </w:t>
      </w:r>
      <w:r w:rsidR="00887511" w:rsidRPr="001A1E04">
        <w:rPr>
          <w:rFonts w:ascii="Verdana" w:hAnsi="Verdana"/>
          <w:b/>
          <w:bCs/>
          <w:i w:val="0"/>
          <w:color w:val="FF0000"/>
          <w:sz w:val="18"/>
          <w:szCs w:val="18"/>
        </w:rPr>
        <w:t>(</w:t>
      </w:r>
      <w:proofErr w:type="spellStart"/>
      <w:r w:rsidR="00887511" w:rsidRPr="001A1E04">
        <w:rPr>
          <w:rFonts w:ascii="Verdana" w:hAnsi="Verdana"/>
          <w:b/>
          <w:bCs/>
          <w:i w:val="0"/>
          <w:color w:val="FF0000"/>
          <w:sz w:val="18"/>
          <w:szCs w:val="18"/>
        </w:rPr>
        <w:t>cf</w:t>
      </w:r>
      <w:proofErr w:type="spellEnd"/>
      <w:r w:rsidR="00887511" w:rsidRPr="001A1E04">
        <w:rPr>
          <w:rFonts w:ascii="Verdana" w:hAnsi="Verdana"/>
          <w:b/>
          <w:bCs/>
          <w:i w:val="0"/>
          <w:color w:val="FF0000"/>
          <w:sz w:val="18"/>
          <w:szCs w:val="18"/>
        </w:rPr>
        <w:t xml:space="preserve"> règlement UNSS football à 7/8/11).</w:t>
      </w:r>
    </w:p>
    <w:p w14:paraId="65A54653" w14:textId="77777777" w:rsidR="008864FC" w:rsidRPr="008864FC" w:rsidRDefault="008864FC" w:rsidP="00D0075B">
      <w:pPr>
        <w:numPr>
          <w:ilvl w:val="0"/>
          <w:numId w:val="5"/>
        </w:numPr>
        <w:spacing w:line="360" w:lineRule="auto"/>
        <w:jc w:val="both"/>
        <w:rPr>
          <w:rFonts w:ascii="Verdana" w:eastAsia="Arial Unicode MS" w:hAnsi="Verdana" w:cs="Arial Unicode MS"/>
          <w:iCs/>
          <w:sz w:val="18"/>
          <w:szCs w:val="18"/>
        </w:rPr>
      </w:pPr>
      <w:r w:rsidRPr="008864FC">
        <w:rPr>
          <w:rFonts w:ascii="Verdana" w:eastAsia="Arial Unicode MS" w:hAnsi="Verdana" w:cs="Arial Unicode MS"/>
          <w:iCs/>
          <w:sz w:val="18"/>
          <w:szCs w:val="18"/>
        </w:rPr>
        <w:t>Un Carton Rouge vaut « Exclusion » jusqu’à la fin de la journée et réunion de la Commission de Discipline pour sanction éventuelle à suivre</w:t>
      </w:r>
    </w:p>
    <w:p w14:paraId="1087B9F1" w14:textId="77777777" w:rsidR="008864FC" w:rsidRPr="008864FC" w:rsidRDefault="008864FC" w:rsidP="00D0075B">
      <w:pPr>
        <w:numPr>
          <w:ilvl w:val="0"/>
          <w:numId w:val="5"/>
        </w:numPr>
        <w:overflowPunct w:val="0"/>
        <w:autoSpaceDE w:val="0"/>
        <w:autoSpaceDN w:val="0"/>
        <w:adjustRightInd w:val="0"/>
        <w:spacing w:line="360" w:lineRule="auto"/>
        <w:jc w:val="both"/>
        <w:textAlignment w:val="baseline"/>
        <w:rPr>
          <w:rFonts w:ascii="Verdana" w:hAnsi="Verdana"/>
          <w:sz w:val="18"/>
          <w:szCs w:val="18"/>
        </w:rPr>
      </w:pPr>
      <w:r w:rsidRPr="008864FC">
        <w:rPr>
          <w:rFonts w:ascii="Verdana" w:hAnsi="Verdana"/>
          <w:sz w:val="18"/>
          <w:szCs w:val="18"/>
        </w:rPr>
        <w:t>Les points de pénalité sont indépendants des essais marqués.</w:t>
      </w:r>
    </w:p>
    <w:p w14:paraId="41F51995" w14:textId="77777777" w:rsidR="008864FC" w:rsidRPr="008864FC" w:rsidRDefault="008864FC" w:rsidP="00D0075B">
      <w:pPr>
        <w:numPr>
          <w:ilvl w:val="0"/>
          <w:numId w:val="5"/>
        </w:numPr>
        <w:spacing w:line="360" w:lineRule="auto"/>
        <w:jc w:val="both"/>
        <w:rPr>
          <w:rFonts w:ascii="Verdana" w:hAnsi="Verdana"/>
          <w:bCs/>
          <w:sz w:val="18"/>
          <w:szCs w:val="18"/>
        </w:rPr>
      </w:pPr>
      <w:r w:rsidRPr="008864FC">
        <w:rPr>
          <w:rFonts w:ascii="Verdana" w:hAnsi="Verdana"/>
          <w:bCs/>
          <w:sz w:val="18"/>
          <w:szCs w:val="18"/>
        </w:rPr>
        <w:t>Les points de pénalité ne se cumulent pas par joueur, mais s’additionnent par équipe.</w:t>
      </w:r>
    </w:p>
    <w:p w14:paraId="72E34A75" w14:textId="77777777" w:rsidR="008864FC" w:rsidRPr="008864FC" w:rsidRDefault="008864FC" w:rsidP="00D0075B">
      <w:pPr>
        <w:numPr>
          <w:ilvl w:val="0"/>
          <w:numId w:val="5"/>
        </w:numPr>
        <w:spacing w:line="360" w:lineRule="auto"/>
        <w:jc w:val="both"/>
        <w:rPr>
          <w:rFonts w:ascii="Verdana" w:hAnsi="Verdana"/>
          <w:bCs/>
          <w:sz w:val="18"/>
          <w:szCs w:val="18"/>
        </w:rPr>
      </w:pPr>
      <w:r w:rsidRPr="008864FC">
        <w:rPr>
          <w:rFonts w:ascii="Verdana" w:hAnsi="Verdana"/>
          <w:bCs/>
          <w:sz w:val="18"/>
          <w:szCs w:val="18"/>
        </w:rPr>
        <w:t>Les points de pénalité sont également applicables aux accompagnateurs agréés par le Comité Directeur de l’Association Sportive et indiqués sur la feuille de match.</w:t>
      </w:r>
    </w:p>
    <w:p w14:paraId="14AC68D6" w14:textId="77777777" w:rsidR="008864FC" w:rsidRPr="008864FC" w:rsidRDefault="008864FC" w:rsidP="008864FC">
      <w:pPr>
        <w:spacing w:line="276" w:lineRule="auto"/>
        <w:contextualSpacing/>
        <w:rPr>
          <w:rFonts w:ascii="Verdana" w:hAnsi="Verdana" w:cs="Arial"/>
          <w:sz w:val="16"/>
          <w:szCs w:val="16"/>
        </w:rPr>
      </w:pPr>
    </w:p>
    <w:p w14:paraId="353E96CF" w14:textId="77777777" w:rsidR="008864FC" w:rsidRPr="008864FC" w:rsidRDefault="008864FC" w:rsidP="008864FC">
      <w:pPr>
        <w:ind w:right="192"/>
        <w:rPr>
          <w:rFonts w:ascii="Verdana" w:hAnsi="Verdana" w:cs="Verdana"/>
          <w:color w:val="000000"/>
          <w:lang w:eastAsia="x-none"/>
        </w:rPr>
      </w:pPr>
    </w:p>
    <w:p w14:paraId="3D2C5E76" w14:textId="77777777" w:rsidR="008864FC" w:rsidRPr="008864FC" w:rsidRDefault="008864FC" w:rsidP="00D0075B">
      <w:pPr>
        <w:ind w:right="192"/>
        <w:rPr>
          <w:rFonts w:ascii="Verdana" w:hAnsi="Verdana" w:cs="Verdana"/>
          <w:color w:val="000000"/>
          <w:lang w:eastAsia="x-none"/>
        </w:rPr>
      </w:pPr>
    </w:p>
    <w:p w14:paraId="6A30B7D8" w14:textId="77777777" w:rsidR="008864FC" w:rsidRPr="008864FC" w:rsidRDefault="008864FC" w:rsidP="00D0075B">
      <w:pPr>
        <w:ind w:right="192"/>
        <w:rPr>
          <w:rFonts w:ascii="Verdana" w:hAnsi="Verdana" w:cs="Verdana"/>
          <w:color w:val="000000"/>
          <w:lang w:eastAsia="x-none"/>
        </w:rPr>
      </w:pPr>
    </w:p>
    <w:p w14:paraId="0169E95F" w14:textId="298505AA" w:rsidR="006266D1" w:rsidRPr="00266189" w:rsidRDefault="006266D1" w:rsidP="00D0075B">
      <w:pPr>
        <w:rPr>
          <w:rFonts w:ascii="Verdana" w:hAnsi="Verdana" w:cs="Arial"/>
          <w:sz w:val="18"/>
          <w:szCs w:val="18"/>
        </w:rPr>
      </w:pPr>
    </w:p>
    <w:sectPr w:rsidR="006266D1" w:rsidRPr="00266189" w:rsidSect="00BA5781">
      <w:headerReference w:type="default" r:id="rId24"/>
      <w:footerReference w:type="default" r:id="rId25"/>
      <w:headerReference w:type="first" r:id="rId26"/>
      <w:footerReference w:type="first" r:id="rId27"/>
      <w:pgSz w:w="11906" w:h="16838" w:code="9"/>
      <w:pgMar w:top="1134" w:right="851" w:bottom="1134" w:left="851"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B3CB" w14:textId="77777777" w:rsidR="00E955CD" w:rsidRDefault="00E955CD">
      <w:r>
        <w:separator/>
      </w:r>
    </w:p>
  </w:endnote>
  <w:endnote w:type="continuationSeparator" w:id="0">
    <w:p w14:paraId="4488922E" w14:textId="77777777" w:rsidR="00E955CD" w:rsidRDefault="00E9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4D"/>
    <w:family w:val="roman"/>
    <w:notTrueType/>
    <w:pitch w:val="variable"/>
    <w:sig w:usb0="04C006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Univers LT 57 Condensed">
    <w:altName w:val="Calibri"/>
    <w:panose1 w:val="020B0604020202020204"/>
    <w:charset w:val="00"/>
    <w:family w:val="auto"/>
    <w:pitch w:val="variable"/>
    <w:sig w:usb0="8000002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Hebrew">
    <w:altName w:val="Times New Roman"/>
    <w:panose1 w:val="020B0604020202020204"/>
    <w:charset w:val="00"/>
    <w:family w:val="roman"/>
    <w:notTrueType/>
    <w:pitch w:val="variable"/>
    <w:sig w:usb0="8000086F" w:usb1="4000204A" w:usb2="00000000" w:usb3="00000000" w:csb0="0000002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E11366" w14:paraId="485A0A1E" w14:textId="04CB86F1" w:rsidTr="00B8225B">
      <w:trPr>
        <w:trHeight w:val="284"/>
      </w:trPr>
      <w:tc>
        <w:tcPr>
          <w:tcW w:w="2590" w:type="dxa"/>
          <w:tcMar>
            <w:left w:w="0" w:type="dxa"/>
          </w:tcMar>
        </w:tcPr>
        <w:p w14:paraId="445EF530" w14:textId="64EF408C" w:rsidR="00E11366" w:rsidRPr="00834710" w:rsidRDefault="00C2140E" w:rsidP="00343D39">
          <w:r>
            <w:rPr>
              <w:rFonts w:ascii="Verdana" w:hAnsi="Verdana"/>
              <w:b/>
              <w:sz w:val="16"/>
              <w:szCs w:val="16"/>
            </w:rPr>
            <w:t>4</w:t>
          </w:r>
          <w:r w:rsidR="00E11366">
            <w:rPr>
              <w:rFonts w:ascii="Verdana" w:hAnsi="Verdana"/>
              <w:b/>
              <w:sz w:val="16"/>
              <w:szCs w:val="16"/>
            </w:rPr>
            <w:t xml:space="preserve"> octobre </w:t>
          </w:r>
          <w:r w:rsidR="00E11366" w:rsidRPr="00834710">
            <w:rPr>
              <w:rFonts w:ascii="Verdana" w:hAnsi="Verdana"/>
              <w:b/>
              <w:sz w:val="16"/>
              <w:szCs w:val="16"/>
            </w:rPr>
            <w:t>2019</w:t>
          </w:r>
        </w:p>
      </w:tc>
      <w:tc>
        <w:tcPr>
          <w:tcW w:w="6374" w:type="dxa"/>
          <w:tcMar>
            <w:top w:w="28" w:type="dxa"/>
          </w:tcMar>
        </w:tcPr>
        <w:p w14:paraId="16CA5E01" w14:textId="1CF59FC0" w:rsidR="00E11366" w:rsidRPr="001967D3" w:rsidRDefault="00E11366" w:rsidP="001967D3">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Pr>
              <w:rFonts w:ascii="Verdana" w:hAnsi="Verdana"/>
              <w:b/>
              <w:noProof/>
              <w:sz w:val="16"/>
              <w:szCs w:val="16"/>
            </w:rPr>
            <w:t>36</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Pr>
              <w:rFonts w:ascii="Verdana" w:hAnsi="Verdana"/>
              <w:b/>
              <w:noProof/>
              <w:sz w:val="16"/>
              <w:szCs w:val="16"/>
            </w:rPr>
            <w:t>37</w:t>
          </w:r>
          <w:r w:rsidRPr="00787BE8">
            <w:rPr>
              <w:rFonts w:ascii="Verdana" w:hAnsi="Verdana"/>
              <w:b/>
              <w:sz w:val="16"/>
              <w:szCs w:val="16"/>
            </w:rPr>
            <w:fldChar w:fldCharType="end"/>
          </w:r>
        </w:p>
      </w:tc>
      <w:tc>
        <w:tcPr>
          <w:tcW w:w="2268" w:type="dxa"/>
          <w:tcMar>
            <w:top w:w="28" w:type="dxa"/>
          </w:tcMar>
        </w:tcPr>
        <w:p w14:paraId="0F0485A0" w14:textId="4DB0EC1F" w:rsidR="00E11366" w:rsidRPr="00787BE8" w:rsidRDefault="00E11366" w:rsidP="00343D39">
          <w:pPr>
            <w:pStyle w:val="Pieddepage"/>
            <w:jc w:val="right"/>
            <w:rPr>
              <w:rFonts w:ascii="Verdana" w:hAnsi="Verdana"/>
              <w:b/>
              <w:sz w:val="16"/>
              <w:szCs w:val="16"/>
            </w:rPr>
          </w:pPr>
        </w:p>
      </w:tc>
    </w:tr>
  </w:tbl>
  <w:p w14:paraId="7FACABAF" w14:textId="7FE653E6" w:rsidR="00E11366" w:rsidRPr="00BA5781" w:rsidRDefault="00E11366" w:rsidP="007323F9">
    <w:pP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D20E" w14:textId="09526823" w:rsidR="00E11366" w:rsidRPr="00787BE8" w:rsidRDefault="00E11366" w:rsidP="00787BE8">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Pr>
        <w:rFonts w:ascii="Verdana" w:hAnsi="Verdana"/>
        <w:b/>
        <w:noProof/>
        <w:sz w:val="16"/>
        <w:szCs w:val="16"/>
      </w:rPr>
      <w:t>1</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Pr>
        <w:rFonts w:ascii="Verdana" w:hAnsi="Verdana"/>
        <w:b/>
        <w:noProof/>
        <w:sz w:val="16"/>
        <w:szCs w:val="16"/>
      </w:rPr>
      <w:t>37</w:t>
    </w:r>
    <w:r w:rsidRPr="00787BE8">
      <w:rPr>
        <w:rFonts w:ascii="Verdana" w:hAnsi="Verdana"/>
        <w:b/>
        <w:sz w:val="16"/>
        <w:szCs w:val="16"/>
      </w:rPr>
      <w:fldChar w:fldCharType="end"/>
    </w:r>
  </w:p>
  <w:p w14:paraId="790E5FEA" w14:textId="77777777" w:rsidR="00E11366" w:rsidRPr="0089028F" w:rsidRDefault="00E11366" w:rsidP="0099116B">
    <w:pPr>
      <w:pStyle w:val="Pieddepage"/>
      <w:tabs>
        <w:tab w:val="clear" w:pos="4536"/>
        <w:tab w:val="clear" w:pos="9072"/>
        <w:tab w:val="left" w:pos="1905"/>
      </w:tabs>
      <w:jc w:val="center"/>
      <w:rPr>
        <w:rFonts w:ascii="Verdana" w:hAnsi="Verdan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30ED" w14:textId="77777777" w:rsidR="00E955CD" w:rsidRDefault="00E955CD">
      <w:r>
        <w:separator/>
      </w:r>
    </w:p>
  </w:footnote>
  <w:footnote w:type="continuationSeparator" w:id="0">
    <w:p w14:paraId="4F62A02D" w14:textId="77777777" w:rsidR="00E955CD" w:rsidRDefault="00E955CD">
      <w:r>
        <w:continuationSeparator/>
      </w:r>
    </w:p>
  </w:footnote>
  <w:footnote w:id="1">
    <w:p w14:paraId="5B6A33AE" w14:textId="77777777" w:rsidR="00E11366" w:rsidRDefault="00E11366" w:rsidP="00FB2CC9">
      <w:pPr>
        <w:pStyle w:val="Notedebasdepage"/>
        <w:spacing w:line="276" w:lineRule="auto"/>
        <w:rPr>
          <w:rFonts w:ascii="Verdana" w:hAnsi="Verdana"/>
          <w:sz w:val="16"/>
          <w:szCs w:val="16"/>
        </w:rPr>
      </w:pPr>
      <w:r w:rsidRPr="00810A55">
        <w:rPr>
          <w:rStyle w:val="Appelnotedebasdep"/>
          <w:rFonts w:ascii="Verdana" w:hAnsi="Verdana"/>
          <w:sz w:val="16"/>
          <w:szCs w:val="16"/>
        </w:rPr>
        <w:footnoteRef/>
      </w:r>
      <w:r w:rsidRPr="00810A55">
        <w:rPr>
          <w:rFonts w:ascii="Verdana" w:hAnsi="Verdana"/>
          <w:sz w:val="16"/>
          <w:szCs w:val="16"/>
        </w:rPr>
        <w:t xml:space="preserve"> </w:t>
      </w:r>
      <w:r>
        <w:rPr>
          <w:rFonts w:ascii="Verdana" w:hAnsi="Verdana"/>
          <w:sz w:val="16"/>
          <w:szCs w:val="16"/>
        </w:rPr>
        <w:t>Cette disposition ne concerne :</w:t>
      </w:r>
    </w:p>
    <w:p w14:paraId="144D7EEB" w14:textId="77777777" w:rsidR="00E11366" w:rsidRDefault="00E11366" w:rsidP="00FB2CC9">
      <w:pPr>
        <w:pStyle w:val="Notedebasdepage"/>
        <w:numPr>
          <w:ilvl w:val="0"/>
          <w:numId w:val="7"/>
        </w:numPr>
        <w:spacing w:line="276" w:lineRule="auto"/>
        <w:rPr>
          <w:rFonts w:ascii="Verdana" w:hAnsi="Verdana"/>
          <w:sz w:val="16"/>
          <w:szCs w:val="16"/>
        </w:rPr>
      </w:pPr>
      <w:proofErr w:type="gramStart"/>
      <w:r>
        <w:rPr>
          <w:rFonts w:ascii="Verdana" w:hAnsi="Verdana"/>
          <w:sz w:val="16"/>
          <w:szCs w:val="16"/>
        </w:rPr>
        <w:t>ni</w:t>
      </w:r>
      <w:proofErr w:type="gramEnd"/>
      <w:r>
        <w:rPr>
          <w:rFonts w:ascii="Verdana" w:hAnsi="Verdana"/>
          <w:sz w:val="16"/>
          <w:szCs w:val="16"/>
        </w:rPr>
        <w:t xml:space="preserve"> les championnats de France sport partagé</w:t>
      </w:r>
    </w:p>
    <w:p w14:paraId="7C0AB5A4" w14:textId="77777777" w:rsidR="00E11366" w:rsidRPr="007A10F1" w:rsidRDefault="00E11366" w:rsidP="00FB2CC9">
      <w:pPr>
        <w:pStyle w:val="Notedebasdepage"/>
        <w:numPr>
          <w:ilvl w:val="0"/>
          <w:numId w:val="7"/>
        </w:numPr>
        <w:spacing w:line="276" w:lineRule="auto"/>
        <w:rPr>
          <w:rFonts w:ascii="Verdana" w:hAnsi="Verdana"/>
          <w:sz w:val="16"/>
          <w:szCs w:val="16"/>
        </w:rPr>
      </w:pPr>
      <w:proofErr w:type="gramStart"/>
      <w:r w:rsidRPr="007A10F1">
        <w:rPr>
          <w:rFonts w:ascii="Verdana" w:hAnsi="Verdana"/>
          <w:sz w:val="16"/>
          <w:szCs w:val="16"/>
        </w:rPr>
        <w:t>ni</w:t>
      </w:r>
      <w:proofErr w:type="gramEnd"/>
      <w:r w:rsidRPr="007A10F1">
        <w:rPr>
          <w:rFonts w:ascii="Verdana" w:hAnsi="Verdana"/>
          <w:sz w:val="16"/>
          <w:szCs w:val="16"/>
        </w:rPr>
        <w:t xml:space="preserve"> les championnats de France des LP (</w:t>
      </w:r>
      <w:r w:rsidRPr="007A10F1">
        <w:rPr>
          <w:rFonts w:ascii="Verdana" w:hAnsi="Verdana"/>
          <w:b/>
          <w:color w:val="FF0000"/>
          <w:sz w:val="16"/>
          <w:szCs w:val="16"/>
        </w:rPr>
        <w:t>UN</w:t>
      </w:r>
      <w:r w:rsidRPr="007A10F1">
        <w:rPr>
          <w:rFonts w:ascii="Verdana" w:hAnsi="Verdana"/>
          <w:sz w:val="16"/>
          <w:szCs w:val="16"/>
        </w:rPr>
        <w:t xml:space="preserve"> seul LP pourra être récompensé)</w:t>
      </w:r>
    </w:p>
  </w:footnote>
  <w:footnote w:id="2">
    <w:p w14:paraId="09E898D6" w14:textId="77777777" w:rsidR="00E11366" w:rsidRPr="004B2D7D" w:rsidRDefault="00E11366" w:rsidP="001619DC">
      <w:pPr>
        <w:pStyle w:val="Notedebasdepage"/>
        <w:rPr>
          <w:rFonts w:ascii="Verdana" w:hAnsi="Verdana"/>
          <w:sz w:val="16"/>
          <w:szCs w:val="16"/>
        </w:rPr>
      </w:pPr>
      <w:r w:rsidRPr="004B2D7D">
        <w:rPr>
          <w:rStyle w:val="Appelnotedebasdep"/>
          <w:rFonts w:ascii="Verdana" w:hAnsi="Verdana"/>
          <w:sz w:val="16"/>
          <w:szCs w:val="16"/>
        </w:rPr>
        <w:footnoteRef/>
      </w:r>
      <w:r w:rsidRPr="004B2D7D">
        <w:rPr>
          <w:rFonts w:ascii="Verdana" w:hAnsi="Verdana"/>
          <w:sz w:val="16"/>
          <w:szCs w:val="16"/>
        </w:rPr>
        <w:t xml:space="preserve"> </w:t>
      </w:r>
      <w:r>
        <w:rPr>
          <w:rFonts w:ascii="Verdana" w:hAnsi="Verdana"/>
          <w:sz w:val="16"/>
          <w:szCs w:val="16"/>
        </w:rPr>
        <w:t>Les équipes de collèges sont autorisées</w:t>
      </w:r>
    </w:p>
  </w:footnote>
  <w:footnote w:id="3">
    <w:p w14:paraId="65A77E20" w14:textId="77777777" w:rsidR="00E11366" w:rsidRDefault="00E11366" w:rsidP="00E122AF">
      <w:pPr>
        <w:pStyle w:val="Notedebasdepage"/>
        <w:rPr>
          <w:rFonts w:ascii="Verdana" w:hAnsi="Verdana"/>
          <w:sz w:val="16"/>
          <w:szCs w:val="16"/>
        </w:rPr>
      </w:pPr>
      <w:r w:rsidRPr="00ED42BC">
        <w:rPr>
          <w:rStyle w:val="Appelnotedebasdep"/>
          <w:rFonts w:ascii="Verdana" w:hAnsi="Verdana"/>
          <w:sz w:val="16"/>
          <w:szCs w:val="16"/>
        </w:rPr>
        <w:footnoteRef/>
      </w:r>
      <w:r w:rsidRPr="00ED42BC">
        <w:rPr>
          <w:rFonts w:ascii="Verdana" w:hAnsi="Verdana"/>
          <w:sz w:val="16"/>
          <w:szCs w:val="16"/>
        </w:rPr>
        <w:t xml:space="preserve"> Les équipes relevant de l’AEFE s’inscriront à la Direction Nationale en novembre au même titre que les équipes ultramarines</w:t>
      </w:r>
    </w:p>
    <w:p w14:paraId="659E6FF5" w14:textId="77777777" w:rsidR="00E11366" w:rsidRPr="00ED42BC" w:rsidRDefault="00E11366" w:rsidP="00E122AF">
      <w:pPr>
        <w:pStyle w:val="Notedebasdepage"/>
        <w:rPr>
          <w:rFonts w:ascii="Verdana" w:hAnsi="Verdana"/>
          <w:sz w:val="16"/>
          <w:szCs w:val="16"/>
        </w:rPr>
      </w:pPr>
    </w:p>
  </w:footnote>
  <w:footnote w:id="4">
    <w:p w14:paraId="4933C263" w14:textId="77777777" w:rsidR="00E11366" w:rsidRPr="00250A01" w:rsidRDefault="00E11366" w:rsidP="006D763A">
      <w:pPr>
        <w:pStyle w:val="Notedebasdepage"/>
        <w:rPr>
          <w:rFonts w:ascii="Verdana" w:hAnsi="Verdana"/>
          <w:sz w:val="16"/>
          <w:szCs w:val="16"/>
        </w:rPr>
      </w:pPr>
      <w:r w:rsidRPr="00250A01">
        <w:rPr>
          <w:rStyle w:val="Appelnotedebasdep"/>
          <w:rFonts w:ascii="Verdana" w:hAnsi="Verdana"/>
          <w:sz w:val="16"/>
          <w:szCs w:val="16"/>
        </w:rPr>
        <w:footnoteRef/>
      </w:r>
      <w:r w:rsidRPr="00250A01">
        <w:rPr>
          <w:rFonts w:ascii="Verdana" w:hAnsi="Verdana"/>
          <w:sz w:val="16"/>
          <w:szCs w:val="16"/>
        </w:rPr>
        <w:t xml:space="preserve"> </w:t>
      </w:r>
      <w:r w:rsidRPr="00250A01">
        <w:rPr>
          <w:rFonts w:ascii="Verdana" w:hAnsi="Verdana"/>
          <w:color w:val="000000" w:themeColor="text1"/>
          <w:sz w:val="16"/>
          <w:szCs w:val="16"/>
        </w:rPr>
        <w:t>Les régles concernant les Sections Sportives Scolaires s’appliquent à tous les sports dépendant de la Fédération Française correspondant. Exemples : Rugby seven et Rugby à 15, Football et Futsal, Aviron et Aviron indoor, Duathlon et Triathlon ….</w:t>
      </w:r>
    </w:p>
  </w:footnote>
  <w:footnote w:id="5">
    <w:p w14:paraId="14352AC9" w14:textId="77777777" w:rsidR="00E11366" w:rsidRPr="0090562A" w:rsidRDefault="00E11366" w:rsidP="001717BD">
      <w:pPr>
        <w:pStyle w:val="Notedebasdepage"/>
        <w:spacing w:line="276" w:lineRule="auto"/>
        <w:rPr>
          <w:rFonts w:ascii="Verdana" w:hAnsi="Verdana"/>
          <w:sz w:val="16"/>
          <w:szCs w:val="16"/>
        </w:rPr>
      </w:pPr>
      <w:r w:rsidRPr="0090562A">
        <w:rPr>
          <w:rStyle w:val="Appelnotedebasdep"/>
          <w:rFonts w:ascii="Verdana" w:hAnsi="Verdana"/>
          <w:sz w:val="16"/>
          <w:szCs w:val="16"/>
        </w:rPr>
        <w:footnoteRef/>
      </w:r>
      <w:r w:rsidRPr="0090562A">
        <w:rPr>
          <w:rFonts w:ascii="Verdana" w:hAnsi="Verdana"/>
          <w:sz w:val="16"/>
          <w:szCs w:val="16"/>
        </w:rPr>
        <w:t xml:space="preserve"> Toutes les Sections Sportives Scolaire dépendant de la FFR doiven</w:t>
      </w:r>
      <w:r>
        <w:rPr>
          <w:rFonts w:ascii="Verdana" w:hAnsi="Verdana"/>
          <w:sz w:val="16"/>
          <w:szCs w:val="16"/>
        </w:rPr>
        <w:t>t s’inscrire en Excellence à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164B" w14:textId="52E18416" w:rsidR="00E11366" w:rsidRPr="007B6597" w:rsidRDefault="00E11366" w:rsidP="007B6597">
    <w:pPr>
      <w:pStyle w:val="En-tte"/>
      <w:rPr>
        <w:rFonts w:ascii="Verdana" w:hAnsi="Verdana"/>
        <w:lang w:val="fr-FR"/>
      </w:rPr>
    </w:pPr>
    <w:r>
      <w:rPr>
        <w:noProof/>
        <w:lang w:val="fr-FR" w:eastAsia="fr-FR"/>
      </w:rPr>
      <w:drawing>
        <wp:anchor distT="0" distB="0" distL="114300" distR="114300" simplePos="0" relativeHeight="251666944" behindDoc="1" locked="0" layoutInCell="1" allowOverlap="1" wp14:anchorId="309516E9" wp14:editId="3C008F36">
          <wp:simplePos x="0" y="0"/>
          <wp:positionH relativeFrom="column">
            <wp:posOffset>-520700</wp:posOffset>
          </wp:positionH>
          <wp:positionV relativeFrom="paragraph">
            <wp:posOffset>-292735</wp:posOffset>
          </wp:positionV>
          <wp:extent cx="7571493" cy="10709998"/>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 20192.jpg"/>
                  <pic:cNvPicPr/>
                </pic:nvPicPr>
                <pic:blipFill>
                  <a:blip r:embed="rId1">
                    <a:extLst>
                      <a:ext uri="{28A0092B-C50C-407E-A947-70E740481C1C}">
                        <a14:useLocalDpi xmlns:a14="http://schemas.microsoft.com/office/drawing/2010/main" val="0"/>
                      </a:ext>
                    </a:extLst>
                  </a:blip>
                  <a:stretch>
                    <a:fillRect/>
                  </a:stretch>
                </pic:blipFill>
                <pic:spPr>
                  <a:xfrm>
                    <a:off x="0" y="0"/>
                    <a:ext cx="7571493" cy="1070999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EE26" w14:textId="4DFC5524" w:rsidR="00E11366" w:rsidRDefault="00E11366">
    <w:pPr>
      <w:pStyle w:val="En-tte"/>
    </w:pPr>
    <w:r>
      <w:rPr>
        <w:noProof/>
        <w:lang w:val="fr-FR" w:eastAsia="fr-FR"/>
      </w:rPr>
      <w:drawing>
        <wp:anchor distT="0" distB="0" distL="114300" distR="114300" simplePos="0" relativeHeight="251664896" behindDoc="1" locked="0" layoutInCell="1" allowOverlap="1" wp14:anchorId="645B14C0" wp14:editId="58B08508">
          <wp:simplePos x="0" y="0"/>
          <wp:positionH relativeFrom="column">
            <wp:posOffset>-533400</wp:posOffset>
          </wp:positionH>
          <wp:positionV relativeFrom="paragraph">
            <wp:posOffset>-318135</wp:posOffset>
          </wp:positionV>
          <wp:extent cx="7572670" cy="10711663"/>
          <wp:effectExtent l="0" t="0" r="0" b="762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 20193.jpg"/>
                  <pic:cNvPicPr/>
                </pic:nvPicPr>
                <pic:blipFill>
                  <a:blip r:embed="rId1">
                    <a:extLst>
                      <a:ext uri="{28A0092B-C50C-407E-A947-70E740481C1C}">
                        <a14:useLocalDpi xmlns:a14="http://schemas.microsoft.com/office/drawing/2010/main" val="0"/>
                      </a:ext>
                    </a:extLst>
                  </a:blip>
                  <a:stretch>
                    <a:fillRect/>
                  </a:stretch>
                </pic:blipFill>
                <pic:spPr>
                  <a:xfrm>
                    <a:off x="0" y="0"/>
                    <a:ext cx="7572670" cy="10711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BC2D52"/>
    <w:lvl w:ilvl="0">
      <w:numFmt w:val="bullet"/>
      <w:lvlText w:val="*"/>
      <w:lvlJc w:val="left"/>
    </w:lvl>
  </w:abstractNum>
  <w:abstractNum w:abstractNumId="1" w15:restartNumberingAfterBreak="0">
    <w:nsid w:val="00000002"/>
    <w:multiLevelType w:val="singleLevel"/>
    <w:tmpl w:val="00000002"/>
    <w:name w:val="WW8Num1"/>
    <w:lvl w:ilvl="0">
      <w:start w:val="2015"/>
      <w:numFmt w:val="bullet"/>
      <w:lvlText w:val="-"/>
      <w:lvlJc w:val="left"/>
      <w:pPr>
        <w:tabs>
          <w:tab w:val="num" w:pos="0"/>
        </w:tabs>
        <w:ind w:left="720" w:hanging="360"/>
      </w:pPr>
      <w:rPr>
        <w:rFonts w:ascii="Verdana" w:hAnsi="Verdana" w:cs="Aria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Verdana" w:hAnsi="Verdana" w:cs="Verdana"/>
        <w:color w:val="000000"/>
        <w:szCs w:val="20"/>
      </w:rPr>
    </w:lvl>
  </w:abstractNum>
  <w:abstractNum w:abstractNumId="3" w15:restartNumberingAfterBreak="0">
    <w:nsid w:val="00000004"/>
    <w:multiLevelType w:val="singleLevel"/>
    <w:tmpl w:val="00000004"/>
    <w:name w:val="WW8Num3"/>
    <w:lvl w:ilvl="0">
      <w:start w:val="1"/>
      <w:numFmt w:val="bullet"/>
      <w:lvlText w:val="o"/>
      <w:lvlJc w:val="left"/>
      <w:pPr>
        <w:tabs>
          <w:tab w:val="num" w:pos="0"/>
        </w:tabs>
        <w:ind w:left="2145" w:hanging="360"/>
      </w:pPr>
      <w:rPr>
        <w:rFonts w:ascii="Courier New" w:hAnsi="Courier New" w:cs="Courier New"/>
      </w:rPr>
    </w:lvl>
  </w:abstractNum>
  <w:abstractNum w:abstractNumId="4" w15:restartNumberingAfterBreak="0">
    <w:nsid w:val="00000005"/>
    <w:multiLevelType w:val="singleLevel"/>
    <w:tmpl w:val="B83EBB86"/>
    <w:name w:val="WW8Num4"/>
    <w:lvl w:ilvl="0">
      <w:start w:val="1"/>
      <w:numFmt w:val="decimal"/>
      <w:lvlText w:val="%1."/>
      <w:lvlJc w:val="left"/>
      <w:pPr>
        <w:tabs>
          <w:tab w:val="num" w:pos="0"/>
        </w:tabs>
        <w:ind w:left="720" w:hanging="360"/>
      </w:pPr>
      <w:rPr>
        <w:i/>
        <w:sz w:val="18"/>
        <w:szCs w:val="18"/>
      </w:rPr>
    </w:lvl>
  </w:abstractNum>
  <w:abstractNum w:abstractNumId="5" w15:restartNumberingAfterBreak="0">
    <w:nsid w:val="00000006"/>
    <w:multiLevelType w:val="singleLevel"/>
    <w:tmpl w:val="72BE6CDE"/>
    <w:name w:val="WW8Num5"/>
    <w:lvl w:ilvl="0">
      <w:start w:val="1"/>
      <w:numFmt w:val="decimal"/>
      <w:lvlText w:val="%1."/>
      <w:lvlJc w:val="left"/>
      <w:pPr>
        <w:tabs>
          <w:tab w:val="num" w:pos="0"/>
        </w:tabs>
        <w:ind w:left="720" w:hanging="360"/>
      </w:pPr>
      <w:rPr>
        <w:sz w:val="18"/>
        <w:szCs w:val="18"/>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rPr>
        <w:b/>
        <w:sz w:val="28"/>
        <w:szCs w:val="20"/>
      </w:rPr>
    </w:lvl>
  </w:abstractNum>
  <w:abstractNum w:abstractNumId="7" w15:restartNumberingAfterBreak="0">
    <w:nsid w:val="00000008"/>
    <w:multiLevelType w:val="singleLevel"/>
    <w:tmpl w:val="00000008"/>
    <w:name w:val="WW8Num7"/>
    <w:lvl w:ilvl="0">
      <w:start w:val="7"/>
      <w:numFmt w:val="decimal"/>
      <w:lvlText w:val="%1."/>
      <w:lvlJc w:val="left"/>
      <w:pPr>
        <w:tabs>
          <w:tab w:val="num" w:pos="0"/>
        </w:tabs>
        <w:ind w:left="720" w:hanging="360"/>
      </w:pPr>
    </w:lvl>
  </w:abstractNum>
  <w:abstractNum w:abstractNumId="8" w15:restartNumberingAfterBreak="0">
    <w:nsid w:val="0000000A"/>
    <w:multiLevelType w:val="singleLevel"/>
    <w:tmpl w:val="5058BC32"/>
    <w:name w:val="WW8Num9"/>
    <w:lvl w:ilvl="0">
      <w:start w:val="1"/>
      <w:numFmt w:val="decimal"/>
      <w:lvlText w:val="%1."/>
      <w:lvlJc w:val="left"/>
      <w:pPr>
        <w:tabs>
          <w:tab w:val="num" w:pos="0"/>
        </w:tabs>
        <w:ind w:left="720" w:hanging="360"/>
      </w:pPr>
      <w:rPr>
        <w:sz w:val="18"/>
        <w:szCs w:val="18"/>
      </w:rPr>
    </w:lvl>
  </w:abstractNum>
  <w:abstractNum w:abstractNumId="9" w15:restartNumberingAfterBreak="0">
    <w:nsid w:val="0000000B"/>
    <w:multiLevelType w:val="singleLevel"/>
    <w:tmpl w:val="4D9A703E"/>
    <w:name w:val="WW8Num10"/>
    <w:lvl w:ilvl="0">
      <w:start w:val="5"/>
      <w:numFmt w:val="decimal"/>
      <w:lvlText w:val="%1."/>
      <w:lvlJc w:val="left"/>
      <w:pPr>
        <w:tabs>
          <w:tab w:val="num" w:pos="0"/>
        </w:tabs>
        <w:ind w:left="720" w:hanging="360"/>
      </w:pPr>
      <w:rPr>
        <w:sz w:val="18"/>
        <w:szCs w:val="18"/>
      </w:rPr>
    </w:lvl>
  </w:abstractNum>
  <w:abstractNum w:abstractNumId="10" w15:restartNumberingAfterBreak="0">
    <w:nsid w:val="0000000D"/>
    <w:multiLevelType w:val="singleLevel"/>
    <w:tmpl w:val="0000000D"/>
    <w:name w:val="WW8Num12"/>
    <w:lvl w:ilvl="0">
      <w:start w:val="7"/>
      <w:numFmt w:val="decimal"/>
      <w:lvlText w:val="%1."/>
      <w:lvlJc w:val="left"/>
      <w:pPr>
        <w:tabs>
          <w:tab w:val="num" w:pos="0"/>
        </w:tabs>
        <w:ind w:left="720" w:hanging="360"/>
      </w:pPr>
    </w:lvl>
  </w:abstractNum>
  <w:abstractNum w:abstractNumId="11" w15:restartNumberingAfterBreak="0">
    <w:nsid w:val="0000000E"/>
    <w:multiLevelType w:val="singleLevel"/>
    <w:tmpl w:val="71543B62"/>
    <w:name w:val="WW8Num13"/>
    <w:lvl w:ilvl="0">
      <w:start w:val="1"/>
      <w:numFmt w:val="decimal"/>
      <w:lvlText w:val="%1."/>
      <w:lvlJc w:val="left"/>
      <w:pPr>
        <w:tabs>
          <w:tab w:val="num" w:pos="0"/>
        </w:tabs>
        <w:ind w:left="720" w:hanging="360"/>
      </w:pPr>
      <w:rPr>
        <w:sz w:val="18"/>
        <w:szCs w:val="18"/>
      </w:rPr>
    </w:lvl>
  </w:abstractNum>
  <w:abstractNum w:abstractNumId="12" w15:restartNumberingAfterBreak="0">
    <w:nsid w:val="0000000F"/>
    <w:multiLevelType w:val="singleLevel"/>
    <w:tmpl w:val="22EE8628"/>
    <w:name w:val="WW8Num14"/>
    <w:lvl w:ilvl="0">
      <w:start w:val="1"/>
      <w:numFmt w:val="decimal"/>
      <w:lvlText w:val="%1."/>
      <w:lvlJc w:val="left"/>
      <w:pPr>
        <w:tabs>
          <w:tab w:val="num" w:pos="0"/>
        </w:tabs>
        <w:ind w:left="720" w:hanging="360"/>
      </w:pPr>
      <w:rPr>
        <w:b w:val="0"/>
        <w:sz w:val="18"/>
        <w:szCs w:val="18"/>
      </w:rPr>
    </w:lvl>
  </w:abstractNum>
  <w:abstractNum w:abstractNumId="13" w15:restartNumberingAfterBreak="0">
    <w:nsid w:val="00000010"/>
    <w:multiLevelType w:val="singleLevel"/>
    <w:tmpl w:val="00000010"/>
    <w:name w:val="WW8Num15"/>
    <w:lvl w:ilvl="0">
      <w:start w:val="1"/>
      <w:numFmt w:val="decimal"/>
      <w:lvlText w:val="%1."/>
      <w:lvlJc w:val="left"/>
      <w:pPr>
        <w:tabs>
          <w:tab w:val="num" w:pos="0"/>
        </w:tabs>
        <w:ind w:left="720" w:hanging="360"/>
      </w:pPr>
      <w:rPr>
        <w:rFonts w:ascii="Verdana" w:hAnsi="Verdana" w:cs="Verdana"/>
        <w:sz w:val="18"/>
        <w:szCs w:val="18"/>
      </w:rPr>
    </w:lvl>
  </w:abstractNum>
  <w:abstractNum w:abstractNumId="14" w15:restartNumberingAfterBreak="0">
    <w:nsid w:val="00000011"/>
    <w:multiLevelType w:val="singleLevel"/>
    <w:tmpl w:val="00000011"/>
    <w:name w:val="WW8Num16"/>
    <w:lvl w:ilvl="0">
      <w:start w:val="1"/>
      <w:numFmt w:val="decimal"/>
      <w:lvlText w:val="%1."/>
      <w:lvlJc w:val="left"/>
      <w:pPr>
        <w:tabs>
          <w:tab w:val="num" w:pos="0"/>
        </w:tabs>
        <w:ind w:left="720" w:hanging="360"/>
      </w:pPr>
      <w:rPr>
        <w:rFonts w:ascii="Verdana" w:eastAsia="Calibri" w:hAnsi="Verdana" w:cs="Verdana"/>
        <w:i/>
        <w:color w:val="000000"/>
        <w:szCs w:val="20"/>
        <w:lang w:eastAsia="en-US"/>
      </w:rPr>
    </w:lvl>
  </w:abstractNum>
  <w:abstractNum w:abstractNumId="15" w15:restartNumberingAfterBreak="0">
    <w:nsid w:val="00000012"/>
    <w:multiLevelType w:val="singleLevel"/>
    <w:tmpl w:val="00000012"/>
    <w:name w:val="WW8Num17"/>
    <w:lvl w:ilvl="0">
      <w:start w:val="1"/>
      <w:numFmt w:val="decimal"/>
      <w:lvlText w:val="%1."/>
      <w:lvlJc w:val="left"/>
      <w:pPr>
        <w:tabs>
          <w:tab w:val="num" w:pos="0"/>
        </w:tabs>
        <w:ind w:left="720" w:hanging="360"/>
      </w:pPr>
      <w:rPr>
        <w:rFonts w:ascii="Verdana" w:eastAsia="Calibri" w:hAnsi="Verdana" w:cs="Verdana"/>
        <w:szCs w:val="20"/>
      </w:rPr>
    </w:lvl>
  </w:abstractNum>
  <w:abstractNum w:abstractNumId="16" w15:restartNumberingAfterBreak="0">
    <w:nsid w:val="00000014"/>
    <w:multiLevelType w:val="singleLevel"/>
    <w:tmpl w:val="00000014"/>
    <w:name w:val="WW8Num19"/>
    <w:lvl w:ilvl="0">
      <w:start w:val="3"/>
      <w:numFmt w:val="decimal"/>
      <w:lvlText w:val="%1."/>
      <w:lvlJc w:val="left"/>
      <w:pPr>
        <w:tabs>
          <w:tab w:val="num" w:pos="0"/>
        </w:tabs>
        <w:ind w:left="720" w:hanging="360"/>
      </w:pPr>
      <w:rPr>
        <w:rFonts w:ascii="Verdana" w:eastAsia="Calibri" w:hAnsi="Verdana" w:cs="Verdana"/>
        <w:i w:val="0"/>
        <w:szCs w:val="20"/>
        <w:lang w:eastAsia="en-US"/>
      </w:rPr>
    </w:lvl>
  </w:abstractNum>
  <w:abstractNum w:abstractNumId="17" w15:restartNumberingAfterBreak="0">
    <w:nsid w:val="00000015"/>
    <w:multiLevelType w:val="singleLevel"/>
    <w:tmpl w:val="00000015"/>
    <w:name w:val="WW8Num20"/>
    <w:lvl w:ilvl="0">
      <w:start w:val="200"/>
      <w:numFmt w:val="bullet"/>
      <w:lvlText w:val="-"/>
      <w:lvlJc w:val="left"/>
      <w:pPr>
        <w:tabs>
          <w:tab w:val="num" w:pos="0"/>
        </w:tabs>
        <w:ind w:left="420" w:hanging="360"/>
      </w:pPr>
      <w:rPr>
        <w:rFonts w:ascii="Arial" w:hAnsi="Arial" w:cs="Arial"/>
        <w:sz w:val="18"/>
        <w:szCs w:val="18"/>
      </w:rPr>
    </w:lvl>
  </w:abstractNum>
  <w:abstractNum w:abstractNumId="18" w15:restartNumberingAfterBreak="0">
    <w:nsid w:val="00000016"/>
    <w:multiLevelType w:val="singleLevel"/>
    <w:tmpl w:val="00000016"/>
    <w:name w:val="WW8Num21"/>
    <w:lvl w:ilvl="0">
      <w:start w:val="10"/>
      <w:numFmt w:val="decimal"/>
      <w:lvlText w:val="%1."/>
      <w:lvlJc w:val="left"/>
      <w:pPr>
        <w:tabs>
          <w:tab w:val="num" w:pos="0"/>
        </w:tabs>
        <w:ind w:left="720" w:hanging="360"/>
      </w:pPr>
    </w:lvl>
  </w:abstractNum>
  <w:abstractNum w:abstractNumId="19" w15:restartNumberingAfterBreak="0">
    <w:nsid w:val="00000017"/>
    <w:multiLevelType w:val="singleLevel"/>
    <w:tmpl w:val="00000017"/>
    <w:name w:val="WW8Num22"/>
    <w:lvl w:ilvl="0">
      <w:start w:val="1"/>
      <w:numFmt w:val="decimal"/>
      <w:lvlText w:val="%1)"/>
      <w:lvlJc w:val="left"/>
      <w:pPr>
        <w:tabs>
          <w:tab w:val="num" w:pos="0"/>
        </w:tabs>
        <w:ind w:left="720" w:hanging="360"/>
      </w:pPr>
      <w:rPr>
        <w:rFonts w:ascii="Verdana" w:hAnsi="Verdana" w:cs="Verdana"/>
        <w:bCs/>
        <w:szCs w:val="20"/>
      </w:rPr>
    </w:lvl>
  </w:abstractNum>
  <w:abstractNum w:abstractNumId="20" w15:restartNumberingAfterBreak="0">
    <w:nsid w:val="00000018"/>
    <w:multiLevelType w:val="singleLevel"/>
    <w:tmpl w:val="00000018"/>
    <w:name w:val="WW8Num23"/>
    <w:lvl w:ilvl="0">
      <w:start w:val="1"/>
      <w:numFmt w:val="bullet"/>
      <w:lvlText w:val=""/>
      <w:lvlJc w:val="left"/>
      <w:pPr>
        <w:tabs>
          <w:tab w:val="num" w:pos="0"/>
        </w:tabs>
        <w:ind w:left="2145" w:hanging="360"/>
      </w:pPr>
      <w:rPr>
        <w:rFonts w:ascii="Wingdings" w:hAnsi="Wingdings" w:cs="Wingdings"/>
      </w:rPr>
    </w:lvl>
  </w:abstractNum>
  <w:abstractNum w:abstractNumId="21" w15:restartNumberingAfterBreak="0">
    <w:nsid w:val="00000019"/>
    <w:multiLevelType w:val="singleLevel"/>
    <w:tmpl w:val="00000019"/>
    <w:name w:val="WW8Num24"/>
    <w:lvl w:ilvl="0">
      <w:start w:val="7"/>
      <w:numFmt w:val="decimal"/>
      <w:lvlText w:val="%1."/>
      <w:lvlJc w:val="left"/>
      <w:pPr>
        <w:tabs>
          <w:tab w:val="num" w:pos="0"/>
        </w:tabs>
        <w:ind w:left="720" w:hanging="360"/>
      </w:pPr>
    </w:lvl>
  </w:abstractNum>
  <w:abstractNum w:abstractNumId="22" w15:restartNumberingAfterBreak="0">
    <w:nsid w:val="0000001A"/>
    <w:multiLevelType w:val="singleLevel"/>
    <w:tmpl w:val="0000001A"/>
    <w:name w:val="WW8Num25"/>
    <w:lvl w:ilvl="0">
      <w:start w:val="9"/>
      <w:numFmt w:val="decimal"/>
      <w:lvlText w:val="%1."/>
      <w:lvlJc w:val="left"/>
      <w:pPr>
        <w:tabs>
          <w:tab w:val="num" w:pos="0"/>
        </w:tabs>
        <w:ind w:left="720" w:hanging="360"/>
      </w:pPr>
    </w:lvl>
  </w:abstractNum>
  <w:abstractNum w:abstractNumId="23" w15:restartNumberingAfterBreak="0">
    <w:nsid w:val="0000001B"/>
    <w:multiLevelType w:val="singleLevel"/>
    <w:tmpl w:val="0000001B"/>
    <w:name w:val="WW8Num26"/>
    <w:lvl w:ilvl="0">
      <w:start w:val="1"/>
      <w:numFmt w:val="decimal"/>
      <w:lvlText w:val="%1."/>
      <w:lvlJc w:val="left"/>
      <w:pPr>
        <w:tabs>
          <w:tab w:val="num" w:pos="0"/>
        </w:tabs>
        <w:ind w:left="720" w:hanging="360"/>
      </w:pPr>
    </w:lvl>
  </w:abstractNum>
  <w:abstractNum w:abstractNumId="24"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25" w15:restartNumberingAfterBreak="0">
    <w:nsid w:val="0000001D"/>
    <w:multiLevelType w:val="singleLevel"/>
    <w:tmpl w:val="B1A20338"/>
    <w:name w:val="WW8Num28"/>
    <w:lvl w:ilvl="0">
      <w:start w:val="1"/>
      <w:numFmt w:val="decimal"/>
      <w:lvlText w:val="%1."/>
      <w:lvlJc w:val="left"/>
      <w:pPr>
        <w:tabs>
          <w:tab w:val="num" w:pos="0"/>
        </w:tabs>
        <w:ind w:left="720" w:hanging="360"/>
      </w:pPr>
      <w:rPr>
        <w:rFonts w:ascii="Verdana" w:hAnsi="Verdana" w:cs="Verdana"/>
        <w:sz w:val="18"/>
        <w:szCs w:val="24"/>
      </w:rPr>
    </w:lvl>
  </w:abstractNum>
  <w:abstractNum w:abstractNumId="26" w15:restartNumberingAfterBreak="0">
    <w:nsid w:val="00000020"/>
    <w:multiLevelType w:val="singleLevel"/>
    <w:tmpl w:val="00000020"/>
    <w:name w:val="WW8Num31"/>
    <w:lvl w:ilvl="0">
      <w:start w:val="1"/>
      <w:numFmt w:val="decimal"/>
      <w:lvlText w:val="%1."/>
      <w:lvlJc w:val="left"/>
      <w:pPr>
        <w:tabs>
          <w:tab w:val="num" w:pos="0"/>
        </w:tabs>
        <w:ind w:left="720" w:hanging="360"/>
      </w:pPr>
      <w:rPr>
        <w:rFonts w:ascii="Verdana" w:eastAsia="Calibri" w:hAnsi="Verdana" w:cs="Verdana"/>
        <w:szCs w:val="20"/>
      </w:rPr>
    </w:lvl>
  </w:abstractNum>
  <w:abstractNum w:abstractNumId="27" w15:restartNumberingAfterBreak="0">
    <w:nsid w:val="00000021"/>
    <w:multiLevelType w:val="singleLevel"/>
    <w:tmpl w:val="00000021"/>
    <w:name w:val="WW8Num32"/>
    <w:lvl w:ilvl="0">
      <w:numFmt w:val="bullet"/>
      <w:lvlText w:val="-"/>
      <w:lvlJc w:val="left"/>
      <w:pPr>
        <w:tabs>
          <w:tab w:val="num" w:pos="0"/>
        </w:tabs>
        <w:ind w:left="405" w:hanging="360"/>
      </w:pPr>
      <w:rPr>
        <w:rFonts w:ascii="Calibri" w:hAnsi="Calibri" w:cs="Times New Roman"/>
        <w:szCs w:val="20"/>
      </w:rPr>
    </w:lvl>
  </w:abstractNum>
  <w:abstractNum w:abstractNumId="28" w15:restartNumberingAfterBreak="0">
    <w:nsid w:val="00A02BBB"/>
    <w:multiLevelType w:val="hybridMultilevel"/>
    <w:tmpl w:val="CB32D5EC"/>
    <w:lvl w:ilvl="0" w:tplc="AC98CDE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2EF4087"/>
    <w:multiLevelType w:val="hybridMultilevel"/>
    <w:tmpl w:val="493CDD30"/>
    <w:lvl w:ilvl="0" w:tplc="1A78C99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4711C6E"/>
    <w:multiLevelType w:val="hybridMultilevel"/>
    <w:tmpl w:val="9C82A8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5FB188C"/>
    <w:multiLevelType w:val="hybridMultilevel"/>
    <w:tmpl w:val="C79659B2"/>
    <w:lvl w:ilvl="0" w:tplc="95DA53E0">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D4C4837"/>
    <w:multiLevelType w:val="hybridMultilevel"/>
    <w:tmpl w:val="5378B006"/>
    <w:lvl w:ilvl="0" w:tplc="BB8A2B8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2323BA2"/>
    <w:multiLevelType w:val="hybridMultilevel"/>
    <w:tmpl w:val="89DE89A4"/>
    <w:lvl w:ilvl="0" w:tplc="2E2E2640">
      <w:start w:val="2015"/>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2853092"/>
    <w:multiLevelType w:val="hybridMultilevel"/>
    <w:tmpl w:val="2542B82E"/>
    <w:lvl w:ilvl="0" w:tplc="BB8A2B88">
      <w:start w:val="3"/>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137F2E1D"/>
    <w:multiLevelType w:val="hybridMultilevel"/>
    <w:tmpl w:val="4070779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19CB3604"/>
    <w:multiLevelType w:val="hybridMultilevel"/>
    <w:tmpl w:val="CBF0711E"/>
    <w:lvl w:ilvl="0" w:tplc="BB8A2B8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20980CF9"/>
    <w:multiLevelType w:val="hybridMultilevel"/>
    <w:tmpl w:val="B910229A"/>
    <w:lvl w:ilvl="0" w:tplc="94BEDC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49C1E91"/>
    <w:multiLevelType w:val="hybridMultilevel"/>
    <w:tmpl w:val="A20E6C1A"/>
    <w:lvl w:ilvl="0" w:tplc="BB8A2B88">
      <w:start w:val="3"/>
      <w:numFmt w:val="bullet"/>
      <w:lvlText w:val="-"/>
      <w:lvlJc w:val="left"/>
      <w:pPr>
        <w:ind w:left="798" w:hanging="360"/>
      </w:pPr>
      <w:rPr>
        <w:rFonts w:ascii="Verdana" w:eastAsia="Times New Roman" w:hAnsi="Verdana"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41" w15:restartNumberingAfterBreak="0">
    <w:nsid w:val="278E2A41"/>
    <w:multiLevelType w:val="hybridMultilevel"/>
    <w:tmpl w:val="8C9CC224"/>
    <w:lvl w:ilvl="0" w:tplc="697069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7BC0097"/>
    <w:multiLevelType w:val="hybridMultilevel"/>
    <w:tmpl w:val="A0BCFC3E"/>
    <w:lvl w:ilvl="0" w:tplc="2188B114">
      <w:start w:val="4"/>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2A3D169A"/>
    <w:multiLevelType w:val="hybridMultilevel"/>
    <w:tmpl w:val="AB30E71A"/>
    <w:lvl w:ilvl="0" w:tplc="3DD0C4B6">
      <w:numFmt w:val="bullet"/>
      <w:lvlText w:val="-"/>
      <w:lvlJc w:val="left"/>
      <w:pPr>
        <w:tabs>
          <w:tab w:val="num" w:pos="360"/>
        </w:tabs>
        <w:ind w:left="360" w:hanging="360"/>
      </w:pPr>
      <w:rPr>
        <w:rFonts w:ascii="Times New Roman" w:eastAsia="Times New Roman" w:hAnsi="Times New Roman" w:cs="Times New Roman" w:hint="default"/>
        <w:b/>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2E5E0AC1"/>
    <w:multiLevelType w:val="hybridMultilevel"/>
    <w:tmpl w:val="6F44F4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05E324F"/>
    <w:multiLevelType w:val="hybridMultilevel"/>
    <w:tmpl w:val="A7C01A18"/>
    <w:lvl w:ilvl="0" w:tplc="040C000D">
      <w:start w:val="1"/>
      <w:numFmt w:val="bullet"/>
      <w:lvlText w:val=""/>
      <w:lvlJc w:val="left"/>
      <w:pPr>
        <w:ind w:left="861" w:hanging="360"/>
      </w:pPr>
      <w:rPr>
        <w:rFonts w:ascii="Wingdings" w:hAnsi="Wingdings"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46" w15:restartNumberingAfterBreak="0">
    <w:nsid w:val="3159558D"/>
    <w:multiLevelType w:val="hybridMultilevel"/>
    <w:tmpl w:val="1376D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314454E"/>
    <w:multiLevelType w:val="hybridMultilevel"/>
    <w:tmpl w:val="14BE1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51825CE"/>
    <w:multiLevelType w:val="multilevel"/>
    <w:tmpl w:val="BF6E9A4E"/>
    <w:lvl w:ilvl="0">
      <w:start w:val="4"/>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AA685A"/>
    <w:multiLevelType w:val="hybridMultilevel"/>
    <w:tmpl w:val="181405F0"/>
    <w:lvl w:ilvl="0" w:tplc="697069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E34098D"/>
    <w:multiLevelType w:val="hybridMultilevel"/>
    <w:tmpl w:val="1BDC3D00"/>
    <w:lvl w:ilvl="0" w:tplc="97C87616">
      <w:start w:val="3"/>
      <w:numFmt w:val="bullet"/>
      <w:lvlText w:val="-"/>
      <w:lvlJc w:val="left"/>
      <w:pPr>
        <w:ind w:left="720" w:hanging="360"/>
      </w:pPr>
      <w:rPr>
        <w:rFonts w:ascii="Verdana" w:eastAsia="Times New Roman" w:hAnsi="Verdan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2" w15:restartNumberingAfterBreak="0">
    <w:nsid w:val="41157247"/>
    <w:multiLevelType w:val="hybridMultilevel"/>
    <w:tmpl w:val="D0142A44"/>
    <w:lvl w:ilvl="0" w:tplc="29E80D7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11B5D1B"/>
    <w:multiLevelType w:val="hybridMultilevel"/>
    <w:tmpl w:val="25C66A5E"/>
    <w:lvl w:ilvl="0" w:tplc="BB8A2B88">
      <w:start w:val="3"/>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3C06573"/>
    <w:multiLevelType w:val="hybridMultilevel"/>
    <w:tmpl w:val="53F2BB82"/>
    <w:lvl w:ilvl="0" w:tplc="697069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A223CF2"/>
    <w:multiLevelType w:val="hybridMultilevel"/>
    <w:tmpl w:val="5574C3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6" w15:restartNumberingAfterBreak="0">
    <w:nsid w:val="5351137F"/>
    <w:multiLevelType w:val="hybridMultilevel"/>
    <w:tmpl w:val="F846455E"/>
    <w:lvl w:ilvl="0" w:tplc="3D52D4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90610D3"/>
    <w:multiLevelType w:val="hybridMultilevel"/>
    <w:tmpl w:val="E4A2D09C"/>
    <w:lvl w:ilvl="0" w:tplc="EF46DCEC">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DC76084"/>
    <w:multiLevelType w:val="hybridMultilevel"/>
    <w:tmpl w:val="C1F2DD84"/>
    <w:lvl w:ilvl="0" w:tplc="697069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F6E3D64"/>
    <w:multiLevelType w:val="hybridMultilevel"/>
    <w:tmpl w:val="D332B4EC"/>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0" w15:restartNumberingAfterBreak="0">
    <w:nsid w:val="5FCE3944"/>
    <w:multiLevelType w:val="hybridMultilevel"/>
    <w:tmpl w:val="46626ED8"/>
    <w:lvl w:ilvl="0" w:tplc="95DA53E0">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1A96C32"/>
    <w:multiLevelType w:val="hybridMultilevel"/>
    <w:tmpl w:val="009A63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51102D7"/>
    <w:multiLevelType w:val="hybridMultilevel"/>
    <w:tmpl w:val="3D8E017C"/>
    <w:lvl w:ilvl="0" w:tplc="87F897CE">
      <w:start w:val="1"/>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3" w15:restartNumberingAfterBreak="0">
    <w:nsid w:val="663D0DF6"/>
    <w:multiLevelType w:val="hybridMultilevel"/>
    <w:tmpl w:val="AA80A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6F644EE"/>
    <w:multiLevelType w:val="hybridMultilevel"/>
    <w:tmpl w:val="2D7C3316"/>
    <w:lvl w:ilvl="0" w:tplc="697069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C053924"/>
    <w:multiLevelType w:val="hybridMultilevel"/>
    <w:tmpl w:val="CA4E8750"/>
    <w:lvl w:ilvl="0" w:tplc="BB8A2B88">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DCE3A71"/>
    <w:multiLevelType w:val="hybridMultilevel"/>
    <w:tmpl w:val="8C1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E7959DC"/>
    <w:multiLevelType w:val="hybridMultilevel"/>
    <w:tmpl w:val="DB18BE56"/>
    <w:lvl w:ilvl="0" w:tplc="A2983E18">
      <w:start w:val="3"/>
      <w:numFmt w:val="bullet"/>
      <w:lvlText w:val="-"/>
      <w:lvlJc w:val="left"/>
      <w:pPr>
        <w:ind w:left="720" w:hanging="360"/>
      </w:pPr>
      <w:rPr>
        <w:rFonts w:ascii="Verdana" w:eastAsia="Times New Roman" w:hAnsi="Verdana" w:cs="Times New Roman"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014753C"/>
    <w:multiLevelType w:val="hybridMultilevel"/>
    <w:tmpl w:val="B644E1A8"/>
    <w:lvl w:ilvl="0" w:tplc="97C87616">
      <w:start w:val="3"/>
      <w:numFmt w:val="bullet"/>
      <w:lvlText w:val="-"/>
      <w:lvlJc w:val="left"/>
      <w:pPr>
        <w:ind w:left="720" w:hanging="360"/>
      </w:pPr>
      <w:rPr>
        <w:rFonts w:ascii="Verdana" w:eastAsia="Times New Roman" w:hAnsi="Verdan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13851E4"/>
    <w:multiLevelType w:val="hybridMultilevel"/>
    <w:tmpl w:val="CCEAB8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0" w15:restartNumberingAfterBreak="0">
    <w:nsid w:val="75BF01F5"/>
    <w:multiLevelType w:val="hybridMultilevel"/>
    <w:tmpl w:val="0116E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81F1224"/>
    <w:multiLevelType w:val="hybridMultilevel"/>
    <w:tmpl w:val="7BEEC3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B012F57"/>
    <w:multiLevelType w:val="hybridMultilevel"/>
    <w:tmpl w:val="0810A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B7214F4"/>
    <w:multiLevelType w:val="hybridMultilevel"/>
    <w:tmpl w:val="15A4717C"/>
    <w:lvl w:ilvl="0" w:tplc="95DA53E0">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1"/>
  </w:num>
  <w:num w:numId="2">
    <w:abstractNumId w:val="38"/>
  </w:num>
  <w:num w:numId="3">
    <w:abstractNumId w:val="32"/>
  </w:num>
  <w:num w:numId="4">
    <w:abstractNumId w:val="50"/>
  </w:num>
  <w:num w:numId="5">
    <w:abstractNumId w:val="73"/>
  </w:num>
  <w:num w:numId="6">
    <w:abstractNumId w:val="46"/>
  </w:num>
  <w:num w:numId="7">
    <w:abstractNumId w:val="56"/>
  </w:num>
  <w:num w:numId="8">
    <w:abstractNumId w:val="52"/>
  </w:num>
  <w:num w:numId="9">
    <w:abstractNumId w:val="28"/>
  </w:num>
  <w:num w:numId="10">
    <w:abstractNumId w:val="29"/>
  </w:num>
  <w:num w:numId="11">
    <w:abstractNumId w:val="71"/>
  </w:num>
  <w:num w:numId="12">
    <w:abstractNumId w:val="36"/>
  </w:num>
  <w:num w:numId="13">
    <w:abstractNumId w:val="33"/>
  </w:num>
  <w:num w:numId="14">
    <w:abstractNumId w:val="37"/>
  </w:num>
  <w:num w:numId="15">
    <w:abstractNumId w:val="0"/>
    <w:lvlOverride w:ilvl="0">
      <w:lvl w:ilvl="0">
        <w:numFmt w:val="bullet"/>
        <w:lvlText w:val="-"/>
        <w:legacy w:legacy="1" w:legacySpace="120" w:legacyIndent="360"/>
        <w:lvlJc w:val="left"/>
        <w:pPr>
          <w:ind w:left="567" w:hanging="360"/>
        </w:pPr>
      </w:lvl>
    </w:lvlOverride>
  </w:num>
  <w:num w:numId="16">
    <w:abstractNumId w:val="43"/>
  </w:num>
  <w:num w:numId="17">
    <w:abstractNumId w:val="50"/>
  </w:num>
  <w:num w:numId="18">
    <w:abstractNumId w:val="62"/>
  </w:num>
  <w:num w:numId="19">
    <w:abstractNumId w:val="69"/>
  </w:num>
  <w:num w:numId="20">
    <w:abstractNumId w:val="35"/>
  </w:num>
  <w:num w:numId="21">
    <w:abstractNumId w:val="45"/>
  </w:num>
  <w:num w:numId="22">
    <w:abstractNumId w:val="59"/>
  </w:num>
  <w:num w:numId="23">
    <w:abstractNumId w:val="31"/>
  </w:num>
  <w:num w:numId="24">
    <w:abstractNumId w:val="60"/>
  </w:num>
  <w:num w:numId="25">
    <w:abstractNumId w:val="57"/>
  </w:num>
  <w:num w:numId="26">
    <w:abstractNumId w:val="47"/>
  </w:num>
  <w:num w:numId="27">
    <w:abstractNumId w:val="72"/>
  </w:num>
  <w:num w:numId="28">
    <w:abstractNumId w:val="63"/>
  </w:num>
  <w:num w:numId="29">
    <w:abstractNumId w:val="66"/>
  </w:num>
  <w:num w:numId="30">
    <w:abstractNumId w:val="40"/>
  </w:num>
  <w:num w:numId="31">
    <w:abstractNumId w:val="44"/>
  </w:num>
  <w:num w:numId="32">
    <w:abstractNumId w:val="64"/>
  </w:num>
  <w:num w:numId="33">
    <w:abstractNumId w:val="49"/>
  </w:num>
  <w:num w:numId="34">
    <w:abstractNumId w:val="70"/>
  </w:num>
  <w:num w:numId="35">
    <w:abstractNumId w:val="34"/>
  </w:num>
  <w:num w:numId="36">
    <w:abstractNumId w:val="48"/>
  </w:num>
  <w:num w:numId="37">
    <w:abstractNumId w:val="30"/>
  </w:num>
  <w:num w:numId="38">
    <w:abstractNumId w:val="42"/>
  </w:num>
  <w:num w:numId="39">
    <w:abstractNumId w:val="53"/>
  </w:num>
  <w:num w:numId="40">
    <w:abstractNumId w:val="61"/>
  </w:num>
  <w:num w:numId="41">
    <w:abstractNumId w:val="65"/>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1"/>
  </w:num>
  <w:num w:numId="45">
    <w:abstractNumId w:val="58"/>
  </w:num>
  <w:num w:numId="46">
    <w:abstractNumId w:val="54"/>
  </w:num>
  <w:num w:numId="47">
    <w:abstractNumId w:val="68"/>
  </w:num>
  <w:num w:numId="48">
    <w:abstractNumId w:val="6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BC"/>
    <w:rsid w:val="00004EAB"/>
    <w:rsid w:val="00011CAC"/>
    <w:rsid w:val="00017A6A"/>
    <w:rsid w:val="000201E8"/>
    <w:rsid w:val="0002158D"/>
    <w:rsid w:val="00024A05"/>
    <w:rsid w:val="00026ADD"/>
    <w:rsid w:val="000270A0"/>
    <w:rsid w:val="00031255"/>
    <w:rsid w:val="00033781"/>
    <w:rsid w:val="00035CF5"/>
    <w:rsid w:val="00035DCE"/>
    <w:rsid w:val="000402E0"/>
    <w:rsid w:val="00040410"/>
    <w:rsid w:val="00040EAC"/>
    <w:rsid w:val="00042111"/>
    <w:rsid w:val="000443E4"/>
    <w:rsid w:val="00044918"/>
    <w:rsid w:val="000454C9"/>
    <w:rsid w:val="0004562A"/>
    <w:rsid w:val="000463C2"/>
    <w:rsid w:val="0005189B"/>
    <w:rsid w:val="00051C42"/>
    <w:rsid w:val="00051FB2"/>
    <w:rsid w:val="00054C3D"/>
    <w:rsid w:val="00055F10"/>
    <w:rsid w:val="00061825"/>
    <w:rsid w:val="00064F30"/>
    <w:rsid w:val="000715A4"/>
    <w:rsid w:val="00074B5D"/>
    <w:rsid w:val="000763C4"/>
    <w:rsid w:val="000802F0"/>
    <w:rsid w:val="0008096A"/>
    <w:rsid w:val="00082040"/>
    <w:rsid w:val="00082264"/>
    <w:rsid w:val="0008320D"/>
    <w:rsid w:val="00083A62"/>
    <w:rsid w:val="00086567"/>
    <w:rsid w:val="000865C8"/>
    <w:rsid w:val="00093F7B"/>
    <w:rsid w:val="000A3565"/>
    <w:rsid w:val="000A357A"/>
    <w:rsid w:val="000A5FEB"/>
    <w:rsid w:val="000A7BD3"/>
    <w:rsid w:val="000B016B"/>
    <w:rsid w:val="000B16C6"/>
    <w:rsid w:val="000B365E"/>
    <w:rsid w:val="000B435C"/>
    <w:rsid w:val="000B59E8"/>
    <w:rsid w:val="000B6A16"/>
    <w:rsid w:val="000C0283"/>
    <w:rsid w:val="000C26B4"/>
    <w:rsid w:val="000C7577"/>
    <w:rsid w:val="000C7A9C"/>
    <w:rsid w:val="000D0944"/>
    <w:rsid w:val="000D39EA"/>
    <w:rsid w:val="000D4F76"/>
    <w:rsid w:val="000D4FA7"/>
    <w:rsid w:val="000D539B"/>
    <w:rsid w:val="000E14BF"/>
    <w:rsid w:val="000E3173"/>
    <w:rsid w:val="000E3F67"/>
    <w:rsid w:val="000E5E16"/>
    <w:rsid w:val="000E6394"/>
    <w:rsid w:val="000F7490"/>
    <w:rsid w:val="00102CD8"/>
    <w:rsid w:val="00103882"/>
    <w:rsid w:val="00106493"/>
    <w:rsid w:val="00110A51"/>
    <w:rsid w:val="00111FFF"/>
    <w:rsid w:val="00112023"/>
    <w:rsid w:val="0011285F"/>
    <w:rsid w:val="00114C91"/>
    <w:rsid w:val="00114D17"/>
    <w:rsid w:val="00116533"/>
    <w:rsid w:val="001209EE"/>
    <w:rsid w:val="001213DB"/>
    <w:rsid w:val="00122696"/>
    <w:rsid w:val="00123588"/>
    <w:rsid w:val="001236EE"/>
    <w:rsid w:val="00123FED"/>
    <w:rsid w:val="001250CE"/>
    <w:rsid w:val="001255A8"/>
    <w:rsid w:val="00125E43"/>
    <w:rsid w:val="00127A09"/>
    <w:rsid w:val="00131479"/>
    <w:rsid w:val="0013381D"/>
    <w:rsid w:val="00134FC1"/>
    <w:rsid w:val="00137961"/>
    <w:rsid w:val="00142420"/>
    <w:rsid w:val="00143FE9"/>
    <w:rsid w:val="00145242"/>
    <w:rsid w:val="00147D42"/>
    <w:rsid w:val="001535D8"/>
    <w:rsid w:val="001541EE"/>
    <w:rsid w:val="00154EED"/>
    <w:rsid w:val="00157825"/>
    <w:rsid w:val="0016007C"/>
    <w:rsid w:val="00160FE9"/>
    <w:rsid w:val="001618CA"/>
    <w:rsid w:val="001619DC"/>
    <w:rsid w:val="00163C54"/>
    <w:rsid w:val="00164E94"/>
    <w:rsid w:val="001670B2"/>
    <w:rsid w:val="0017015E"/>
    <w:rsid w:val="00170B34"/>
    <w:rsid w:val="001717BD"/>
    <w:rsid w:val="00172253"/>
    <w:rsid w:val="001738BE"/>
    <w:rsid w:val="0017406F"/>
    <w:rsid w:val="001763E5"/>
    <w:rsid w:val="0017643C"/>
    <w:rsid w:val="00176CFF"/>
    <w:rsid w:val="001803EF"/>
    <w:rsid w:val="00180951"/>
    <w:rsid w:val="00180F2C"/>
    <w:rsid w:val="00185A9B"/>
    <w:rsid w:val="0018675D"/>
    <w:rsid w:val="00191969"/>
    <w:rsid w:val="00195307"/>
    <w:rsid w:val="001967D3"/>
    <w:rsid w:val="001A1E04"/>
    <w:rsid w:val="001A20EC"/>
    <w:rsid w:val="001A2414"/>
    <w:rsid w:val="001A2B0D"/>
    <w:rsid w:val="001A436E"/>
    <w:rsid w:val="001A4B18"/>
    <w:rsid w:val="001A5559"/>
    <w:rsid w:val="001A60E0"/>
    <w:rsid w:val="001B008B"/>
    <w:rsid w:val="001B0116"/>
    <w:rsid w:val="001B1578"/>
    <w:rsid w:val="001B4C34"/>
    <w:rsid w:val="001C051C"/>
    <w:rsid w:val="001C1D71"/>
    <w:rsid w:val="001C3B76"/>
    <w:rsid w:val="001C3E9F"/>
    <w:rsid w:val="001C577F"/>
    <w:rsid w:val="001C67D7"/>
    <w:rsid w:val="001D1762"/>
    <w:rsid w:val="001D3072"/>
    <w:rsid w:val="001D419B"/>
    <w:rsid w:val="001D56C9"/>
    <w:rsid w:val="001D6055"/>
    <w:rsid w:val="001E0564"/>
    <w:rsid w:val="001E3CD1"/>
    <w:rsid w:val="001E72CB"/>
    <w:rsid w:val="001F056B"/>
    <w:rsid w:val="001F17E1"/>
    <w:rsid w:val="001F1C27"/>
    <w:rsid w:val="001F522D"/>
    <w:rsid w:val="001F685F"/>
    <w:rsid w:val="00203275"/>
    <w:rsid w:val="00205B50"/>
    <w:rsid w:val="00205C1D"/>
    <w:rsid w:val="00205EF4"/>
    <w:rsid w:val="00206414"/>
    <w:rsid w:val="002077E4"/>
    <w:rsid w:val="00207914"/>
    <w:rsid w:val="00211E49"/>
    <w:rsid w:val="0021537A"/>
    <w:rsid w:val="00215F21"/>
    <w:rsid w:val="00223ACD"/>
    <w:rsid w:val="00226F37"/>
    <w:rsid w:val="002318B0"/>
    <w:rsid w:val="00231B11"/>
    <w:rsid w:val="00233A16"/>
    <w:rsid w:val="0023601C"/>
    <w:rsid w:val="002379A0"/>
    <w:rsid w:val="00243797"/>
    <w:rsid w:val="00243BC5"/>
    <w:rsid w:val="0024413F"/>
    <w:rsid w:val="00244211"/>
    <w:rsid w:val="0024532F"/>
    <w:rsid w:val="00245C7B"/>
    <w:rsid w:val="00250A01"/>
    <w:rsid w:val="00252A12"/>
    <w:rsid w:val="00253899"/>
    <w:rsid w:val="00255EF8"/>
    <w:rsid w:val="00256BC6"/>
    <w:rsid w:val="00264E85"/>
    <w:rsid w:val="00266189"/>
    <w:rsid w:val="0026650F"/>
    <w:rsid w:val="002667F7"/>
    <w:rsid w:val="00272C27"/>
    <w:rsid w:val="00272C7A"/>
    <w:rsid w:val="00274805"/>
    <w:rsid w:val="002768D3"/>
    <w:rsid w:val="00282C9E"/>
    <w:rsid w:val="00290711"/>
    <w:rsid w:val="002967B2"/>
    <w:rsid w:val="00296D27"/>
    <w:rsid w:val="002A4165"/>
    <w:rsid w:val="002A4209"/>
    <w:rsid w:val="002B1EC5"/>
    <w:rsid w:val="002B235F"/>
    <w:rsid w:val="002B38F4"/>
    <w:rsid w:val="002B49BD"/>
    <w:rsid w:val="002B5BA1"/>
    <w:rsid w:val="002B716A"/>
    <w:rsid w:val="002C3E34"/>
    <w:rsid w:val="002C6B78"/>
    <w:rsid w:val="002D1683"/>
    <w:rsid w:val="002D3355"/>
    <w:rsid w:val="002D529A"/>
    <w:rsid w:val="002D59FE"/>
    <w:rsid w:val="002D5FA7"/>
    <w:rsid w:val="002D7415"/>
    <w:rsid w:val="002E4A28"/>
    <w:rsid w:val="002E5123"/>
    <w:rsid w:val="002E6CED"/>
    <w:rsid w:val="002F1BB0"/>
    <w:rsid w:val="002F2A34"/>
    <w:rsid w:val="002F6F47"/>
    <w:rsid w:val="003004C7"/>
    <w:rsid w:val="00300E47"/>
    <w:rsid w:val="00302FD5"/>
    <w:rsid w:val="0030709D"/>
    <w:rsid w:val="003103B5"/>
    <w:rsid w:val="00312718"/>
    <w:rsid w:val="003128E6"/>
    <w:rsid w:val="0031328C"/>
    <w:rsid w:val="00313501"/>
    <w:rsid w:val="0031484B"/>
    <w:rsid w:val="0031770E"/>
    <w:rsid w:val="003220E9"/>
    <w:rsid w:val="003228B3"/>
    <w:rsid w:val="0032302B"/>
    <w:rsid w:val="00324683"/>
    <w:rsid w:val="0032530A"/>
    <w:rsid w:val="0033018A"/>
    <w:rsid w:val="003303A7"/>
    <w:rsid w:val="00336425"/>
    <w:rsid w:val="00341122"/>
    <w:rsid w:val="0034219A"/>
    <w:rsid w:val="00342B38"/>
    <w:rsid w:val="00343D39"/>
    <w:rsid w:val="00347276"/>
    <w:rsid w:val="00347923"/>
    <w:rsid w:val="0035032F"/>
    <w:rsid w:val="0036165C"/>
    <w:rsid w:val="00362C8A"/>
    <w:rsid w:val="003659FB"/>
    <w:rsid w:val="003779DC"/>
    <w:rsid w:val="003877CA"/>
    <w:rsid w:val="00387BB5"/>
    <w:rsid w:val="00390602"/>
    <w:rsid w:val="003912F7"/>
    <w:rsid w:val="00391BE9"/>
    <w:rsid w:val="00394033"/>
    <w:rsid w:val="003978F0"/>
    <w:rsid w:val="003A019E"/>
    <w:rsid w:val="003A1956"/>
    <w:rsid w:val="003A24D9"/>
    <w:rsid w:val="003A2E5A"/>
    <w:rsid w:val="003A3363"/>
    <w:rsid w:val="003A3946"/>
    <w:rsid w:val="003A5D42"/>
    <w:rsid w:val="003A71E2"/>
    <w:rsid w:val="003A7EF1"/>
    <w:rsid w:val="003B1DFC"/>
    <w:rsid w:val="003B3AEF"/>
    <w:rsid w:val="003B68E0"/>
    <w:rsid w:val="003B6E2A"/>
    <w:rsid w:val="003B6F65"/>
    <w:rsid w:val="003C0806"/>
    <w:rsid w:val="003C0FDE"/>
    <w:rsid w:val="003C274B"/>
    <w:rsid w:val="003C3276"/>
    <w:rsid w:val="003C3C83"/>
    <w:rsid w:val="003C4323"/>
    <w:rsid w:val="003D1823"/>
    <w:rsid w:val="003D45A2"/>
    <w:rsid w:val="003D70FA"/>
    <w:rsid w:val="003D77FC"/>
    <w:rsid w:val="003E1918"/>
    <w:rsid w:val="003E266C"/>
    <w:rsid w:val="003E47C0"/>
    <w:rsid w:val="003E496C"/>
    <w:rsid w:val="003E561B"/>
    <w:rsid w:val="003E5BCE"/>
    <w:rsid w:val="003E5C45"/>
    <w:rsid w:val="003E767A"/>
    <w:rsid w:val="003F36B1"/>
    <w:rsid w:val="003F4F2A"/>
    <w:rsid w:val="003F71B4"/>
    <w:rsid w:val="00401566"/>
    <w:rsid w:val="00405203"/>
    <w:rsid w:val="00405923"/>
    <w:rsid w:val="004076FC"/>
    <w:rsid w:val="00412676"/>
    <w:rsid w:val="004126C8"/>
    <w:rsid w:val="00413E1B"/>
    <w:rsid w:val="00413E5A"/>
    <w:rsid w:val="00420DEF"/>
    <w:rsid w:val="00422AFC"/>
    <w:rsid w:val="00431E24"/>
    <w:rsid w:val="00434A17"/>
    <w:rsid w:val="00436B22"/>
    <w:rsid w:val="0043781A"/>
    <w:rsid w:val="00443105"/>
    <w:rsid w:val="00443E0B"/>
    <w:rsid w:val="00444C7E"/>
    <w:rsid w:val="00444D18"/>
    <w:rsid w:val="00445D9F"/>
    <w:rsid w:val="00446902"/>
    <w:rsid w:val="00454879"/>
    <w:rsid w:val="004556CC"/>
    <w:rsid w:val="004569F9"/>
    <w:rsid w:val="004613DF"/>
    <w:rsid w:val="00461547"/>
    <w:rsid w:val="00462DF3"/>
    <w:rsid w:val="00465C00"/>
    <w:rsid w:val="004665C7"/>
    <w:rsid w:val="004676CC"/>
    <w:rsid w:val="00467712"/>
    <w:rsid w:val="00474CBD"/>
    <w:rsid w:val="00475B0D"/>
    <w:rsid w:val="00475FA0"/>
    <w:rsid w:val="0048342A"/>
    <w:rsid w:val="00484909"/>
    <w:rsid w:val="004856BC"/>
    <w:rsid w:val="00485BCF"/>
    <w:rsid w:val="004869CD"/>
    <w:rsid w:val="00486F32"/>
    <w:rsid w:val="00490945"/>
    <w:rsid w:val="004917EE"/>
    <w:rsid w:val="00493921"/>
    <w:rsid w:val="004942DB"/>
    <w:rsid w:val="004A0169"/>
    <w:rsid w:val="004A0516"/>
    <w:rsid w:val="004A2754"/>
    <w:rsid w:val="004A2829"/>
    <w:rsid w:val="004A342F"/>
    <w:rsid w:val="004A6192"/>
    <w:rsid w:val="004B0D6C"/>
    <w:rsid w:val="004B195F"/>
    <w:rsid w:val="004B499F"/>
    <w:rsid w:val="004B5B2E"/>
    <w:rsid w:val="004C36DE"/>
    <w:rsid w:val="004C7282"/>
    <w:rsid w:val="004D14C4"/>
    <w:rsid w:val="004D3B4A"/>
    <w:rsid w:val="004D5D8B"/>
    <w:rsid w:val="004D6D23"/>
    <w:rsid w:val="004E14F0"/>
    <w:rsid w:val="004E1B31"/>
    <w:rsid w:val="004E341B"/>
    <w:rsid w:val="004E4658"/>
    <w:rsid w:val="004E6469"/>
    <w:rsid w:val="004F43B7"/>
    <w:rsid w:val="004F594F"/>
    <w:rsid w:val="0050098C"/>
    <w:rsid w:val="00500CD8"/>
    <w:rsid w:val="00502222"/>
    <w:rsid w:val="00502996"/>
    <w:rsid w:val="005033D4"/>
    <w:rsid w:val="00504911"/>
    <w:rsid w:val="00506761"/>
    <w:rsid w:val="00506CFA"/>
    <w:rsid w:val="0051062D"/>
    <w:rsid w:val="00511047"/>
    <w:rsid w:val="005131E2"/>
    <w:rsid w:val="0051611E"/>
    <w:rsid w:val="00516936"/>
    <w:rsid w:val="00517102"/>
    <w:rsid w:val="005231E5"/>
    <w:rsid w:val="00524BD2"/>
    <w:rsid w:val="00526D49"/>
    <w:rsid w:val="00526F56"/>
    <w:rsid w:val="0052796A"/>
    <w:rsid w:val="005303DD"/>
    <w:rsid w:val="00530A1E"/>
    <w:rsid w:val="0053383B"/>
    <w:rsid w:val="00535457"/>
    <w:rsid w:val="005355E3"/>
    <w:rsid w:val="00537679"/>
    <w:rsid w:val="00537C83"/>
    <w:rsid w:val="005403F4"/>
    <w:rsid w:val="00541420"/>
    <w:rsid w:val="00541AFB"/>
    <w:rsid w:val="00543930"/>
    <w:rsid w:val="00543F81"/>
    <w:rsid w:val="005445DC"/>
    <w:rsid w:val="00550ABF"/>
    <w:rsid w:val="0055167A"/>
    <w:rsid w:val="00553238"/>
    <w:rsid w:val="005543AC"/>
    <w:rsid w:val="005632E6"/>
    <w:rsid w:val="00563CEB"/>
    <w:rsid w:val="00570626"/>
    <w:rsid w:val="00572E94"/>
    <w:rsid w:val="00574843"/>
    <w:rsid w:val="00575156"/>
    <w:rsid w:val="0058085E"/>
    <w:rsid w:val="005815F2"/>
    <w:rsid w:val="0058402B"/>
    <w:rsid w:val="005841FC"/>
    <w:rsid w:val="00584AF0"/>
    <w:rsid w:val="00584C23"/>
    <w:rsid w:val="005874BE"/>
    <w:rsid w:val="00593883"/>
    <w:rsid w:val="00597B50"/>
    <w:rsid w:val="00597E91"/>
    <w:rsid w:val="005A0F33"/>
    <w:rsid w:val="005A130C"/>
    <w:rsid w:val="005A30AE"/>
    <w:rsid w:val="005A42F2"/>
    <w:rsid w:val="005A51E1"/>
    <w:rsid w:val="005A5B60"/>
    <w:rsid w:val="005A76C8"/>
    <w:rsid w:val="005A7986"/>
    <w:rsid w:val="005B22EF"/>
    <w:rsid w:val="005B334A"/>
    <w:rsid w:val="005C1832"/>
    <w:rsid w:val="005C22DC"/>
    <w:rsid w:val="005C34FF"/>
    <w:rsid w:val="005D265F"/>
    <w:rsid w:val="005D2CA9"/>
    <w:rsid w:val="005D2DC8"/>
    <w:rsid w:val="005D3ED9"/>
    <w:rsid w:val="005D4CF5"/>
    <w:rsid w:val="005D6E72"/>
    <w:rsid w:val="005E0657"/>
    <w:rsid w:val="005E0FF6"/>
    <w:rsid w:val="005E1BAC"/>
    <w:rsid w:val="005E3EC9"/>
    <w:rsid w:val="005E4FA0"/>
    <w:rsid w:val="005E5E3D"/>
    <w:rsid w:val="005E5EA1"/>
    <w:rsid w:val="005E6A08"/>
    <w:rsid w:val="005E6E0A"/>
    <w:rsid w:val="005F46CD"/>
    <w:rsid w:val="005F7AC4"/>
    <w:rsid w:val="00600317"/>
    <w:rsid w:val="00604CD3"/>
    <w:rsid w:val="006070A4"/>
    <w:rsid w:val="00610305"/>
    <w:rsid w:val="00610A52"/>
    <w:rsid w:val="00611B45"/>
    <w:rsid w:val="00613D47"/>
    <w:rsid w:val="0061512B"/>
    <w:rsid w:val="00621033"/>
    <w:rsid w:val="00622C5C"/>
    <w:rsid w:val="00625056"/>
    <w:rsid w:val="006258AB"/>
    <w:rsid w:val="006266D1"/>
    <w:rsid w:val="00631FC3"/>
    <w:rsid w:val="0063247E"/>
    <w:rsid w:val="0063327C"/>
    <w:rsid w:val="006339AC"/>
    <w:rsid w:val="006350A2"/>
    <w:rsid w:val="0064138D"/>
    <w:rsid w:val="00641D86"/>
    <w:rsid w:val="00642695"/>
    <w:rsid w:val="00643091"/>
    <w:rsid w:val="00643AB9"/>
    <w:rsid w:val="00643FFE"/>
    <w:rsid w:val="0064589C"/>
    <w:rsid w:val="00650E2E"/>
    <w:rsid w:val="006521A0"/>
    <w:rsid w:val="00652C5E"/>
    <w:rsid w:val="0065556E"/>
    <w:rsid w:val="00655B0A"/>
    <w:rsid w:val="006572FD"/>
    <w:rsid w:val="00660265"/>
    <w:rsid w:val="00661468"/>
    <w:rsid w:val="00661B93"/>
    <w:rsid w:val="00662108"/>
    <w:rsid w:val="00664375"/>
    <w:rsid w:val="0066530F"/>
    <w:rsid w:val="00666333"/>
    <w:rsid w:val="00666CAC"/>
    <w:rsid w:val="006712D7"/>
    <w:rsid w:val="00672F38"/>
    <w:rsid w:val="006765BC"/>
    <w:rsid w:val="00680C27"/>
    <w:rsid w:val="00681663"/>
    <w:rsid w:val="006847C7"/>
    <w:rsid w:val="00684B1C"/>
    <w:rsid w:val="00685B7C"/>
    <w:rsid w:val="00686764"/>
    <w:rsid w:val="00690A2D"/>
    <w:rsid w:val="00692C89"/>
    <w:rsid w:val="00693365"/>
    <w:rsid w:val="006944B2"/>
    <w:rsid w:val="00694CD9"/>
    <w:rsid w:val="006963CC"/>
    <w:rsid w:val="00696A7B"/>
    <w:rsid w:val="00697EC2"/>
    <w:rsid w:val="006A1944"/>
    <w:rsid w:val="006A28AA"/>
    <w:rsid w:val="006A31E4"/>
    <w:rsid w:val="006A3367"/>
    <w:rsid w:val="006A36EB"/>
    <w:rsid w:val="006A6D52"/>
    <w:rsid w:val="006A79D8"/>
    <w:rsid w:val="006B5904"/>
    <w:rsid w:val="006B692C"/>
    <w:rsid w:val="006C455C"/>
    <w:rsid w:val="006C6BAB"/>
    <w:rsid w:val="006D5B98"/>
    <w:rsid w:val="006D6DD7"/>
    <w:rsid w:val="006D763A"/>
    <w:rsid w:val="006E1A47"/>
    <w:rsid w:val="006E3942"/>
    <w:rsid w:val="006E3EC0"/>
    <w:rsid w:val="006E49FE"/>
    <w:rsid w:val="006E5022"/>
    <w:rsid w:val="006E52D5"/>
    <w:rsid w:val="006F15D2"/>
    <w:rsid w:val="006F5D0E"/>
    <w:rsid w:val="006F654B"/>
    <w:rsid w:val="006F7CFD"/>
    <w:rsid w:val="00700401"/>
    <w:rsid w:val="00701A54"/>
    <w:rsid w:val="0070619D"/>
    <w:rsid w:val="00710ED9"/>
    <w:rsid w:val="007111DC"/>
    <w:rsid w:val="0071461F"/>
    <w:rsid w:val="007158BB"/>
    <w:rsid w:val="00716E67"/>
    <w:rsid w:val="0071799F"/>
    <w:rsid w:val="00717AF7"/>
    <w:rsid w:val="00720603"/>
    <w:rsid w:val="00720681"/>
    <w:rsid w:val="00722564"/>
    <w:rsid w:val="00722DA5"/>
    <w:rsid w:val="00724AC6"/>
    <w:rsid w:val="00725ECB"/>
    <w:rsid w:val="0072733E"/>
    <w:rsid w:val="00730BA0"/>
    <w:rsid w:val="007312D4"/>
    <w:rsid w:val="007317BA"/>
    <w:rsid w:val="00731C53"/>
    <w:rsid w:val="007323F9"/>
    <w:rsid w:val="00734F56"/>
    <w:rsid w:val="00740AC4"/>
    <w:rsid w:val="0074304D"/>
    <w:rsid w:val="00743813"/>
    <w:rsid w:val="00743EF4"/>
    <w:rsid w:val="00747818"/>
    <w:rsid w:val="00753DF8"/>
    <w:rsid w:val="00755FF1"/>
    <w:rsid w:val="007567A6"/>
    <w:rsid w:val="00761A76"/>
    <w:rsid w:val="007645AF"/>
    <w:rsid w:val="00764876"/>
    <w:rsid w:val="007665D0"/>
    <w:rsid w:val="007706A4"/>
    <w:rsid w:val="00770F47"/>
    <w:rsid w:val="007745D8"/>
    <w:rsid w:val="007762F1"/>
    <w:rsid w:val="0077695D"/>
    <w:rsid w:val="00787377"/>
    <w:rsid w:val="00787BE8"/>
    <w:rsid w:val="00787CB7"/>
    <w:rsid w:val="00787CF3"/>
    <w:rsid w:val="007A10F1"/>
    <w:rsid w:val="007A2C5A"/>
    <w:rsid w:val="007A46C2"/>
    <w:rsid w:val="007A4E2D"/>
    <w:rsid w:val="007B3061"/>
    <w:rsid w:val="007B5429"/>
    <w:rsid w:val="007B6597"/>
    <w:rsid w:val="007C0A51"/>
    <w:rsid w:val="007C68A4"/>
    <w:rsid w:val="007C6D56"/>
    <w:rsid w:val="007C7FCD"/>
    <w:rsid w:val="007D006F"/>
    <w:rsid w:val="007D00BD"/>
    <w:rsid w:val="007D0F60"/>
    <w:rsid w:val="007D22A6"/>
    <w:rsid w:val="007D390E"/>
    <w:rsid w:val="007D421F"/>
    <w:rsid w:val="007D685E"/>
    <w:rsid w:val="007E04E5"/>
    <w:rsid w:val="007E0F37"/>
    <w:rsid w:val="007E77C3"/>
    <w:rsid w:val="007F0489"/>
    <w:rsid w:val="007F1438"/>
    <w:rsid w:val="007F2281"/>
    <w:rsid w:val="007F3B06"/>
    <w:rsid w:val="007F5B44"/>
    <w:rsid w:val="00802C04"/>
    <w:rsid w:val="00804698"/>
    <w:rsid w:val="00804DB9"/>
    <w:rsid w:val="0080763B"/>
    <w:rsid w:val="00810A55"/>
    <w:rsid w:val="00810A7F"/>
    <w:rsid w:val="00810C58"/>
    <w:rsid w:val="00810F9B"/>
    <w:rsid w:val="00811348"/>
    <w:rsid w:val="00812C8F"/>
    <w:rsid w:val="00822375"/>
    <w:rsid w:val="00822853"/>
    <w:rsid w:val="00822A40"/>
    <w:rsid w:val="00824BEB"/>
    <w:rsid w:val="00825301"/>
    <w:rsid w:val="0082689F"/>
    <w:rsid w:val="00827AC9"/>
    <w:rsid w:val="00831A34"/>
    <w:rsid w:val="00834710"/>
    <w:rsid w:val="008362BF"/>
    <w:rsid w:val="00837E5A"/>
    <w:rsid w:val="008406AF"/>
    <w:rsid w:val="00842BFB"/>
    <w:rsid w:val="00843BC8"/>
    <w:rsid w:val="0084543E"/>
    <w:rsid w:val="00845B60"/>
    <w:rsid w:val="0084675B"/>
    <w:rsid w:val="00847B5D"/>
    <w:rsid w:val="00847C52"/>
    <w:rsid w:val="00850164"/>
    <w:rsid w:val="00852795"/>
    <w:rsid w:val="00852C14"/>
    <w:rsid w:val="008612F3"/>
    <w:rsid w:val="008629C3"/>
    <w:rsid w:val="00867C16"/>
    <w:rsid w:val="00871EFD"/>
    <w:rsid w:val="00875B64"/>
    <w:rsid w:val="008845DB"/>
    <w:rsid w:val="00884FAA"/>
    <w:rsid w:val="008864FC"/>
    <w:rsid w:val="00887511"/>
    <w:rsid w:val="00887A68"/>
    <w:rsid w:val="0089028F"/>
    <w:rsid w:val="00890A3C"/>
    <w:rsid w:val="0089149D"/>
    <w:rsid w:val="00892514"/>
    <w:rsid w:val="00892A5C"/>
    <w:rsid w:val="00892E4A"/>
    <w:rsid w:val="00895D52"/>
    <w:rsid w:val="00895E68"/>
    <w:rsid w:val="00896A96"/>
    <w:rsid w:val="008A06FF"/>
    <w:rsid w:val="008A1F13"/>
    <w:rsid w:val="008A1F79"/>
    <w:rsid w:val="008A58CA"/>
    <w:rsid w:val="008B0034"/>
    <w:rsid w:val="008B1721"/>
    <w:rsid w:val="008B207B"/>
    <w:rsid w:val="008B2675"/>
    <w:rsid w:val="008B463F"/>
    <w:rsid w:val="008B5380"/>
    <w:rsid w:val="008B5CE5"/>
    <w:rsid w:val="008B6312"/>
    <w:rsid w:val="008C0406"/>
    <w:rsid w:val="008C1AF0"/>
    <w:rsid w:val="008C5E58"/>
    <w:rsid w:val="008C6907"/>
    <w:rsid w:val="008C783D"/>
    <w:rsid w:val="008D45C7"/>
    <w:rsid w:val="008D4DE3"/>
    <w:rsid w:val="008E0238"/>
    <w:rsid w:val="008E1D9B"/>
    <w:rsid w:val="008E1FE9"/>
    <w:rsid w:val="008E236E"/>
    <w:rsid w:val="008E2DE3"/>
    <w:rsid w:val="008E41AF"/>
    <w:rsid w:val="008E7B78"/>
    <w:rsid w:val="008F05C3"/>
    <w:rsid w:val="008F5E00"/>
    <w:rsid w:val="00902B3A"/>
    <w:rsid w:val="00903144"/>
    <w:rsid w:val="00904270"/>
    <w:rsid w:val="0090562A"/>
    <w:rsid w:val="009109CF"/>
    <w:rsid w:val="00910B07"/>
    <w:rsid w:val="00913608"/>
    <w:rsid w:val="00915F3D"/>
    <w:rsid w:val="00915F5B"/>
    <w:rsid w:val="0091683B"/>
    <w:rsid w:val="00917EF2"/>
    <w:rsid w:val="0092124F"/>
    <w:rsid w:val="0092186A"/>
    <w:rsid w:val="009235DB"/>
    <w:rsid w:val="00924704"/>
    <w:rsid w:val="00926B3C"/>
    <w:rsid w:val="00931A91"/>
    <w:rsid w:val="009362F1"/>
    <w:rsid w:val="00940968"/>
    <w:rsid w:val="00941515"/>
    <w:rsid w:val="00942E55"/>
    <w:rsid w:val="00944ABA"/>
    <w:rsid w:val="00945A44"/>
    <w:rsid w:val="00946654"/>
    <w:rsid w:val="009516DA"/>
    <w:rsid w:val="00955DF9"/>
    <w:rsid w:val="0095614F"/>
    <w:rsid w:val="00956A8A"/>
    <w:rsid w:val="00957B63"/>
    <w:rsid w:val="0096003D"/>
    <w:rsid w:val="0096042E"/>
    <w:rsid w:val="00960FDC"/>
    <w:rsid w:val="009626B4"/>
    <w:rsid w:val="0096472F"/>
    <w:rsid w:val="00965AFA"/>
    <w:rsid w:val="00966005"/>
    <w:rsid w:val="009723D7"/>
    <w:rsid w:val="009728F7"/>
    <w:rsid w:val="00972D82"/>
    <w:rsid w:val="00975F11"/>
    <w:rsid w:val="00980B5C"/>
    <w:rsid w:val="00985D5E"/>
    <w:rsid w:val="009866C4"/>
    <w:rsid w:val="009905DC"/>
    <w:rsid w:val="00990E7B"/>
    <w:rsid w:val="0099116B"/>
    <w:rsid w:val="00993E52"/>
    <w:rsid w:val="009957CE"/>
    <w:rsid w:val="009968E9"/>
    <w:rsid w:val="00997325"/>
    <w:rsid w:val="009A152C"/>
    <w:rsid w:val="009A3FD6"/>
    <w:rsid w:val="009B1DC5"/>
    <w:rsid w:val="009B49C4"/>
    <w:rsid w:val="009B7D9A"/>
    <w:rsid w:val="009C50F5"/>
    <w:rsid w:val="009D1875"/>
    <w:rsid w:val="009D1915"/>
    <w:rsid w:val="009D56A0"/>
    <w:rsid w:val="009E4489"/>
    <w:rsid w:val="009E6542"/>
    <w:rsid w:val="009F4ED1"/>
    <w:rsid w:val="00A03853"/>
    <w:rsid w:val="00A10D25"/>
    <w:rsid w:val="00A10ECD"/>
    <w:rsid w:val="00A12C9B"/>
    <w:rsid w:val="00A1317B"/>
    <w:rsid w:val="00A14B55"/>
    <w:rsid w:val="00A31774"/>
    <w:rsid w:val="00A31898"/>
    <w:rsid w:val="00A3262A"/>
    <w:rsid w:val="00A352B3"/>
    <w:rsid w:val="00A36662"/>
    <w:rsid w:val="00A40F83"/>
    <w:rsid w:val="00A43CC8"/>
    <w:rsid w:val="00A43DD0"/>
    <w:rsid w:val="00A43FB4"/>
    <w:rsid w:val="00A44300"/>
    <w:rsid w:val="00A44590"/>
    <w:rsid w:val="00A45F4F"/>
    <w:rsid w:val="00A47A92"/>
    <w:rsid w:val="00A544FA"/>
    <w:rsid w:val="00A54F8B"/>
    <w:rsid w:val="00A571BA"/>
    <w:rsid w:val="00A60E26"/>
    <w:rsid w:val="00A64568"/>
    <w:rsid w:val="00A6460D"/>
    <w:rsid w:val="00A64F0B"/>
    <w:rsid w:val="00A67D03"/>
    <w:rsid w:val="00A8146B"/>
    <w:rsid w:val="00A860FD"/>
    <w:rsid w:val="00A863B4"/>
    <w:rsid w:val="00A9138C"/>
    <w:rsid w:val="00A9393F"/>
    <w:rsid w:val="00A974E8"/>
    <w:rsid w:val="00A97794"/>
    <w:rsid w:val="00AA05E1"/>
    <w:rsid w:val="00AA143D"/>
    <w:rsid w:val="00AA1D6E"/>
    <w:rsid w:val="00AA3928"/>
    <w:rsid w:val="00AA66B1"/>
    <w:rsid w:val="00AB05A0"/>
    <w:rsid w:val="00AB13A6"/>
    <w:rsid w:val="00AB1F85"/>
    <w:rsid w:val="00AB318F"/>
    <w:rsid w:val="00AB582C"/>
    <w:rsid w:val="00AC1690"/>
    <w:rsid w:val="00AC46F3"/>
    <w:rsid w:val="00AD01C8"/>
    <w:rsid w:val="00AD1C32"/>
    <w:rsid w:val="00AD3B0E"/>
    <w:rsid w:val="00AD52B5"/>
    <w:rsid w:val="00AD5C12"/>
    <w:rsid w:val="00AE1CD5"/>
    <w:rsid w:val="00AF024A"/>
    <w:rsid w:val="00AF1166"/>
    <w:rsid w:val="00AF2345"/>
    <w:rsid w:val="00AF3670"/>
    <w:rsid w:val="00AF3AF2"/>
    <w:rsid w:val="00AF3EA2"/>
    <w:rsid w:val="00AF4E8A"/>
    <w:rsid w:val="00AF6C0A"/>
    <w:rsid w:val="00B01391"/>
    <w:rsid w:val="00B018D8"/>
    <w:rsid w:val="00B0284E"/>
    <w:rsid w:val="00B0448C"/>
    <w:rsid w:val="00B04588"/>
    <w:rsid w:val="00B14FF5"/>
    <w:rsid w:val="00B17CA0"/>
    <w:rsid w:val="00B217B1"/>
    <w:rsid w:val="00B23A60"/>
    <w:rsid w:val="00B24CF5"/>
    <w:rsid w:val="00B25C8C"/>
    <w:rsid w:val="00B26F44"/>
    <w:rsid w:val="00B2701C"/>
    <w:rsid w:val="00B27719"/>
    <w:rsid w:val="00B301C4"/>
    <w:rsid w:val="00B325D3"/>
    <w:rsid w:val="00B32D31"/>
    <w:rsid w:val="00B338E0"/>
    <w:rsid w:val="00B348B8"/>
    <w:rsid w:val="00B44C26"/>
    <w:rsid w:val="00B471CD"/>
    <w:rsid w:val="00B471D6"/>
    <w:rsid w:val="00B50E7C"/>
    <w:rsid w:val="00B518C2"/>
    <w:rsid w:val="00B53AFA"/>
    <w:rsid w:val="00B5503C"/>
    <w:rsid w:val="00B55938"/>
    <w:rsid w:val="00B55B81"/>
    <w:rsid w:val="00B5668F"/>
    <w:rsid w:val="00B57486"/>
    <w:rsid w:val="00B604A2"/>
    <w:rsid w:val="00B60F7E"/>
    <w:rsid w:val="00B7218F"/>
    <w:rsid w:val="00B737D6"/>
    <w:rsid w:val="00B73BA4"/>
    <w:rsid w:val="00B75894"/>
    <w:rsid w:val="00B80987"/>
    <w:rsid w:val="00B81F00"/>
    <w:rsid w:val="00B8225B"/>
    <w:rsid w:val="00B84F2F"/>
    <w:rsid w:val="00B85B6A"/>
    <w:rsid w:val="00B8736A"/>
    <w:rsid w:val="00BA5781"/>
    <w:rsid w:val="00BA755D"/>
    <w:rsid w:val="00BA7FEE"/>
    <w:rsid w:val="00BB7C85"/>
    <w:rsid w:val="00BC129C"/>
    <w:rsid w:val="00BC37BC"/>
    <w:rsid w:val="00BC4400"/>
    <w:rsid w:val="00BC4B25"/>
    <w:rsid w:val="00BC5457"/>
    <w:rsid w:val="00BD360D"/>
    <w:rsid w:val="00BD48ED"/>
    <w:rsid w:val="00BD6D77"/>
    <w:rsid w:val="00BD79B3"/>
    <w:rsid w:val="00BE0D57"/>
    <w:rsid w:val="00BE29C7"/>
    <w:rsid w:val="00BE6833"/>
    <w:rsid w:val="00BF0AB1"/>
    <w:rsid w:val="00BF2172"/>
    <w:rsid w:val="00BF2361"/>
    <w:rsid w:val="00BF56DD"/>
    <w:rsid w:val="00BF5711"/>
    <w:rsid w:val="00BF5E2F"/>
    <w:rsid w:val="00C02056"/>
    <w:rsid w:val="00C0229A"/>
    <w:rsid w:val="00C05532"/>
    <w:rsid w:val="00C0682E"/>
    <w:rsid w:val="00C07EBE"/>
    <w:rsid w:val="00C128A5"/>
    <w:rsid w:val="00C2090B"/>
    <w:rsid w:val="00C2140E"/>
    <w:rsid w:val="00C22387"/>
    <w:rsid w:val="00C2310F"/>
    <w:rsid w:val="00C24768"/>
    <w:rsid w:val="00C258A2"/>
    <w:rsid w:val="00C33CAF"/>
    <w:rsid w:val="00C3526E"/>
    <w:rsid w:val="00C37D85"/>
    <w:rsid w:val="00C419D1"/>
    <w:rsid w:val="00C41C4C"/>
    <w:rsid w:val="00C44BFB"/>
    <w:rsid w:val="00C46349"/>
    <w:rsid w:val="00C5127B"/>
    <w:rsid w:val="00C512B7"/>
    <w:rsid w:val="00C51852"/>
    <w:rsid w:val="00C556D9"/>
    <w:rsid w:val="00C5592D"/>
    <w:rsid w:val="00C56EF5"/>
    <w:rsid w:val="00C57597"/>
    <w:rsid w:val="00C60F9F"/>
    <w:rsid w:val="00C61956"/>
    <w:rsid w:val="00C62864"/>
    <w:rsid w:val="00C65F57"/>
    <w:rsid w:val="00C664D2"/>
    <w:rsid w:val="00C70F73"/>
    <w:rsid w:val="00C71132"/>
    <w:rsid w:val="00C71812"/>
    <w:rsid w:val="00C759AD"/>
    <w:rsid w:val="00C82A0E"/>
    <w:rsid w:val="00C83389"/>
    <w:rsid w:val="00C83775"/>
    <w:rsid w:val="00C8457F"/>
    <w:rsid w:val="00C85E1E"/>
    <w:rsid w:val="00C87033"/>
    <w:rsid w:val="00C90B26"/>
    <w:rsid w:val="00C92661"/>
    <w:rsid w:val="00C97EFF"/>
    <w:rsid w:val="00CA156E"/>
    <w:rsid w:val="00CA3D44"/>
    <w:rsid w:val="00CA57D5"/>
    <w:rsid w:val="00CA7402"/>
    <w:rsid w:val="00CA7966"/>
    <w:rsid w:val="00CB0237"/>
    <w:rsid w:val="00CB0427"/>
    <w:rsid w:val="00CB053B"/>
    <w:rsid w:val="00CB25D1"/>
    <w:rsid w:val="00CB35C5"/>
    <w:rsid w:val="00CB688D"/>
    <w:rsid w:val="00CC3C6F"/>
    <w:rsid w:val="00CC51F0"/>
    <w:rsid w:val="00CD17E6"/>
    <w:rsid w:val="00CD20E4"/>
    <w:rsid w:val="00CD6C8C"/>
    <w:rsid w:val="00CD7B28"/>
    <w:rsid w:val="00CE40A8"/>
    <w:rsid w:val="00CE4D05"/>
    <w:rsid w:val="00CF1467"/>
    <w:rsid w:val="00CF1740"/>
    <w:rsid w:val="00CF3BC5"/>
    <w:rsid w:val="00CF51FB"/>
    <w:rsid w:val="00CF5B0F"/>
    <w:rsid w:val="00D0075B"/>
    <w:rsid w:val="00D0076F"/>
    <w:rsid w:val="00D01EC3"/>
    <w:rsid w:val="00D0400D"/>
    <w:rsid w:val="00D04C37"/>
    <w:rsid w:val="00D0648E"/>
    <w:rsid w:val="00D17DF4"/>
    <w:rsid w:val="00D208A3"/>
    <w:rsid w:val="00D26715"/>
    <w:rsid w:val="00D33445"/>
    <w:rsid w:val="00D35BCE"/>
    <w:rsid w:val="00D36184"/>
    <w:rsid w:val="00D4034E"/>
    <w:rsid w:val="00D415BE"/>
    <w:rsid w:val="00D41E1A"/>
    <w:rsid w:val="00D437D4"/>
    <w:rsid w:val="00D4403E"/>
    <w:rsid w:val="00D453B5"/>
    <w:rsid w:val="00D507CE"/>
    <w:rsid w:val="00D51DC8"/>
    <w:rsid w:val="00D51DE5"/>
    <w:rsid w:val="00D52DA0"/>
    <w:rsid w:val="00D530E9"/>
    <w:rsid w:val="00D53721"/>
    <w:rsid w:val="00D5460D"/>
    <w:rsid w:val="00D572E6"/>
    <w:rsid w:val="00D575B4"/>
    <w:rsid w:val="00D6258C"/>
    <w:rsid w:val="00D627BC"/>
    <w:rsid w:val="00D644FA"/>
    <w:rsid w:val="00D64856"/>
    <w:rsid w:val="00D64D03"/>
    <w:rsid w:val="00D6557F"/>
    <w:rsid w:val="00D66D3B"/>
    <w:rsid w:val="00D672AB"/>
    <w:rsid w:val="00D754C4"/>
    <w:rsid w:val="00D77036"/>
    <w:rsid w:val="00D80BBE"/>
    <w:rsid w:val="00D815A4"/>
    <w:rsid w:val="00D849BA"/>
    <w:rsid w:val="00D84D15"/>
    <w:rsid w:val="00D860A1"/>
    <w:rsid w:val="00D8636E"/>
    <w:rsid w:val="00D86C00"/>
    <w:rsid w:val="00D91AE6"/>
    <w:rsid w:val="00D933B0"/>
    <w:rsid w:val="00D94877"/>
    <w:rsid w:val="00D95260"/>
    <w:rsid w:val="00D95CF8"/>
    <w:rsid w:val="00DA0975"/>
    <w:rsid w:val="00DA2ED3"/>
    <w:rsid w:val="00DA4DDA"/>
    <w:rsid w:val="00DB0880"/>
    <w:rsid w:val="00DB744D"/>
    <w:rsid w:val="00DB7485"/>
    <w:rsid w:val="00DB7CDD"/>
    <w:rsid w:val="00DC1A51"/>
    <w:rsid w:val="00DC2E43"/>
    <w:rsid w:val="00DD0C2C"/>
    <w:rsid w:val="00DD0F72"/>
    <w:rsid w:val="00DD3DFA"/>
    <w:rsid w:val="00DD4F07"/>
    <w:rsid w:val="00DD5089"/>
    <w:rsid w:val="00DD5E8F"/>
    <w:rsid w:val="00DD7450"/>
    <w:rsid w:val="00DE0D17"/>
    <w:rsid w:val="00DE2F45"/>
    <w:rsid w:val="00DE35DB"/>
    <w:rsid w:val="00DE75A6"/>
    <w:rsid w:val="00DF17FA"/>
    <w:rsid w:val="00DF1E27"/>
    <w:rsid w:val="00DF55C2"/>
    <w:rsid w:val="00DF5E70"/>
    <w:rsid w:val="00DF71AA"/>
    <w:rsid w:val="00E0060E"/>
    <w:rsid w:val="00E0113B"/>
    <w:rsid w:val="00E01436"/>
    <w:rsid w:val="00E01681"/>
    <w:rsid w:val="00E02665"/>
    <w:rsid w:val="00E02CAC"/>
    <w:rsid w:val="00E0303B"/>
    <w:rsid w:val="00E033BD"/>
    <w:rsid w:val="00E050B8"/>
    <w:rsid w:val="00E05922"/>
    <w:rsid w:val="00E0769C"/>
    <w:rsid w:val="00E11366"/>
    <w:rsid w:val="00E11AB3"/>
    <w:rsid w:val="00E11ABC"/>
    <w:rsid w:val="00E122AF"/>
    <w:rsid w:val="00E22CD2"/>
    <w:rsid w:val="00E25D57"/>
    <w:rsid w:val="00E266C2"/>
    <w:rsid w:val="00E30ED5"/>
    <w:rsid w:val="00E33BBC"/>
    <w:rsid w:val="00E35B8F"/>
    <w:rsid w:val="00E37B58"/>
    <w:rsid w:val="00E37BF0"/>
    <w:rsid w:val="00E37E66"/>
    <w:rsid w:val="00E37FAA"/>
    <w:rsid w:val="00E424B4"/>
    <w:rsid w:val="00E43DB9"/>
    <w:rsid w:val="00E43DCF"/>
    <w:rsid w:val="00E4657A"/>
    <w:rsid w:val="00E4767F"/>
    <w:rsid w:val="00E47F2F"/>
    <w:rsid w:val="00E52860"/>
    <w:rsid w:val="00E52CF1"/>
    <w:rsid w:val="00E54F73"/>
    <w:rsid w:val="00E56ECA"/>
    <w:rsid w:val="00E5753B"/>
    <w:rsid w:val="00E57725"/>
    <w:rsid w:val="00E64D18"/>
    <w:rsid w:val="00E70BA1"/>
    <w:rsid w:val="00E71136"/>
    <w:rsid w:val="00E731F8"/>
    <w:rsid w:val="00E7346C"/>
    <w:rsid w:val="00E73C00"/>
    <w:rsid w:val="00E8225C"/>
    <w:rsid w:val="00E82B35"/>
    <w:rsid w:val="00E830EB"/>
    <w:rsid w:val="00E87947"/>
    <w:rsid w:val="00E91E8D"/>
    <w:rsid w:val="00E9294F"/>
    <w:rsid w:val="00E930E3"/>
    <w:rsid w:val="00E9391E"/>
    <w:rsid w:val="00E945D1"/>
    <w:rsid w:val="00E955CD"/>
    <w:rsid w:val="00E96E91"/>
    <w:rsid w:val="00EA05D3"/>
    <w:rsid w:val="00EA3D1F"/>
    <w:rsid w:val="00EB035D"/>
    <w:rsid w:val="00EB0B42"/>
    <w:rsid w:val="00EB23D2"/>
    <w:rsid w:val="00EB2AA0"/>
    <w:rsid w:val="00EB41BB"/>
    <w:rsid w:val="00EB7362"/>
    <w:rsid w:val="00EB74D6"/>
    <w:rsid w:val="00EC4B87"/>
    <w:rsid w:val="00EC6527"/>
    <w:rsid w:val="00EC6999"/>
    <w:rsid w:val="00ED0CA9"/>
    <w:rsid w:val="00ED119E"/>
    <w:rsid w:val="00ED1A59"/>
    <w:rsid w:val="00ED3CE4"/>
    <w:rsid w:val="00ED42BC"/>
    <w:rsid w:val="00ED6A1E"/>
    <w:rsid w:val="00ED7F97"/>
    <w:rsid w:val="00EE073E"/>
    <w:rsid w:val="00EE149A"/>
    <w:rsid w:val="00EE4C19"/>
    <w:rsid w:val="00EE72E1"/>
    <w:rsid w:val="00EF12EF"/>
    <w:rsid w:val="00EF2221"/>
    <w:rsid w:val="00EF477A"/>
    <w:rsid w:val="00EF5E7E"/>
    <w:rsid w:val="00EF6257"/>
    <w:rsid w:val="00EF63B7"/>
    <w:rsid w:val="00EF63E7"/>
    <w:rsid w:val="00F02A99"/>
    <w:rsid w:val="00F05736"/>
    <w:rsid w:val="00F06229"/>
    <w:rsid w:val="00F11302"/>
    <w:rsid w:val="00F12B9C"/>
    <w:rsid w:val="00F1342A"/>
    <w:rsid w:val="00F165E1"/>
    <w:rsid w:val="00F1666E"/>
    <w:rsid w:val="00F16A14"/>
    <w:rsid w:val="00F22A59"/>
    <w:rsid w:val="00F22B1B"/>
    <w:rsid w:val="00F238CD"/>
    <w:rsid w:val="00F26D0D"/>
    <w:rsid w:val="00F30409"/>
    <w:rsid w:val="00F3138C"/>
    <w:rsid w:val="00F373EB"/>
    <w:rsid w:val="00F50B43"/>
    <w:rsid w:val="00F5124C"/>
    <w:rsid w:val="00F51BA7"/>
    <w:rsid w:val="00F51DB5"/>
    <w:rsid w:val="00F52E1D"/>
    <w:rsid w:val="00F53A0E"/>
    <w:rsid w:val="00F55577"/>
    <w:rsid w:val="00F70D02"/>
    <w:rsid w:val="00F71C9C"/>
    <w:rsid w:val="00F728EC"/>
    <w:rsid w:val="00F74932"/>
    <w:rsid w:val="00F76794"/>
    <w:rsid w:val="00F80D7A"/>
    <w:rsid w:val="00F80D98"/>
    <w:rsid w:val="00F853E4"/>
    <w:rsid w:val="00F85561"/>
    <w:rsid w:val="00F91794"/>
    <w:rsid w:val="00F95270"/>
    <w:rsid w:val="00F956CF"/>
    <w:rsid w:val="00F96909"/>
    <w:rsid w:val="00FA234C"/>
    <w:rsid w:val="00FA6793"/>
    <w:rsid w:val="00FB09B1"/>
    <w:rsid w:val="00FB10BE"/>
    <w:rsid w:val="00FB2CC9"/>
    <w:rsid w:val="00FB50C4"/>
    <w:rsid w:val="00FB66DC"/>
    <w:rsid w:val="00FB7C8D"/>
    <w:rsid w:val="00FC19B9"/>
    <w:rsid w:val="00FC44B1"/>
    <w:rsid w:val="00FC5F37"/>
    <w:rsid w:val="00FD1940"/>
    <w:rsid w:val="00FD3448"/>
    <w:rsid w:val="00FD5052"/>
    <w:rsid w:val="00FD6F6D"/>
    <w:rsid w:val="00FE6CCA"/>
    <w:rsid w:val="00FE7E90"/>
    <w:rsid w:val="00FF0DCE"/>
    <w:rsid w:val="00FF3EC9"/>
    <w:rsid w:val="00FF4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113D5D"/>
  <w15:docId w15:val="{44A3141A-5DBF-C947-9741-E1052A49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0"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055"/>
    <w:rPr>
      <w:sz w:val="24"/>
      <w:szCs w:val="24"/>
    </w:rPr>
  </w:style>
  <w:style w:type="paragraph" w:styleId="Titre1">
    <w:name w:val="heading 1"/>
    <w:basedOn w:val="Normal"/>
    <w:next w:val="Normal"/>
    <w:link w:val="Titre1Car"/>
    <w:qFormat/>
    <w:pPr>
      <w:keepNext/>
      <w:jc w:val="center"/>
      <w:outlineLvl w:val="0"/>
    </w:pPr>
    <w:rPr>
      <w:rFonts w:ascii="Calibri" w:eastAsia="Batang" w:hAnsi="Calibri"/>
      <w:b/>
      <w:bCs/>
      <w:sz w:val="28"/>
    </w:rPr>
  </w:style>
  <w:style w:type="paragraph" w:styleId="Titre2">
    <w:name w:val="heading 2"/>
    <w:basedOn w:val="Normal"/>
    <w:next w:val="Normal"/>
    <w:link w:val="Titre2Car"/>
    <w:qFormat/>
    <w:pPr>
      <w:keepNext/>
      <w:outlineLvl w:val="1"/>
    </w:pPr>
    <w:rPr>
      <w:b/>
      <w:bCs/>
    </w:rPr>
  </w:style>
  <w:style w:type="paragraph" w:styleId="Titre3">
    <w:name w:val="heading 3"/>
    <w:basedOn w:val="Normal"/>
    <w:next w:val="Normal"/>
    <w:link w:val="Titre3Car"/>
    <w:qFormat/>
    <w:pPr>
      <w:keepNext/>
      <w:outlineLvl w:val="2"/>
    </w:pPr>
    <w:rPr>
      <w:b/>
      <w:bCs/>
      <w:u w:val="single"/>
    </w:rPr>
  </w:style>
  <w:style w:type="paragraph" w:styleId="Titre4">
    <w:name w:val="heading 4"/>
    <w:basedOn w:val="Normal"/>
    <w:next w:val="Normal"/>
    <w:link w:val="Titre4Car"/>
    <w:qFormat/>
    <w:pPr>
      <w:keepNext/>
      <w:outlineLvl w:val="3"/>
    </w:pPr>
    <w:rPr>
      <w:rFonts w:ascii="Sylfaen" w:hAnsi="Sylfaen"/>
      <w:b/>
      <w:bCs/>
      <w:color w:val="800000"/>
      <w:lang w:val="x-none" w:eastAsia="x-none"/>
    </w:rPr>
  </w:style>
  <w:style w:type="paragraph" w:styleId="Titre5">
    <w:name w:val="heading 5"/>
    <w:basedOn w:val="Normal"/>
    <w:next w:val="Normal"/>
    <w:link w:val="Titre5Car"/>
    <w:qFormat/>
    <w:pPr>
      <w:keepNext/>
      <w:outlineLvl w:val="4"/>
    </w:pPr>
    <w:rPr>
      <w:u w:val="single"/>
      <w:lang w:val="x-none" w:eastAsia="x-none"/>
    </w:rPr>
  </w:style>
  <w:style w:type="paragraph" w:styleId="Titre6">
    <w:name w:val="heading 6"/>
    <w:basedOn w:val="Normal"/>
    <w:next w:val="Normal"/>
    <w:link w:val="Titre6Car"/>
    <w:qFormat/>
    <w:pPr>
      <w:keepNext/>
      <w:ind w:left="10"/>
      <w:outlineLvl w:val="5"/>
    </w:pPr>
    <w:rPr>
      <w:rFonts w:ascii="Arial" w:hAnsi="Arial" w:cs="Arial"/>
      <w:i/>
      <w:iCs/>
      <w:sz w:val="22"/>
      <w:szCs w:val="22"/>
    </w:rPr>
  </w:style>
  <w:style w:type="paragraph" w:styleId="Titre7">
    <w:name w:val="heading 7"/>
    <w:basedOn w:val="Normal"/>
    <w:next w:val="Normal"/>
    <w:link w:val="Titre7Car"/>
    <w:qFormat/>
    <w:pPr>
      <w:keepNext/>
      <w:ind w:left="10"/>
      <w:jc w:val="center"/>
      <w:outlineLvl w:val="6"/>
    </w:pPr>
    <w:rPr>
      <w:rFonts w:eastAsia="Arial Unicode MS" w:cs="Arial"/>
      <w:b/>
      <w:bCs/>
      <w:szCs w:val="20"/>
    </w:rPr>
  </w:style>
  <w:style w:type="paragraph" w:styleId="Titre8">
    <w:name w:val="heading 8"/>
    <w:basedOn w:val="Normal"/>
    <w:next w:val="Normal"/>
    <w:link w:val="Titre8Car"/>
    <w:qFormat/>
    <w:pPr>
      <w:keepNext/>
      <w:ind w:left="113" w:right="113"/>
      <w:jc w:val="center"/>
      <w:outlineLvl w:val="7"/>
    </w:pPr>
    <w:rPr>
      <w:rFonts w:eastAsia="Batang"/>
      <w:b/>
      <w:bCs/>
      <w:sz w:val="48"/>
    </w:rPr>
  </w:style>
  <w:style w:type="paragraph" w:styleId="Titre9">
    <w:name w:val="heading 9"/>
    <w:basedOn w:val="Normal"/>
    <w:next w:val="Normal"/>
    <w:link w:val="Titre9Car"/>
    <w:qFormat/>
    <w:pPr>
      <w:keepNext/>
      <w:pBdr>
        <w:top w:val="single" w:sz="8" w:space="1" w:color="auto"/>
        <w:bottom w:val="single" w:sz="8" w:space="1" w:color="auto"/>
      </w:pBdr>
      <w:jc w:val="center"/>
      <w:outlineLvl w:val="8"/>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character" w:styleId="Numrodepage">
    <w:name w:val="page number"/>
    <w:basedOn w:val="Policepardfaut"/>
    <w:semiHidden/>
  </w:style>
  <w:style w:type="paragraph" w:styleId="Corpsdetexte">
    <w:name w:val="Body Text"/>
    <w:basedOn w:val="Normal"/>
    <w:link w:val="CorpsdetexteCar"/>
    <w:uiPriority w:val="99"/>
    <w:rPr>
      <w:lang w:val="x-none" w:eastAsia="x-none"/>
    </w:rPr>
  </w:style>
  <w:style w:type="paragraph" w:styleId="Corpsdetexte2">
    <w:name w:val="Body Text 2"/>
    <w:basedOn w:val="Normal"/>
    <w:link w:val="Corpsdetexte2Car"/>
    <w:semiHidden/>
    <w:pPr>
      <w:ind w:left="1440"/>
    </w:pPr>
    <w:rPr>
      <w:lang w:val="x-none" w:eastAsia="x-none"/>
    </w:rPr>
  </w:style>
  <w:style w:type="paragraph" w:styleId="Retraitcorpsdetexte">
    <w:name w:val="Body Text Indent"/>
    <w:basedOn w:val="Normal"/>
    <w:link w:val="RetraitcorpsdetexteCar"/>
    <w:semiHidden/>
    <w:pPr>
      <w:ind w:left="1440"/>
    </w:pPr>
  </w:style>
  <w:style w:type="paragraph" w:styleId="Corpsdetexte3">
    <w:name w:val="Body Text 3"/>
    <w:basedOn w:val="Normal"/>
    <w:link w:val="Corpsdetexte3Car"/>
    <w:semiHidden/>
  </w:style>
  <w:style w:type="paragraph" w:styleId="Retraitcorpsdetexte2">
    <w:name w:val="Body Text Indent 2"/>
    <w:basedOn w:val="Normal"/>
    <w:semiHidden/>
  </w:style>
  <w:style w:type="paragraph" w:styleId="Retraitcorpsdetexte3">
    <w:name w:val="Body Text Indent 3"/>
    <w:basedOn w:val="Normal"/>
    <w:link w:val="Retraitcorpsdetexte3Car"/>
    <w:semiHidden/>
    <w:rPr>
      <w:b/>
      <w:bCs/>
      <w:u w:val="single"/>
    </w:rPr>
  </w:style>
  <w:style w:type="paragraph" w:customStyle="1" w:styleId="xl35">
    <w:name w:val="xl35"/>
    <w:basedOn w:val="Normal"/>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pPr>
      <w:numPr>
        <w:numId w:val="1"/>
      </w:numPr>
      <w:tabs>
        <w:tab w:val="right" w:leader="dot" w:pos="10206"/>
      </w:tabs>
    </w:pPr>
    <w:rPr>
      <w:rFonts w:ascii="Univers LT 57 Condensed" w:hAnsi="Univers LT 57 Condensed"/>
      <w:b/>
      <w:bCs/>
      <w:i/>
      <w:caps/>
    </w:rPr>
  </w:style>
  <w:style w:type="paragraph" w:customStyle="1" w:styleId="Style2">
    <w:name w:val="Style2"/>
    <w:basedOn w:val="Retraitcorpsdetexte2"/>
    <w:pPr>
      <w:numPr>
        <w:numId w:val="2"/>
      </w:numPr>
      <w:tabs>
        <w:tab w:val="left" w:pos="2449"/>
      </w:tabs>
      <w:spacing w:before="240"/>
    </w:pPr>
    <w:rPr>
      <w:rFonts w:ascii="Sylfaen" w:hAnsi="Sylfaen"/>
      <w:bCs/>
    </w:rPr>
  </w:style>
  <w:style w:type="paragraph" w:styleId="Textedebulles">
    <w:name w:val="Balloon Text"/>
    <w:basedOn w:val="Normal"/>
    <w:link w:val="TextedebullesCar"/>
    <w:semiHidden/>
    <w:unhideWhenUsed/>
    <w:rPr>
      <w:rFonts w:ascii="Tahoma" w:hAnsi="Tahoma" w:cs="Tahoma"/>
      <w:sz w:val="16"/>
      <w:szCs w:val="16"/>
    </w:rPr>
  </w:style>
  <w:style w:type="character" w:styleId="lev">
    <w:name w:val="Strong"/>
    <w:qFormat/>
    <w:rPr>
      <w:b/>
      <w:bCs/>
    </w:rPr>
  </w:style>
  <w:style w:type="paragraph" w:styleId="Normalcentr">
    <w:name w:val="Block Text"/>
    <w:basedOn w:val="Normal"/>
    <w:semiHidden/>
    <w:pPr>
      <w:ind w:left="-360" w:right="-82"/>
    </w:pPr>
  </w:style>
  <w:style w:type="paragraph" w:styleId="Textebrut">
    <w:name w:val="Plain Text"/>
    <w:basedOn w:val="Normal"/>
    <w:link w:val="TextebrutCar"/>
    <w:semiHidden/>
    <w:pPr>
      <w:spacing w:before="100" w:beforeAutospacing="1" w:after="100" w:afterAutospacing="1"/>
    </w:pPr>
    <w:rPr>
      <w:rFonts w:ascii="Arial Unicode MS" w:eastAsia="Arial Unicode MS" w:hAnsi="Arial Unicode MS" w:cs="Arial Unicode MS"/>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caps/>
      <w:sz w:val="32"/>
    </w:rPr>
  </w:style>
  <w:style w:type="character" w:customStyle="1" w:styleId="PieddepageCar">
    <w:name w:val="Pied de page Car"/>
    <w:rPr>
      <w:rFonts w:ascii="Book Antiqua" w:hAnsi="Book Antiqua"/>
      <w:szCs w:val="24"/>
    </w:rPr>
  </w:style>
  <w:style w:type="paragraph" w:styleId="Explorateurdedocuments">
    <w:name w:val="Document Map"/>
    <w:basedOn w:val="Normal"/>
    <w:semiHidden/>
    <w:unhideWhenUsed/>
    <w:rPr>
      <w:rFonts w:ascii="Tahoma" w:hAnsi="Tahoma" w:cs="Tahoma"/>
      <w:sz w:val="16"/>
      <w:szCs w:val="16"/>
    </w:rPr>
  </w:style>
  <w:style w:type="character" w:customStyle="1" w:styleId="ExplorateurdedocumentsCar">
    <w:name w:val="Explorateur de documents Car"/>
    <w:semiHidden/>
    <w:rPr>
      <w:rFonts w:ascii="Tahoma" w:hAnsi="Tahoma" w:cs="Tahoma"/>
      <w:sz w:val="16"/>
      <w:szCs w:val="16"/>
    </w:rPr>
  </w:style>
  <w:style w:type="paragraph" w:customStyle="1" w:styleId="Listecouleur-Accent11">
    <w:name w:val="Liste couleur - Accent 11"/>
    <w:basedOn w:val="Normal"/>
    <w:qFormat/>
    <w:pPr>
      <w:ind w:left="708"/>
    </w:pPr>
  </w:style>
  <w:style w:type="paragraph" w:styleId="Notedebasdepage">
    <w:name w:val="footnote text"/>
    <w:basedOn w:val="Normal"/>
    <w:unhideWhenUsed/>
    <w:rPr>
      <w:szCs w:val="20"/>
    </w:rPr>
  </w:style>
  <w:style w:type="character" w:customStyle="1" w:styleId="NotedebasdepageCar">
    <w:name w:val="Note de bas de page Car"/>
    <w:rPr>
      <w:rFonts w:ascii="Book Antiqua" w:hAnsi="Book Antiqua"/>
    </w:rPr>
  </w:style>
  <w:style w:type="character" w:styleId="Appelnotedebasdep">
    <w:name w:val="footnote reference"/>
    <w:unhideWhenUsed/>
    <w:rPr>
      <w:vertAlign w:val="superscript"/>
    </w:rPr>
  </w:style>
  <w:style w:type="character" w:customStyle="1" w:styleId="En-tteCar">
    <w:name w:val="En-tête Car"/>
    <w:rPr>
      <w:rFonts w:ascii="Book Antiqua" w:hAnsi="Book Antiqua"/>
      <w:szCs w:val="24"/>
    </w:rPr>
  </w:style>
  <w:style w:type="character" w:customStyle="1" w:styleId="TitreCar">
    <w:name w:val="Titre Car"/>
    <w:rPr>
      <w:caps/>
      <w:sz w:val="32"/>
      <w:szCs w:val="24"/>
    </w:rPr>
  </w:style>
  <w:style w:type="paragraph" w:styleId="PrformatHTML">
    <w:name w:val="HTML Preformatted"/>
    <w:basedOn w:val="Normal"/>
    <w:link w:val="PrformatHTMLC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textffrgris1">
    <w:name w:val="text_ffr_gris1"/>
    <w:rPr>
      <w:rFonts w:ascii="Arial" w:hAnsi="Arial" w:cs="Arial" w:hint="default"/>
      <w:color w:val="484848"/>
      <w:sz w:val="17"/>
      <w:szCs w:val="17"/>
    </w:rPr>
  </w:style>
  <w:style w:type="character" w:styleId="Lienhypertexte">
    <w:name w:val="Hyperlink"/>
    <w:unhideWhenUsed/>
    <w:rPr>
      <w:color w:val="0000A0"/>
      <w:u w:val="single"/>
    </w:rPr>
  </w:style>
  <w:style w:type="character" w:styleId="Accentuation">
    <w:name w:val="Emphasis"/>
    <w:qFormat/>
    <w:rPr>
      <w:i/>
      <w:iCs/>
    </w:rPr>
  </w:style>
  <w:style w:type="character" w:customStyle="1" w:styleId="lienffrrouge1">
    <w:name w:val="lien_ffr_rouge1"/>
    <w:rPr>
      <w:color w:val="F1001A"/>
      <w:sz w:val="17"/>
      <w:szCs w:val="17"/>
      <w:u w:val="single"/>
    </w:rPr>
  </w:style>
  <w:style w:type="character" w:customStyle="1" w:styleId="lienhypertexte0">
    <w:name w:val="lienhypertexte"/>
    <w:basedOn w:val="Policepardfaut"/>
  </w:style>
  <w:style w:type="character" w:customStyle="1" w:styleId="Retraitcorpsdetexte2Car">
    <w:name w:val="Retrait corps de texte 2 Car"/>
    <w:locked/>
    <w:rPr>
      <w:rFonts w:ascii="Book Antiqua" w:hAnsi="Book Antiqua"/>
      <w:szCs w:val="24"/>
    </w:rPr>
  </w:style>
  <w:style w:type="paragraph" w:customStyle="1" w:styleId="Trameclaire-Accent21">
    <w:name w:val="Trame claire - Accent 21"/>
    <w:basedOn w:val="Normal"/>
    <w:next w:val="Normal"/>
    <w:qFormat/>
    <w:pPr>
      <w:widowControl w:val="0"/>
      <w:pBdr>
        <w:bottom w:val="single" w:sz="4" w:space="4" w:color="4F81BD"/>
      </w:pBdr>
      <w:suppressAutoHyphens/>
      <w:spacing w:before="200" w:after="280"/>
      <w:ind w:left="936" w:right="936"/>
    </w:pPr>
    <w:rPr>
      <w:rFonts w:eastAsia="SimSun" w:cs="Mangal"/>
      <w:b/>
      <w:bCs/>
      <w:i/>
      <w:iCs/>
      <w:color w:val="4F81BD"/>
      <w:kern w:val="1"/>
      <w:szCs w:val="21"/>
      <w:lang w:eastAsia="hi-IN" w:bidi="hi-IN"/>
    </w:rPr>
  </w:style>
  <w:style w:type="character" w:customStyle="1" w:styleId="CitationintenseCar">
    <w:name w:val="Citation intense Car"/>
    <w:rPr>
      <w:rFonts w:eastAsia="SimSun" w:cs="Mangal"/>
      <w:b/>
      <w:bCs/>
      <w:i/>
      <w:iCs/>
      <w:color w:val="4F81BD"/>
      <w:kern w:val="1"/>
      <w:sz w:val="24"/>
      <w:szCs w:val="21"/>
      <w:lang w:eastAsia="hi-IN" w:bidi="hi-IN"/>
    </w:rPr>
  </w:style>
  <w:style w:type="character" w:customStyle="1" w:styleId="Forteaccentuation1">
    <w:name w:val="Forte accentuation1"/>
    <w:qFormat/>
    <w:rPr>
      <w:b/>
      <w:bCs/>
      <w:i/>
      <w:iCs/>
      <w:color w:val="4F81BD"/>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0">
    <w:name w:val="xl70"/>
    <w:basedOn w:val="Normal"/>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71">
    <w:name w:val="xl71"/>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pPr>
      <w:pBdr>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8">
    <w:name w:val="xl78"/>
    <w:basedOn w:val="Normal"/>
    <w:pPr>
      <w:spacing w:before="100" w:beforeAutospacing="1" w:after="100" w:afterAutospacing="1"/>
      <w:jc w:val="center"/>
      <w:textAlignment w:val="top"/>
    </w:pPr>
    <w:rPr>
      <w:rFonts w:eastAsia="Arial Unicode MS" w:cs="Arial Unicode MS"/>
      <w:sz w:val="18"/>
      <w:szCs w:val="18"/>
    </w:rPr>
  </w:style>
  <w:style w:type="paragraph" w:customStyle="1" w:styleId="xl79">
    <w:name w:val="xl79"/>
    <w:basedOn w:val="Normal"/>
    <w:pPr>
      <w:pBdr>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pPr>
      <w:spacing w:before="100" w:beforeAutospacing="1" w:after="100" w:afterAutospacing="1"/>
      <w:jc w:val="right"/>
      <w:textAlignment w:val="top"/>
    </w:pPr>
    <w:rPr>
      <w:rFonts w:eastAsia="Arial Unicode MS" w:cs="Arial Unicode MS"/>
      <w:sz w:val="18"/>
      <w:szCs w:val="18"/>
    </w:rPr>
  </w:style>
  <w:style w:type="character" w:styleId="Lienhypertextesuivivisit">
    <w:name w:val="FollowedHyperlink"/>
    <w:semiHidden/>
    <w:rPr>
      <w:color w:val="800080"/>
      <w:u w:val="single"/>
    </w:rPr>
  </w:style>
  <w:style w:type="paragraph" w:customStyle="1" w:styleId="xl83">
    <w:name w:val="xl83"/>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pPr>
      <w:spacing w:before="100" w:beforeAutospacing="1" w:after="100" w:afterAutospacing="1"/>
      <w:jc w:val="right"/>
    </w:pPr>
    <w:rPr>
      <w:rFonts w:ascii="Tahoma" w:eastAsia="Arial Unicode MS" w:hAnsi="Tahoma" w:cs="Tahoma"/>
      <w:b/>
      <w:bCs/>
    </w:rPr>
  </w:style>
  <w:style w:type="paragraph" w:customStyle="1" w:styleId="xl88">
    <w:name w:val="xl88"/>
    <w:basedOn w:val="Normal"/>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F51BA7"/>
    <w:pPr>
      <w:overflowPunct w:val="0"/>
      <w:autoSpaceDE w:val="0"/>
      <w:autoSpaceDN w:val="0"/>
      <w:adjustRightInd w:val="0"/>
      <w:spacing w:before="60" w:after="60"/>
      <w:jc w:val="center"/>
      <w:textAlignment w:val="baseline"/>
    </w:pPr>
    <w:rPr>
      <w:b/>
      <w:sz w:val="28"/>
      <w:szCs w:val="20"/>
    </w:rPr>
  </w:style>
  <w:style w:type="paragraph" w:styleId="Index1">
    <w:name w:val="index 1"/>
    <w:basedOn w:val="Normal"/>
    <w:next w:val="Normal"/>
    <w:autoRedefine/>
    <w:uiPriority w:val="99"/>
    <w:semiHidden/>
    <w:unhideWhenUsed/>
    <w:rsid w:val="00F51BA7"/>
    <w:pPr>
      <w:ind w:left="200" w:hanging="200"/>
    </w:pPr>
  </w:style>
  <w:style w:type="paragraph" w:styleId="Titreindex">
    <w:name w:val="index heading"/>
    <w:basedOn w:val="Normal"/>
    <w:next w:val="Index1"/>
    <w:semiHidden/>
    <w:rsid w:val="00F51BA7"/>
    <w:pPr>
      <w:overflowPunct w:val="0"/>
      <w:autoSpaceDE w:val="0"/>
      <w:autoSpaceDN w:val="0"/>
      <w:adjustRightInd w:val="0"/>
      <w:textAlignment w:val="baseline"/>
    </w:pPr>
    <w:rPr>
      <w:szCs w:val="20"/>
    </w:rPr>
  </w:style>
  <w:style w:type="table" w:styleId="Grilledutableau">
    <w:name w:val="Table Grid"/>
    <w:basedOn w:val="TableauNormal"/>
    <w:uiPriority w:val="59"/>
    <w:rsid w:val="0066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1C3E9F"/>
    <w:pPr>
      <w:overflowPunct w:val="0"/>
      <w:autoSpaceDE w:val="0"/>
      <w:autoSpaceDN w:val="0"/>
      <w:adjustRightInd w:val="0"/>
      <w:textAlignment w:val="baseline"/>
    </w:pPr>
    <w:rPr>
      <w:b/>
      <w:bCs/>
      <w:szCs w:val="20"/>
    </w:rPr>
  </w:style>
  <w:style w:type="paragraph" w:customStyle="1" w:styleId="Titreactivit">
    <w:name w:val="Titre activité"/>
    <w:basedOn w:val="Titre2"/>
    <w:rsid w:val="00A12C9B"/>
    <w:pPr>
      <w:overflowPunct w:val="0"/>
      <w:autoSpaceDE w:val="0"/>
      <w:autoSpaceDN w:val="0"/>
      <w:adjustRightInd w:val="0"/>
      <w:spacing w:before="240" w:after="60"/>
      <w:jc w:val="right"/>
      <w:textAlignment w:val="baseline"/>
    </w:pPr>
    <w:rPr>
      <w:rFonts w:ascii="Arial" w:hAnsi="Arial"/>
      <w:bCs w:val="0"/>
      <w:i/>
      <w:sz w:val="36"/>
      <w:szCs w:val="20"/>
    </w:rPr>
  </w:style>
  <w:style w:type="paragraph" w:customStyle="1" w:styleId="Retraitcorpsdetexte21">
    <w:name w:val="Retrait corps de texte 21"/>
    <w:basedOn w:val="Normal"/>
    <w:rsid w:val="0071799F"/>
    <w:pPr>
      <w:overflowPunct w:val="0"/>
      <w:autoSpaceDE w:val="0"/>
      <w:autoSpaceDN w:val="0"/>
      <w:adjustRightInd w:val="0"/>
      <w:ind w:left="720"/>
    </w:pPr>
    <w:rPr>
      <w:sz w:val="22"/>
      <w:szCs w:val="20"/>
    </w:rPr>
  </w:style>
  <w:style w:type="paragraph" w:styleId="Notedefin">
    <w:name w:val="endnote text"/>
    <w:basedOn w:val="Normal"/>
    <w:link w:val="NotedefinCar"/>
    <w:semiHidden/>
    <w:rsid w:val="00252A12"/>
    <w:pPr>
      <w:overflowPunct w:val="0"/>
      <w:autoSpaceDE w:val="0"/>
      <w:autoSpaceDN w:val="0"/>
      <w:adjustRightInd w:val="0"/>
      <w:textAlignment w:val="baseline"/>
    </w:pPr>
    <w:rPr>
      <w:szCs w:val="20"/>
      <w:lang w:val="x-none" w:eastAsia="x-none"/>
    </w:rPr>
  </w:style>
  <w:style w:type="character" w:customStyle="1" w:styleId="NotedefinCar">
    <w:name w:val="Note de fin Car"/>
    <w:link w:val="Notedefin"/>
    <w:semiHidden/>
    <w:rsid w:val="00252A12"/>
    <w:rPr>
      <w:rFonts w:ascii="Book Antiqua" w:hAnsi="Book Antiqua"/>
    </w:rPr>
  </w:style>
  <w:style w:type="paragraph" w:customStyle="1" w:styleId="Corpsdetexte31">
    <w:name w:val="Corps de texte 31"/>
    <w:basedOn w:val="Normal"/>
    <w:rsid w:val="00252A12"/>
    <w:pPr>
      <w:suppressAutoHyphens/>
      <w:overflowPunct w:val="0"/>
      <w:autoSpaceDE w:val="0"/>
      <w:textAlignment w:val="baseline"/>
    </w:pPr>
    <w:rPr>
      <w:b/>
      <w:color w:val="000000"/>
      <w:szCs w:val="20"/>
    </w:rPr>
  </w:style>
  <w:style w:type="paragraph" w:customStyle="1" w:styleId="WW-Corpsdetexte2">
    <w:name w:val="WW-Corps de texte 2"/>
    <w:basedOn w:val="Normal"/>
    <w:rsid w:val="00252A12"/>
    <w:pPr>
      <w:suppressAutoHyphens/>
    </w:pPr>
    <w:rPr>
      <w:color w:val="FF0000"/>
      <w:sz w:val="18"/>
      <w:szCs w:val="20"/>
    </w:rPr>
  </w:style>
  <w:style w:type="paragraph" w:customStyle="1" w:styleId="Corpsdetexte21">
    <w:name w:val="Corps de texte 21"/>
    <w:basedOn w:val="Normal"/>
    <w:rsid w:val="00B85B6A"/>
    <w:pPr>
      <w:overflowPunct w:val="0"/>
      <w:autoSpaceDE w:val="0"/>
      <w:autoSpaceDN w:val="0"/>
      <w:adjustRightInd w:val="0"/>
      <w:jc w:val="center"/>
      <w:textAlignment w:val="baseline"/>
    </w:pPr>
    <w:rPr>
      <w:b/>
      <w:sz w:val="22"/>
      <w:szCs w:val="20"/>
    </w:rPr>
  </w:style>
  <w:style w:type="paragraph" w:customStyle="1" w:styleId="texte">
    <w:name w:val="texte"/>
    <w:basedOn w:val="Normal"/>
    <w:rsid w:val="00B85B6A"/>
    <w:pPr>
      <w:spacing w:before="30"/>
    </w:pPr>
    <w:rPr>
      <w:rFonts w:ascii="Arial" w:eastAsia="Arial Unicode MS" w:hAnsi="Arial" w:cs="Arial"/>
      <w:color w:val="505050"/>
      <w:szCs w:val="20"/>
    </w:rPr>
  </w:style>
  <w:style w:type="character" w:customStyle="1" w:styleId="Titre5Car">
    <w:name w:val="Titre 5 Car"/>
    <w:link w:val="Titre5"/>
    <w:rsid w:val="00887A68"/>
    <w:rPr>
      <w:rFonts w:ascii="Book Antiqua" w:hAnsi="Book Antiqua"/>
      <w:szCs w:val="24"/>
      <w:u w:val="single"/>
    </w:rPr>
  </w:style>
  <w:style w:type="character" w:customStyle="1" w:styleId="CorpsdetexteCar">
    <w:name w:val="Corps de texte Car"/>
    <w:link w:val="Corpsdetexte"/>
    <w:uiPriority w:val="99"/>
    <w:rsid w:val="00887A68"/>
    <w:rPr>
      <w:rFonts w:ascii="Book Antiqua" w:hAnsi="Book Antiqua"/>
      <w:szCs w:val="24"/>
    </w:rPr>
  </w:style>
  <w:style w:type="character" w:customStyle="1" w:styleId="Corpsdetexte2Car">
    <w:name w:val="Corps de texte 2 Car"/>
    <w:link w:val="Corpsdetexte2"/>
    <w:semiHidden/>
    <w:rsid w:val="000B435C"/>
    <w:rPr>
      <w:rFonts w:ascii="Book Antiqua" w:hAnsi="Book Antiqua"/>
      <w:szCs w:val="24"/>
    </w:rPr>
  </w:style>
  <w:style w:type="character" w:customStyle="1" w:styleId="Titre4Car">
    <w:name w:val="Titre 4 Car"/>
    <w:link w:val="Titre4"/>
    <w:rsid w:val="005B334A"/>
    <w:rPr>
      <w:rFonts w:ascii="Sylfaen" w:hAnsi="Sylfaen"/>
      <w:b/>
      <w:bCs/>
      <w:color w:val="800000"/>
      <w:szCs w:val="24"/>
    </w:rPr>
  </w:style>
  <w:style w:type="character" w:styleId="Marquedecommentaire">
    <w:name w:val="annotation reference"/>
    <w:semiHidden/>
    <w:unhideWhenUsed/>
    <w:rsid w:val="00B17CA0"/>
    <w:rPr>
      <w:sz w:val="18"/>
      <w:szCs w:val="18"/>
    </w:rPr>
  </w:style>
  <w:style w:type="paragraph" w:styleId="Commentaire">
    <w:name w:val="annotation text"/>
    <w:basedOn w:val="Normal"/>
    <w:link w:val="CommentaireCar"/>
    <w:uiPriority w:val="99"/>
    <w:semiHidden/>
    <w:unhideWhenUsed/>
    <w:rsid w:val="00B17CA0"/>
    <w:rPr>
      <w:lang w:val="x-none" w:eastAsia="x-none"/>
    </w:rPr>
  </w:style>
  <w:style w:type="character" w:customStyle="1" w:styleId="CommentaireCar">
    <w:name w:val="Commentaire Car"/>
    <w:link w:val="Commentaire"/>
    <w:uiPriority w:val="99"/>
    <w:semiHidden/>
    <w:rsid w:val="00B17CA0"/>
    <w:rPr>
      <w:rFonts w:ascii="Book Antiqua" w:hAnsi="Book Antiqua"/>
      <w:sz w:val="24"/>
      <w:szCs w:val="24"/>
    </w:rPr>
  </w:style>
  <w:style w:type="paragraph" w:styleId="Objetducommentaire">
    <w:name w:val="annotation subject"/>
    <w:basedOn w:val="Commentaire"/>
    <w:next w:val="Commentaire"/>
    <w:link w:val="ObjetducommentaireCar"/>
    <w:uiPriority w:val="99"/>
    <w:semiHidden/>
    <w:unhideWhenUsed/>
    <w:rsid w:val="00B17CA0"/>
    <w:rPr>
      <w:b/>
      <w:bCs/>
    </w:rPr>
  </w:style>
  <w:style w:type="character" w:customStyle="1" w:styleId="ObjetducommentaireCar">
    <w:name w:val="Objet du commentaire Car"/>
    <w:link w:val="Objetducommentaire"/>
    <w:uiPriority w:val="99"/>
    <w:semiHidden/>
    <w:rsid w:val="00B17CA0"/>
    <w:rPr>
      <w:rFonts w:ascii="Book Antiqua" w:hAnsi="Book Antiqua"/>
      <w:b/>
      <w:bCs/>
      <w:sz w:val="24"/>
      <w:szCs w:val="24"/>
    </w:rPr>
  </w:style>
  <w:style w:type="paragraph" w:customStyle="1" w:styleId="Tramecouleur-Accent11">
    <w:name w:val="Trame couleur - Accent 11"/>
    <w:hidden/>
    <w:uiPriority w:val="71"/>
    <w:rsid w:val="00693365"/>
    <w:rPr>
      <w:rFonts w:ascii="Book Antiqua" w:hAnsi="Book Antiqua"/>
      <w:szCs w:val="24"/>
    </w:rPr>
  </w:style>
  <w:style w:type="paragraph" w:styleId="Paragraphedeliste">
    <w:name w:val="List Paragraph"/>
    <w:basedOn w:val="Normal"/>
    <w:uiPriority w:val="34"/>
    <w:qFormat/>
    <w:rsid w:val="00D415BE"/>
    <w:pPr>
      <w:spacing w:after="200" w:line="276" w:lineRule="auto"/>
    </w:pPr>
    <w:rPr>
      <w:rFonts w:ascii="Calibri" w:eastAsia="Calibri" w:hAnsi="Calibri"/>
      <w:sz w:val="22"/>
      <w:szCs w:val="20"/>
    </w:rPr>
  </w:style>
  <w:style w:type="character" w:customStyle="1" w:styleId="apple-converted-space">
    <w:name w:val="apple-converted-space"/>
    <w:rsid w:val="00264E85"/>
  </w:style>
  <w:style w:type="character" w:styleId="Appeldenotedefin">
    <w:name w:val="endnote reference"/>
    <w:uiPriority w:val="99"/>
    <w:semiHidden/>
    <w:unhideWhenUsed/>
    <w:rsid w:val="0023601C"/>
    <w:rPr>
      <w:vertAlign w:val="superscript"/>
    </w:rPr>
  </w:style>
  <w:style w:type="character" w:customStyle="1" w:styleId="Tableausimple41">
    <w:name w:val="Tableau simple 41"/>
    <w:qFormat/>
    <w:rsid w:val="00810A55"/>
    <w:rPr>
      <w:b/>
      <w:bCs/>
      <w:i/>
      <w:iCs/>
      <w:color w:val="4F81BD"/>
    </w:rPr>
  </w:style>
  <w:style w:type="character" w:customStyle="1" w:styleId="Forteaccentuation2">
    <w:name w:val="Forte accentuation2"/>
    <w:qFormat/>
    <w:rsid w:val="00E033BD"/>
    <w:rPr>
      <w:b/>
      <w:bCs/>
      <w:i/>
      <w:iCs/>
      <w:color w:val="4F81BD"/>
    </w:rPr>
  </w:style>
  <w:style w:type="paragraph" w:customStyle="1" w:styleId="Retraitcorpsdetexte22">
    <w:name w:val="Retrait corps de texte 22"/>
    <w:basedOn w:val="Normal"/>
    <w:rsid w:val="00E033BD"/>
    <w:pPr>
      <w:overflowPunct w:val="0"/>
      <w:autoSpaceDE w:val="0"/>
      <w:autoSpaceDN w:val="0"/>
      <w:adjustRightInd w:val="0"/>
      <w:ind w:left="720"/>
    </w:pPr>
    <w:rPr>
      <w:sz w:val="22"/>
      <w:szCs w:val="20"/>
    </w:rPr>
  </w:style>
  <w:style w:type="paragraph" w:customStyle="1" w:styleId="Corpsdetexte32">
    <w:name w:val="Corps de texte 32"/>
    <w:basedOn w:val="Normal"/>
    <w:rsid w:val="00E033BD"/>
    <w:pPr>
      <w:suppressAutoHyphens/>
      <w:overflowPunct w:val="0"/>
      <w:autoSpaceDE w:val="0"/>
      <w:textAlignment w:val="baseline"/>
    </w:pPr>
    <w:rPr>
      <w:b/>
      <w:color w:val="000000"/>
      <w:szCs w:val="20"/>
    </w:rPr>
  </w:style>
  <w:style w:type="paragraph" w:customStyle="1" w:styleId="Corpsdetexte22">
    <w:name w:val="Corps de texte 22"/>
    <w:basedOn w:val="Normal"/>
    <w:rsid w:val="00E033BD"/>
    <w:pPr>
      <w:overflowPunct w:val="0"/>
      <w:autoSpaceDE w:val="0"/>
      <w:autoSpaceDN w:val="0"/>
      <w:adjustRightInd w:val="0"/>
      <w:jc w:val="center"/>
      <w:textAlignment w:val="baseline"/>
    </w:pPr>
    <w:rPr>
      <w:b/>
      <w:sz w:val="22"/>
      <w:szCs w:val="20"/>
    </w:rPr>
  </w:style>
  <w:style w:type="paragraph" w:customStyle="1" w:styleId="Retraitcorpsdetexte23">
    <w:name w:val="Retrait corps de texte 23"/>
    <w:basedOn w:val="Normal"/>
    <w:rsid w:val="00D95CF8"/>
    <w:pPr>
      <w:overflowPunct w:val="0"/>
      <w:autoSpaceDE w:val="0"/>
      <w:autoSpaceDN w:val="0"/>
      <w:adjustRightInd w:val="0"/>
      <w:ind w:left="720"/>
    </w:pPr>
    <w:rPr>
      <w:sz w:val="22"/>
      <w:szCs w:val="20"/>
    </w:rPr>
  </w:style>
  <w:style w:type="paragraph" w:customStyle="1" w:styleId="Retraitcorpsdetexte31">
    <w:name w:val="Retrait corps de texte 31"/>
    <w:basedOn w:val="Normal"/>
    <w:rsid w:val="00231B11"/>
    <w:pPr>
      <w:suppressAutoHyphens/>
    </w:pPr>
    <w:rPr>
      <w:rFonts w:cs="Book Antiqua"/>
      <w:b/>
      <w:bCs/>
      <w:u w:val="single"/>
      <w:lang w:eastAsia="zh-CN"/>
    </w:rPr>
  </w:style>
  <w:style w:type="paragraph" w:customStyle="1" w:styleId="Retraitcorpsdetexte24">
    <w:name w:val="Retrait corps de texte 24"/>
    <w:basedOn w:val="Normal"/>
    <w:rsid w:val="00231B11"/>
    <w:pPr>
      <w:overflowPunct w:val="0"/>
      <w:autoSpaceDE w:val="0"/>
      <w:autoSpaceDN w:val="0"/>
      <w:adjustRightInd w:val="0"/>
      <w:ind w:left="720"/>
    </w:pPr>
    <w:rPr>
      <w:sz w:val="22"/>
      <w:szCs w:val="20"/>
    </w:rPr>
  </w:style>
  <w:style w:type="character" w:customStyle="1" w:styleId="Titre1Car">
    <w:name w:val="Titre 1 Car"/>
    <w:basedOn w:val="Policepardfaut"/>
    <w:link w:val="Titre1"/>
    <w:rsid w:val="005815F2"/>
    <w:rPr>
      <w:rFonts w:ascii="Calibri" w:eastAsia="Batang" w:hAnsi="Calibri"/>
      <w:b/>
      <w:bCs/>
      <w:sz w:val="28"/>
      <w:szCs w:val="24"/>
    </w:rPr>
  </w:style>
  <w:style w:type="character" w:customStyle="1" w:styleId="Titre2Car">
    <w:name w:val="Titre 2 Car"/>
    <w:basedOn w:val="Policepardfaut"/>
    <w:link w:val="Titre2"/>
    <w:rsid w:val="005815F2"/>
    <w:rPr>
      <w:rFonts w:ascii="Book Antiqua" w:hAnsi="Book Antiqua"/>
      <w:b/>
      <w:bCs/>
      <w:szCs w:val="24"/>
    </w:rPr>
  </w:style>
  <w:style w:type="character" w:customStyle="1" w:styleId="Titre3Car">
    <w:name w:val="Titre 3 Car"/>
    <w:basedOn w:val="Policepardfaut"/>
    <w:link w:val="Titre3"/>
    <w:rsid w:val="005815F2"/>
    <w:rPr>
      <w:rFonts w:ascii="Book Antiqua" w:hAnsi="Book Antiqua"/>
      <w:b/>
      <w:bCs/>
      <w:szCs w:val="24"/>
      <w:u w:val="single"/>
    </w:rPr>
  </w:style>
  <w:style w:type="character" w:customStyle="1" w:styleId="Titre6Car">
    <w:name w:val="Titre 6 Car"/>
    <w:basedOn w:val="Policepardfaut"/>
    <w:link w:val="Titre6"/>
    <w:rsid w:val="005815F2"/>
    <w:rPr>
      <w:rFonts w:ascii="Arial" w:hAnsi="Arial" w:cs="Arial"/>
      <w:i/>
      <w:iCs/>
      <w:sz w:val="22"/>
      <w:szCs w:val="22"/>
    </w:rPr>
  </w:style>
  <w:style w:type="character" w:customStyle="1" w:styleId="Titre7Car">
    <w:name w:val="Titre 7 Car"/>
    <w:basedOn w:val="Policepardfaut"/>
    <w:link w:val="Titre7"/>
    <w:rsid w:val="005815F2"/>
    <w:rPr>
      <w:rFonts w:ascii="Book Antiqua" w:eastAsia="Arial Unicode MS" w:hAnsi="Book Antiqua" w:cs="Arial"/>
      <w:b/>
      <w:bCs/>
    </w:rPr>
  </w:style>
  <w:style w:type="character" w:customStyle="1" w:styleId="Titre8Car">
    <w:name w:val="Titre 8 Car"/>
    <w:basedOn w:val="Policepardfaut"/>
    <w:link w:val="Titre8"/>
    <w:rsid w:val="005815F2"/>
    <w:rPr>
      <w:rFonts w:ascii="Book Antiqua" w:eastAsia="Batang" w:hAnsi="Book Antiqua"/>
      <w:b/>
      <w:bCs/>
      <w:sz w:val="48"/>
      <w:szCs w:val="24"/>
    </w:rPr>
  </w:style>
  <w:style w:type="character" w:customStyle="1" w:styleId="Titre9Car">
    <w:name w:val="Titre 9 Car"/>
    <w:basedOn w:val="Policepardfaut"/>
    <w:link w:val="Titre9"/>
    <w:rsid w:val="005815F2"/>
    <w:rPr>
      <w:rFonts w:ascii="Book Antiqua" w:hAnsi="Book Antiqua"/>
      <w:b/>
      <w:bCs/>
      <w:sz w:val="32"/>
      <w:szCs w:val="24"/>
    </w:rPr>
  </w:style>
  <w:style w:type="character" w:customStyle="1" w:styleId="PrformatHTMLCar">
    <w:name w:val="Préformaté HTML Car"/>
    <w:basedOn w:val="Policepardfaut"/>
    <w:link w:val="PrformatHTML"/>
    <w:semiHidden/>
    <w:rsid w:val="005815F2"/>
    <w:rPr>
      <w:rFonts w:ascii="Arial Unicode MS" w:eastAsia="Arial Unicode MS" w:hAnsi="Arial Unicode MS" w:cs="Arial Unicode MS"/>
    </w:rPr>
  </w:style>
  <w:style w:type="paragraph" w:customStyle="1" w:styleId="msonormal0">
    <w:name w:val="msonormal"/>
    <w:basedOn w:val="Normal"/>
    <w:rsid w:val="005815F2"/>
    <w:pPr>
      <w:spacing w:before="100" w:beforeAutospacing="1" w:after="100" w:afterAutospacing="1"/>
    </w:pPr>
  </w:style>
  <w:style w:type="paragraph" w:styleId="Liste">
    <w:name w:val="List"/>
    <w:basedOn w:val="Corpsdetexte"/>
    <w:semiHidden/>
    <w:unhideWhenUsed/>
    <w:rsid w:val="005815F2"/>
    <w:pPr>
      <w:suppressAutoHyphens/>
    </w:pPr>
    <w:rPr>
      <w:rFonts w:cs="Mangal"/>
      <w:lang w:eastAsia="zh-CN"/>
    </w:rPr>
  </w:style>
  <w:style w:type="character" w:customStyle="1" w:styleId="RetraitcorpsdetexteCar">
    <w:name w:val="Retrait corps de texte Car"/>
    <w:basedOn w:val="Policepardfaut"/>
    <w:link w:val="Retraitcorpsdetexte"/>
    <w:semiHidden/>
    <w:rsid w:val="005815F2"/>
    <w:rPr>
      <w:rFonts w:ascii="Book Antiqua" w:hAnsi="Book Antiqua"/>
      <w:szCs w:val="24"/>
    </w:rPr>
  </w:style>
  <w:style w:type="character" w:customStyle="1" w:styleId="Corpsdetexte3Car">
    <w:name w:val="Corps de texte 3 Car"/>
    <w:basedOn w:val="Policepardfaut"/>
    <w:link w:val="Corpsdetexte3"/>
    <w:semiHidden/>
    <w:rsid w:val="005815F2"/>
    <w:rPr>
      <w:rFonts w:ascii="Book Antiqua" w:hAnsi="Book Antiqua"/>
      <w:szCs w:val="24"/>
    </w:rPr>
  </w:style>
  <w:style w:type="character" w:customStyle="1" w:styleId="Retraitcorpsdetexte3Car">
    <w:name w:val="Retrait corps de texte 3 Car"/>
    <w:basedOn w:val="Policepardfaut"/>
    <w:link w:val="Retraitcorpsdetexte3"/>
    <w:semiHidden/>
    <w:rsid w:val="005815F2"/>
    <w:rPr>
      <w:rFonts w:ascii="Book Antiqua" w:hAnsi="Book Antiqua"/>
      <w:b/>
      <w:bCs/>
      <w:szCs w:val="24"/>
      <w:u w:val="single"/>
    </w:rPr>
  </w:style>
  <w:style w:type="character" w:customStyle="1" w:styleId="TextebrutCar">
    <w:name w:val="Texte brut Car"/>
    <w:basedOn w:val="Policepardfaut"/>
    <w:link w:val="Textebrut"/>
    <w:semiHidden/>
    <w:rsid w:val="005815F2"/>
    <w:rPr>
      <w:rFonts w:ascii="Arial Unicode MS" w:eastAsia="Arial Unicode MS" w:hAnsi="Arial Unicode MS" w:cs="Arial Unicode MS"/>
      <w:sz w:val="24"/>
      <w:szCs w:val="24"/>
    </w:rPr>
  </w:style>
  <w:style w:type="character" w:customStyle="1" w:styleId="TextedebullesCar">
    <w:name w:val="Texte de bulles Car"/>
    <w:basedOn w:val="Policepardfaut"/>
    <w:link w:val="Textedebulles"/>
    <w:semiHidden/>
    <w:rsid w:val="005815F2"/>
    <w:rPr>
      <w:rFonts w:ascii="Tahoma" w:hAnsi="Tahoma" w:cs="Tahoma"/>
      <w:sz w:val="16"/>
      <w:szCs w:val="16"/>
    </w:rPr>
  </w:style>
  <w:style w:type="paragraph" w:styleId="Citationintense">
    <w:name w:val="Intense Quote"/>
    <w:basedOn w:val="Normal"/>
    <w:next w:val="Normal"/>
    <w:link w:val="CitationintenseCar1"/>
    <w:qFormat/>
    <w:rsid w:val="005815F2"/>
    <w:pPr>
      <w:widowControl w:val="0"/>
      <w:pBdr>
        <w:bottom w:val="single" w:sz="4" w:space="4" w:color="808080"/>
      </w:pBdr>
      <w:suppressAutoHyphens/>
      <w:spacing w:before="200" w:after="280"/>
      <w:ind w:left="936" w:right="936"/>
    </w:pPr>
    <w:rPr>
      <w:rFonts w:eastAsia="SimSun" w:cs="Mangal"/>
      <w:b/>
      <w:bCs/>
      <w:i/>
      <w:iCs/>
      <w:color w:val="4F81BD"/>
      <w:kern w:val="2"/>
      <w:szCs w:val="21"/>
      <w:lang w:eastAsia="zh-CN" w:bidi="hi-IN"/>
    </w:rPr>
  </w:style>
  <w:style w:type="character" w:customStyle="1" w:styleId="CitationintenseCar1">
    <w:name w:val="Citation intense Car1"/>
    <w:basedOn w:val="Policepardfaut"/>
    <w:link w:val="Citationintense"/>
    <w:rsid w:val="005815F2"/>
    <w:rPr>
      <w:rFonts w:eastAsia="SimSun" w:cs="Mangal"/>
      <w:b/>
      <w:bCs/>
      <w:i/>
      <w:iCs/>
      <w:color w:val="4F81BD"/>
      <w:kern w:val="2"/>
      <w:sz w:val="24"/>
      <w:szCs w:val="21"/>
      <w:lang w:eastAsia="zh-CN" w:bidi="hi-IN"/>
    </w:rPr>
  </w:style>
  <w:style w:type="paragraph" w:customStyle="1" w:styleId="Corpsdetexte33">
    <w:name w:val="Corps de texte 33"/>
    <w:basedOn w:val="Normal"/>
    <w:rsid w:val="005815F2"/>
    <w:pPr>
      <w:suppressAutoHyphens/>
      <w:overflowPunct w:val="0"/>
      <w:autoSpaceDE w:val="0"/>
    </w:pPr>
    <w:rPr>
      <w:b/>
      <w:color w:val="000000"/>
      <w:szCs w:val="20"/>
    </w:rPr>
  </w:style>
  <w:style w:type="paragraph" w:customStyle="1" w:styleId="Corpsdetexte23">
    <w:name w:val="Corps de texte 23"/>
    <w:basedOn w:val="Normal"/>
    <w:rsid w:val="005815F2"/>
    <w:pPr>
      <w:overflowPunct w:val="0"/>
      <w:autoSpaceDE w:val="0"/>
      <w:autoSpaceDN w:val="0"/>
      <w:adjustRightInd w:val="0"/>
      <w:jc w:val="center"/>
    </w:pPr>
    <w:rPr>
      <w:b/>
      <w:sz w:val="22"/>
      <w:szCs w:val="20"/>
    </w:rPr>
  </w:style>
  <w:style w:type="paragraph" w:customStyle="1" w:styleId="Titre10">
    <w:name w:val="Titre1"/>
    <w:basedOn w:val="Normal"/>
    <w:next w:val="Corpsdetexte"/>
    <w:rsid w:val="005815F2"/>
    <w:pPr>
      <w:pBdr>
        <w:top w:val="single" w:sz="4" w:space="1" w:color="000000"/>
        <w:left w:val="single" w:sz="4" w:space="4" w:color="000000"/>
        <w:bottom w:val="single" w:sz="4" w:space="1" w:color="000000"/>
        <w:right w:val="single" w:sz="4" w:space="4" w:color="000000"/>
      </w:pBdr>
      <w:suppressAutoHyphens/>
      <w:jc w:val="center"/>
    </w:pPr>
    <w:rPr>
      <w:caps/>
      <w:sz w:val="32"/>
      <w:lang w:eastAsia="zh-CN"/>
    </w:rPr>
  </w:style>
  <w:style w:type="paragraph" w:customStyle="1" w:styleId="Index">
    <w:name w:val="Index"/>
    <w:basedOn w:val="Normal"/>
    <w:rsid w:val="005815F2"/>
    <w:pPr>
      <w:suppressLineNumbers/>
      <w:suppressAutoHyphens/>
    </w:pPr>
    <w:rPr>
      <w:rFonts w:cs="Mangal"/>
      <w:lang w:eastAsia="zh-CN"/>
    </w:rPr>
  </w:style>
  <w:style w:type="paragraph" w:customStyle="1" w:styleId="Listepuces1">
    <w:name w:val="Liste à puces1"/>
    <w:basedOn w:val="Normal"/>
    <w:rsid w:val="005815F2"/>
    <w:pPr>
      <w:numPr>
        <w:numId w:val="3"/>
      </w:numPr>
      <w:tabs>
        <w:tab w:val="right" w:leader="dot" w:pos="10206"/>
      </w:tabs>
      <w:suppressAutoHyphens/>
    </w:pPr>
    <w:rPr>
      <w:rFonts w:ascii="Univers LT 57 Condensed" w:hAnsi="Univers LT 57 Condensed" w:cs="Univers LT 57 Condensed"/>
      <w:b/>
      <w:bCs/>
      <w:i/>
      <w:caps/>
      <w:lang w:eastAsia="zh-CN"/>
    </w:rPr>
  </w:style>
  <w:style w:type="paragraph" w:customStyle="1" w:styleId="Normalcentr1">
    <w:name w:val="Normal centré1"/>
    <w:basedOn w:val="Normal"/>
    <w:rsid w:val="005815F2"/>
    <w:pPr>
      <w:suppressAutoHyphens/>
      <w:ind w:left="-360" w:right="-82"/>
    </w:pPr>
    <w:rPr>
      <w:rFonts w:cs="Book Antiqua"/>
      <w:lang w:eastAsia="zh-CN"/>
    </w:rPr>
  </w:style>
  <w:style w:type="paragraph" w:customStyle="1" w:styleId="Textebrut1">
    <w:name w:val="Texte brut1"/>
    <w:basedOn w:val="Normal"/>
    <w:rsid w:val="005815F2"/>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5815F2"/>
    <w:pPr>
      <w:suppressAutoHyphens/>
    </w:pPr>
    <w:rPr>
      <w:rFonts w:ascii="Tahoma" w:hAnsi="Tahoma" w:cs="Tahoma"/>
      <w:sz w:val="16"/>
      <w:szCs w:val="16"/>
      <w:lang w:eastAsia="zh-CN"/>
    </w:rPr>
  </w:style>
  <w:style w:type="paragraph" w:customStyle="1" w:styleId="Contenudetableau">
    <w:name w:val="Contenu de tableau"/>
    <w:basedOn w:val="Normal"/>
    <w:rsid w:val="005815F2"/>
    <w:pPr>
      <w:suppressLineNumbers/>
      <w:suppressAutoHyphens/>
    </w:pPr>
    <w:rPr>
      <w:rFonts w:cs="Book Antiqua"/>
      <w:lang w:eastAsia="zh-CN"/>
    </w:rPr>
  </w:style>
  <w:style w:type="paragraph" w:customStyle="1" w:styleId="Titredetableau">
    <w:name w:val="Titre de tableau"/>
    <w:basedOn w:val="Contenudetableau"/>
    <w:rsid w:val="005815F2"/>
    <w:pPr>
      <w:jc w:val="center"/>
    </w:pPr>
    <w:rPr>
      <w:b/>
      <w:bCs/>
    </w:rPr>
  </w:style>
  <w:style w:type="paragraph" w:customStyle="1" w:styleId="Contenudecadre">
    <w:name w:val="Contenu de cadre"/>
    <w:basedOn w:val="Normal"/>
    <w:rsid w:val="005815F2"/>
    <w:pPr>
      <w:suppressAutoHyphens/>
    </w:pPr>
    <w:rPr>
      <w:rFonts w:cs="Book Antiqua"/>
      <w:lang w:eastAsia="zh-CN"/>
    </w:rPr>
  </w:style>
  <w:style w:type="character" w:styleId="Accentuationintense">
    <w:name w:val="Intense Emphasis"/>
    <w:qFormat/>
    <w:rsid w:val="005815F2"/>
    <w:rPr>
      <w:b/>
      <w:bCs/>
      <w:i/>
      <w:iCs/>
      <w:color w:val="4F81BD"/>
    </w:rPr>
  </w:style>
  <w:style w:type="character" w:customStyle="1" w:styleId="Tableausimple42">
    <w:name w:val="Tableau simple 42"/>
    <w:qFormat/>
    <w:rsid w:val="005815F2"/>
    <w:rPr>
      <w:b/>
      <w:bCs/>
      <w:i/>
      <w:iCs/>
      <w:color w:val="4F81BD"/>
    </w:rPr>
  </w:style>
  <w:style w:type="character" w:customStyle="1" w:styleId="WW8Num1z0">
    <w:name w:val="WW8Num1z0"/>
    <w:rsid w:val="005815F2"/>
    <w:rPr>
      <w:rFonts w:ascii="Verdana" w:eastAsia="Times New Roman" w:hAnsi="Verdana" w:cs="Arial" w:hint="default"/>
    </w:rPr>
  </w:style>
  <w:style w:type="character" w:customStyle="1" w:styleId="WW8Num1z1">
    <w:name w:val="WW8Num1z1"/>
    <w:rsid w:val="005815F2"/>
    <w:rPr>
      <w:rFonts w:ascii="Courier New" w:hAnsi="Courier New" w:cs="Courier New" w:hint="default"/>
    </w:rPr>
  </w:style>
  <w:style w:type="character" w:customStyle="1" w:styleId="WW8Num1z2">
    <w:name w:val="WW8Num1z2"/>
    <w:rsid w:val="005815F2"/>
    <w:rPr>
      <w:rFonts w:ascii="Wingdings" w:hAnsi="Wingdings" w:cs="Wingdings" w:hint="default"/>
    </w:rPr>
  </w:style>
  <w:style w:type="character" w:customStyle="1" w:styleId="WW8Num1z3">
    <w:name w:val="WW8Num1z3"/>
    <w:rsid w:val="005815F2"/>
    <w:rPr>
      <w:rFonts w:ascii="Symbol" w:hAnsi="Symbol" w:cs="Symbol" w:hint="default"/>
    </w:rPr>
  </w:style>
  <w:style w:type="character" w:customStyle="1" w:styleId="WW8Num2z0">
    <w:name w:val="WW8Num2z0"/>
    <w:rsid w:val="005815F2"/>
    <w:rPr>
      <w:rFonts w:ascii="Verdana" w:hAnsi="Verdana" w:cs="Verdana" w:hint="default"/>
      <w:color w:val="000000"/>
      <w:szCs w:val="20"/>
    </w:rPr>
  </w:style>
  <w:style w:type="character" w:customStyle="1" w:styleId="WW8Num2z1">
    <w:name w:val="WW8Num2z1"/>
    <w:rsid w:val="005815F2"/>
  </w:style>
  <w:style w:type="character" w:customStyle="1" w:styleId="WW8Num2z2">
    <w:name w:val="WW8Num2z2"/>
    <w:rsid w:val="005815F2"/>
  </w:style>
  <w:style w:type="character" w:customStyle="1" w:styleId="WW8Num2z3">
    <w:name w:val="WW8Num2z3"/>
    <w:rsid w:val="005815F2"/>
  </w:style>
  <w:style w:type="character" w:customStyle="1" w:styleId="WW8Num2z4">
    <w:name w:val="WW8Num2z4"/>
    <w:rsid w:val="005815F2"/>
  </w:style>
  <w:style w:type="character" w:customStyle="1" w:styleId="WW8Num2z5">
    <w:name w:val="WW8Num2z5"/>
    <w:rsid w:val="005815F2"/>
  </w:style>
  <w:style w:type="character" w:customStyle="1" w:styleId="WW8Num2z6">
    <w:name w:val="WW8Num2z6"/>
    <w:rsid w:val="005815F2"/>
  </w:style>
  <w:style w:type="character" w:customStyle="1" w:styleId="WW8Num2z7">
    <w:name w:val="WW8Num2z7"/>
    <w:rsid w:val="005815F2"/>
  </w:style>
  <w:style w:type="character" w:customStyle="1" w:styleId="WW8Num2z8">
    <w:name w:val="WW8Num2z8"/>
    <w:rsid w:val="005815F2"/>
  </w:style>
  <w:style w:type="character" w:customStyle="1" w:styleId="WW8Num3z0">
    <w:name w:val="WW8Num3z0"/>
    <w:rsid w:val="005815F2"/>
    <w:rPr>
      <w:rFonts w:ascii="Courier New" w:hAnsi="Courier New" w:cs="Courier New" w:hint="default"/>
    </w:rPr>
  </w:style>
  <w:style w:type="character" w:customStyle="1" w:styleId="WW8Num3z2">
    <w:name w:val="WW8Num3z2"/>
    <w:rsid w:val="005815F2"/>
    <w:rPr>
      <w:rFonts w:ascii="Wingdings" w:hAnsi="Wingdings" w:cs="Wingdings" w:hint="default"/>
    </w:rPr>
  </w:style>
  <w:style w:type="character" w:customStyle="1" w:styleId="WW8Num3z3">
    <w:name w:val="WW8Num3z3"/>
    <w:rsid w:val="005815F2"/>
    <w:rPr>
      <w:rFonts w:ascii="Symbol" w:hAnsi="Symbol" w:cs="Symbol" w:hint="default"/>
    </w:rPr>
  </w:style>
  <w:style w:type="character" w:customStyle="1" w:styleId="WW8Num4z0">
    <w:name w:val="WW8Num4z0"/>
    <w:rsid w:val="005815F2"/>
    <w:rPr>
      <w:i/>
      <w:iCs w:val="0"/>
    </w:rPr>
  </w:style>
  <w:style w:type="character" w:customStyle="1" w:styleId="WW8Num4z1">
    <w:name w:val="WW8Num4z1"/>
    <w:rsid w:val="005815F2"/>
  </w:style>
  <w:style w:type="character" w:customStyle="1" w:styleId="WW8Num4z2">
    <w:name w:val="WW8Num4z2"/>
    <w:rsid w:val="005815F2"/>
  </w:style>
  <w:style w:type="character" w:customStyle="1" w:styleId="WW8Num4z3">
    <w:name w:val="WW8Num4z3"/>
    <w:rsid w:val="005815F2"/>
  </w:style>
  <w:style w:type="character" w:customStyle="1" w:styleId="WW8Num4z4">
    <w:name w:val="WW8Num4z4"/>
    <w:rsid w:val="005815F2"/>
  </w:style>
  <w:style w:type="character" w:customStyle="1" w:styleId="WW8Num4z5">
    <w:name w:val="WW8Num4z5"/>
    <w:rsid w:val="005815F2"/>
  </w:style>
  <w:style w:type="character" w:customStyle="1" w:styleId="WW8Num4z6">
    <w:name w:val="WW8Num4z6"/>
    <w:rsid w:val="005815F2"/>
  </w:style>
  <w:style w:type="character" w:customStyle="1" w:styleId="WW8Num4z7">
    <w:name w:val="WW8Num4z7"/>
    <w:rsid w:val="005815F2"/>
  </w:style>
  <w:style w:type="character" w:customStyle="1" w:styleId="WW8Num4z8">
    <w:name w:val="WW8Num4z8"/>
    <w:rsid w:val="005815F2"/>
  </w:style>
  <w:style w:type="character" w:customStyle="1" w:styleId="WW8Num5z0">
    <w:name w:val="WW8Num5z0"/>
    <w:rsid w:val="005815F2"/>
  </w:style>
  <w:style w:type="character" w:customStyle="1" w:styleId="WW8Num5z1">
    <w:name w:val="WW8Num5z1"/>
    <w:rsid w:val="005815F2"/>
  </w:style>
  <w:style w:type="character" w:customStyle="1" w:styleId="WW8Num5z2">
    <w:name w:val="WW8Num5z2"/>
    <w:rsid w:val="005815F2"/>
  </w:style>
  <w:style w:type="character" w:customStyle="1" w:styleId="WW8Num5z3">
    <w:name w:val="WW8Num5z3"/>
    <w:rsid w:val="005815F2"/>
  </w:style>
  <w:style w:type="character" w:customStyle="1" w:styleId="WW8Num5z4">
    <w:name w:val="WW8Num5z4"/>
    <w:rsid w:val="005815F2"/>
  </w:style>
  <w:style w:type="character" w:customStyle="1" w:styleId="WW8Num5z5">
    <w:name w:val="WW8Num5z5"/>
    <w:rsid w:val="005815F2"/>
  </w:style>
  <w:style w:type="character" w:customStyle="1" w:styleId="WW8Num5z6">
    <w:name w:val="WW8Num5z6"/>
    <w:rsid w:val="005815F2"/>
  </w:style>
  <w:style w:type="character" w:customStyle="1" w:styleId="WW8Num5z7">
    <w:name w:val="WW8Num5z7"/>
    <w:rsid w:val="005815F2"/>
  </w:style>
  <w:style w:type="character" w:customStyle="1" w:styleId="WW8Num5z8">
    <w:name w:val="WW8Num5z8"/>
    <w:rsid w:val="005815F2"/>
  </w:style>
  <w:style w:type="character" w:customStyle="1" w:styleId="WW8Num6z0">
    <w:name w:val="WW8Num6z0"/>
    <w:rsid w:val="005815F2"/>
    <w:rPr>
      <w:b/>
      <w:bCs w:val="0"/>
      <w:sz w:val="28"/>
      <w:szCs w:val="20"/>
    </w:rPr>
  </w:style>
  <w:style w:type="character" w:customStyle="1" w:styleId="WW8Num6z1">
    <w:name w:val="WW8Num6z1"/>
    <w:rsid w:val="005815F2"/>
  </w:style>
  <w:style w:type="character" w:customStyle="1" w:styleId="WW8Num6z2">
    <w:name w:val="WW8Num6z2"/>
    <w:rsid w:val="005815F2"/>
  </w:style>
  <w:style w:type="character" w:customStyle="1" w:styleId="WW8Num6z3">
    <w:name w:val="WW8Num6z3"/>
    <w:rsid w:val="005815F2"/>
  </w:style>
  <w:style w:type="character" w:customStyle="1" w:styleId="WW8Num6z4">
    <w:name w:val="WW8Num6z4"/>
    <w:rsid w:val="005815F2"/>
  </w:style>
  <w:style w:type="character" w:customStyle="1" w:styleId="WW8Num6z5">
    <w:name w:val="WW8Num6z5"/>
    <w:rsid w:val="005815F2"/>
  </w:style>
  <w:style w:type="character" w:customStyle="1" w:styleId="WW8Num6z6">
    <w:name w:val="WW8Num6z6"/>
    <w:rsid w:val="005815F2"/>
  </w:style>
  <w:style w:type="character" w:customStyle="1" w:styleId="WW8Num6z7">
    <w:name w:val="WW8Num6z7"/>
    <w:rsid w:val="005815F2"/>
  </w:style>
  <w:style w:type="character" w:customStyle="1" w:styleId="WW8Num6z8">
    <w:name w:val="WW8Num6z8"/>
    <w:rsid w:val="005815F2"/>
  </w:style>
  <w:style w:type="character" w:customStyle="1" w:styleId="WW8Num7z0">
    <w:name w:val="WW8Num7z0"/>
    <w:rsid w:val="005815F2"/>
  </w:style>
  <w:style w:type="character" w:customStyle="1" w:styleId="WW8Num7z1">
    <w:name w:val="WW8Num7z1"/>
    <w:rsid w:val="005815F2"/>
  </w:style>
  <w:style w:type="character" w:customStyle="1" w:styleId="WW8Num7z2">
    <w:name w:val="WW8Num7z2"/>
    <w:rsid w:val="005815F2"/>
  </w:style>
  <w:style w:type="character" w:customStyle="1" w:styleId="WW8Num7z3">
    <w:name w:val="WW8Num7z3"/>
    <w:rsid w:val="005815F2"/>
  </w:style>
  <w:style w:type="character" w:customStyle="1" w:styleId="WW8Num7z4">
    <w:name w:val="WW8Num7z4"/>
    <w:rsid w:val="005815F2"/>
  </w:style>
  <w:style w:type="character" w:customStyle="1" w:styleId="WW8Num7z5">
    <w:name w:val="WW8Num7z5"/>
    <w:rsid w:val="005815F2"/>
  </w:style>
  <w:style w:type="character" w:customStyle="1" w:styleId="WW8Num7z6">
    <w:name w:val="WW8Num7z6"/>
    <w:rsid w:val="005815F2"/>
  </w:style>
  <w:style w:type="character" w:customStyle="1" w:styleId="WW8Num7z7">
    <w:name w:val="WW8Num7z7"/>
    <w:rsid w:val="005815F2"/>
  </w:style>
  <w:style w:type="character" w:customStyle="1" w:styleId="WW8Num7z8">
    <w:name w:val="WW8Num7z8"/>
    <w:rsid w:val="005815F2"/>
  </w:style>
  <w:style w:type="character" w:customStyle="1" w:styleId="WW8Num8z0">
    <w:name w:val="WW8Num8z0"/>
    <w:rsid w:val="005815F2"/>
  </w:style>
  <w:style w:type="character" w:customStyle="1" w:styleId="WW8Num8z1">
    <w:name w:val="WW8Num8z1"/>
    <w:rsid w:val="005815F2"/>
  </w:style>
  <w:style w:type="character" w:customStyle="1" w:styleId="WW8Num8z2">
    <w:name w:val="WW8Num8z2"/>
    <w:rsid w:val="005815F2"/>
  </w:style>
  <w:style w:type="character" w:customStyle="1" w:styleId="WW8Num8z3">
    <w:name w:val="WW8Num8z3"/>
    <w:rsid w:val="005815F2"/>
  </w:style>
  <w:style w:type="character" w:customStyle="1" w:styleId="WW8Num8z4">
    <w:name w:val="WW8Num8z4"/>
    <w:rsid w:val="005815F2"/>
  </w:style>
  <w:style w:type="character" w:customStyle="1" w:styleId="WW8Num8z5">
    <w:name w:val="WW8Num8z5"/>
    <w:rsid w:val="005815F2"/>
  </w:style>
  <w:style w:type="character" w:customStyle="1" w:styleId="WW8Num8z6">
    <w:name w:val="WW8Num8z6"/>
    <w:rsid w:val="005815F2"/>
  </w:style>
  <w:style w:type="character" w:customStyle="1" w:styleId="WW8Num8z7">
    <w:name w:val="WW8Num8z7"/>
    <w:rsid w:val="005815F2"/>
  </w:style>
  <w:style w:type="character" w:customStyle="1" w:styleId="WW8Num8z8">
    <w:name w:val="WW8Num8z8"/>
    <w:rsid w:val="005815F2"/>
  </w:style>
  <w:style w:type="character" w:customStyle="1" w:styleId="WW8Num9z0">
    <w:name w:val="WW8Num9z0"/>
    <w:rsid w:val="005815F2"/>
  </w:style>
  <w:style w:type="character" w:customStyle="1" w:styleId="WW8Num9z1">
    <w:name w:val="WW8Num9z1"/>
    <w:rsid w:val="005815F2"/>
  </w:style>
  <w:style w:type="character" w:customStyle="1" w:styleId="WW8Num9z2">
    <w:name w:val="WW8Num9z2"/>
    <w:rsid w:val="005815F2"/>
  </w:style>
  <w:style w:type="character" w:customStyle="1" w:styleId="WW8Num9z3">
    <w:name w:val="WW8Num9z3"/>
    <w:rsid w:val="005815F2"/>
  </w:style>
  <w:style w:type="character" w:customStyle="1" w:styleId="WW8Num9z4">
    <w:name w:val="WW8Num9z4"/>
    <w:rsid w:val="005815F2"/>
  </w:style>
  <w:style w:type="character" w:customStyle="1" w:styleId="WW8Num9z5">
    <w:name w:val="WW8Num9z5"/>
    <w:rsid w:val="005815F2"/>
  </w:style>
  <w:style w:type="character" w:customStyle="1" w:styleId="WW8Num9z6">
    <w:name w:val="WW8Num9z6"/>
    <w:rsid w:val="005815F2"/>
  </w:style>
  <w:style w:type="character" w:customStyle="1" w:styleId="WW8Num9z7">
    <w:name w:val="WW8Num9z7"/>
    <w:rsid w:val="005815F2"/>
  </w:style>
  <w:style w:type="character" w:customStyle="1" w:styleId="WW8Num9z8">
    <w:name w:val="WW8Num9z8"/>
    <w:rsid w:val="005815F2"/>
  </w:style>
  <w:style w:type="character" w:customStyle="1" w:styleId="WW8Num10z0">
    <w:name w:val="WW8Num10z0"/>
    <w:rsid w:val="005815F2"/>
  </w:style>
  <w:style w:type="character" w:customStyle="1" w:styleId="WW8Num10z1">
    <w:name w:val="WW8Num10z1"/>
    <w:rsid w:val="005815F2"/>
  </w:style>
  <w:style w:type="character" w:customStyle="1" w:styleId="WW8Num10z2">
    <w:name w:val="WW8Num10z2"/>
    <w:rsid w:val="005815F2"/>
  </w:style>
  <w:style w:type="character" w:customStyle="1" w:styleId="WW8Num10z3">
    <w:name w:val="WW8Num10z3"/>
    <w:rsid w:val="005815F2"/>
  </w:style>
  <w:style w:type="character" w:customStyle="1" w:styleId="WW8Num10z4">
    <w:name w:val="WW8Num10z4"/>
    <w:rsid w:val="005815F2"/>
  </w:style>
  <w:style w:type="character" w:customStyle="1" w:styleId="WW8Num10z5">
    <w:name w:val="WW8Num10z5"/>
    <w:rsid w:val="005815F2"/>
  </w:style>
  <w:style w:type="character" w:customStyle="1" w:styleId="WW8Num10z6">
    <w:name w:val="WW8Num10z6"/>
    <w:rsid w:val="005815F2"/>
  </w:style>
  <w:style w:type="character" w:customStyle="1" w:styleId="WW8Num10z7">
    <w:name w:val="WW8Num10z7"/>
    <w:rsid w:val="005815F2"/>
  </w:style>
  <w:style w:type="character" w:customStyle="1" w:styleId="WW8Num10z8">
    <w:name w:val="WW8Num10z8"/>
    <w:rsid w:val="005815F2"/>
  </w:style>
  <w:style w:type="character" w:customStyle="1" w:styleId="WW8Num11z0">
    <w:name w:val="WW8Num11z0"/>
    <w:rsid w:val="005815F2"/>
    <w:rPr>
      <w:rFonts w:ascii="Verdana" w:hAnsi="Verdana" w:cs="Verdana" w:hint="default"/>
      <w:b/>
      <w:bCs w:val="0"/>
      <w:sz w:val="28"/>
    </w:rPr>
  </w:style>
  <w:style w:type="character" w:customStyle="1" w:styleId="WW8Num11z1">
    <w:name w:val="WW8Num11z1"/>
    <w:rsid w:val="005815F2"/>
  </w:style>
  <w:style w:type="character" w:customStyle="1" w:styleId="WW8Num11z2">
    <w:name w:val="WW8Num11z2"/>
    <w:rsid w:val="005815F2"/>
  </w:style>
  <w:style w:type="character" w:customStyle="1" w:styleId="WW8Num11z3">
    <w:name w:val="WW8Num11z3"/>
    <w:rsid w:val="005815F2"/>
  </w:style>
  <w:style w:type="character" w:customStyle="1" w:styleId="WW8Num11z4">
    <w:name w:val="WW8Num11z4"/>
    <w:rsid w:val="005815F2"/>
  </w:style>
  <w:style w:type="character" w:customStyle="1" w:styleId="WW8Num11z5">
    <w:name w:val="WW8Num11z5"/>
    <w:rsid w:val="005815F2"/>
  </w:style>
  <w:style w:type="character" w:customStyle="1" w:styleId="WW8Num11z6">
    <w:name w:val="WW8Num11z6"/>
    <w:rsid w:val="005815F2"/>
  </w:style>
  <w:style w:type="character" w:customStyle="1" w:styleId="WW8Num11z7">
    <w:name w:val="WW8Num11z7"/>
    <w:rsid w:val="005815F2"/>
  </w:style>
  <w:style w:type="character" w:customStyle="1" w:styleId="WW8Num11z8">
    <w:name w:val="WW8Num11z8"/>
    <w:rsid w:val="005815F2"/>
  </w:style>
  <w:style w:type="character" w:customStyle="1" w:styleId="WW8Num12z0">
    <w:name w:val="WW8Num12z0"/>
    <w:rsid w:val="005815F2"/>
  </w:style>
  <w:style w:type="character" w:customStyle="1" w:styleId="WW8Num12z1">
    <w:name w:val="WW8Num12z1"/>
    <w:rsid w:val="005815F2"/>
  </w:style>
  <w:style w:type="character" w:customStyle="1" w:styleId="WW8Num12z2">
    <w:name w:val="WW8Num12z2"/>
    <w:rsid w:val="005815F2"/>
  </w:style>
  <w:style w:type="character" w:customStyle="1" w:styleId="WW8Num12z3">
    <w:name w:val="WW8Num12z3"/>
    <w:rsid w:val="005815F2"/>
  </w:style>
  <w:style w:type="character" w:customStyle="1" w:styleId="WW8Num12z4">
    <w:name w:val="WW8Num12z4"/>
    <w:rsid w:val="005815F2"/>
  </w:style>
  <w:style w:type="character" w:customStyle="1" w:styleId="WW8Num12z5">
    <w:name w:val="WW8Num12z5"/>
    <w:rsid w:val="005815F2"/>
  </w:style>
  <w:style w:type="character" w:customStyle="1" w:styleId="WW8Num12z6">
    <w:name w:val="WW8Num12z6"/>
    <w:rsid w:val="005815F2"/>
  </w:style>
  <w:style w:type="character" w:customStyle="1" w:styleId="WW8Num12z7">
    <w:name w:val="WW8Num12z7"/>
    <w:rsid w:val="005815F2"/>
  </w:style>
  <w:style w:type="character" w:customStyle="1" w:styleId="WW8Num12z8">
    <w:name w:val="WW8Num12z8"/>
    <w:rsid w:val="005815F2"/>
  </w:style>
  <w:style w:type="character" w:customStyle="1" w:styleId="WW8Num13z0">
    <w:name w:val="WW8Num13z0"/>
    <w:rsid w:val="005815F2"/>
  </w:style>
  <w:style w:type="character" w:customStyle="1" w:styleId="WW8Num13z1">
    <w:name w:val="WW8Num13z1"/>
    <w:rsid w:val="005815F2"/>
  </w:style>
  <w:style w:type="character" w:customStyle="1" w:styleId="WW8Num13z2">
    <w:name w:val="WW8Num13z2"/>
    <w:rsid w:val="005815F2"/>
  </w:style>
  <w:style w:type="character" w:customStyle="1" w:styleId="WW8Num13z3">
    <w:name w:val="WW8Num13z3"/>
    <w:rsid w:val="005815F2"/>
  </w:style>
  <w:style w:type="character" w:customStyle="1" w:styleId="WW8Num13z4">
    <w:name w:val="WW8Num13z4"/>
    <w:rsid w:val="005815F2"/>
  </w:style>
  <w:style w:type="character" w:customStyle="1" w:styleId="WW8Num13z5">
    <w:name w:val="WW8Num13z5"/>
    <w:rsid w:val="005815F2"/>
  </w:style>
  <w:style w:type="character" w:customStyle="1" w:styleId="WW8Num13z6">
    <w:name w:val="WW8Num13z6"/>
    <w:rsid w:val="005815F2"/>
  </w:style>
  <w:style w:type="character" w:customStyle="1" w:styleId="WW8Num13z7">
    <w:name w:val="WW8Num13z7"/>
    <w:rsid w:val="005815F2"/>
  </w:style>
  <w:style w:type="character" w:customStyle="1" w:styleId="WW8Num13z8">
    <w:name w:val="WW8Num13z8"/>
    <w:rsid w:val="005815F2"/>
  </w:style>
  <w:style w:type="character" w:customStyle="1" w:styleId="WW8Num14z0">
    <w:name w:val="WW8Num14z0"/>
    <w:rsid w:val="005815F2"/>
  </w:style>
  <w:style w:type="character" w:customStyle="1" w:styleId="WW8Num14z1">
    <w:name w:val="WW8Num14z1"/>
    <w:rsid w:val="005815F2"/>
  </w:style>
  <w:style w:type="character" w:customStyle="1" w:styleId="WW8Num14z2">
    <w:name w:val="WW8Num14z2"/>
    <w:rsid w:val="005815F2"/>
  </w:style>
  <w:style w:type="character" w:customStyle="1" w:styleId="WW8Num14z3">
    <w:name w:val="WW8Num14z3"/>
    <w:rsid w:val="005815F2"/>
  </w:style>
  <w:style w:type="character" w:customStyle="1" w:styleId="WW8Num14z4">
    <w:name w:val="WW8Num14z4"/>
    <w:rsid w:val="005815F2"/>
  </w:style>
  <w:style w:type="character" w:customStyle="1" w:styleId="WW8Num14z5">
    <w:name w:val="WW8Num14z5"/>
    <w:rsid w:val="005815F2"/>
  </w:style>
  <w:style w:type="character" w:customStyle="1" w:styleId="WW8Num14z6">
    <w:name w:val="WW8Num14z6"/>
    <w:rsid w:val="005815F2"/>
  </w:style>
  <w:style w:type="character" w:customStyle="1" w:styleId="WW8Num14z7">
    <w:name w:val="WW8Num14z7"/>
    <w:rsid w:val="005815F2"/>
  </w:style>
  <w:style w:type="character" w:customStyle="1" w:styleId="WW8Num14z8">
    <w:name w:val="WW8Num14z8"/>
    <w:rsid w:val="005815F2"/>
  </w:style>
  <w:style w:type="character" w:customStyle="1" w:styleId="WW8Num15z0">
    <w:name w:val="WW8Num15z0"/>
    <w:rsid w:val="005815F2"/>
    <w:rPr>
      <w:rFonts w:ascii="Verdana" w:hAnsi="Verdana" w:cs="Verdana" w:hint="default"/>
      <w:sz w:val="18"/>
      <w:szCs w:val="18"/>
    </w:rPr>
  </w:style>
  <w:style w:type="character" w:customStyle="1" w:styleId="WW8Num15z1">
    <w:name w:val="WW8Num15z1"/>
    <w:rsid w:val="005815F2"/>
  </w:style>
  <w:style w:type="character" w:customStyle="1" w:styleId="WW8Num15z2">
    <w:name w:val="WW8Num15z2"/>
    <w:rsid w:val="005815F2"/>
  </w:style>
  <w:style w:type="character" w:customStyle="1" w:styleId="WW8Num15z3">
    <w:name w:val="WW8Num15z3"/>
    <w:rsid w:val="005815F2"/>
  </w:style>
  <w:style w:type="character" w:customStyle="1" w:styleId="WW8Num15z4">
    <w:name w:val="WW8Num15z4"/>
    <w:rsid w:val="005815F2"/>
  </w:style>
  <w:style w:type="character" w:customStyle="1" w:styleId="WW8Num15z5">
    <w:name w:val="WW8Num15z5"/>
    <w:rsid w:val="005815F2"/>
  </w:style>
  <w:style w:type="character" w:customStyle="1" w:styleId="WW8Num15z6">
    <w:name w:val="WW8Num15z6"/>
    <w:rsid w:val="005815F2"/>
  </w:style>
  <w:style w:type="character" w:customStyle="1" w:styleId="WW8Num15z7">
    <w:name w:val="WW8Num15z7"/>
    <w:rsid w:val="005815F2"/>
  </w:style>
  <w:style w:type="character" w:customStyle="1" w:styleId="WW8Num15z8">
    <w:name w:val="WW8Num15z8"/>
    <w:rsid w:val="005815F2"/>
  </w:style>
  <w:style w:type="character" w:customStyle="1" w:styleId="WW8Num16z0">
    <w:name w:val="WW8Num16z0"/>
    <w:rsid w:val="005815F2"/>
    <w:rPr>
      <w:rFonts w:ascii="Verdana" w:eastAsia="Calibri" w:hAnsi="Verdana" w:cs="Verdana" w:hint="default"/>
      <w:i/>
      <w:iCs w:val="0"/>
      <w:color w:val="000000"/>
      <w:szCs w:val="20"/>
      <w:lang w:eastAsia="en-US"/>
    </w:rPr>
  </w:style>
  <w:style w:type="character" w:customStyle="1" w:styleId="WW8Num16z1">
    <w:name w:val="WW8Num16z1"/>
    <w:rsid w:val="005815F2"/>
  </w:style>
  <w:style w:type="character" w:customStyle="1" w:styleId="WW8Num16z2">
    <w:name w:val="WW8Num16z2"/>
    <w:rsid w:val="005815F2"/>
  </w:style>
  <w:style w:type="character" w:customStyle="1" w:styleId="WW8Num16z3">
    <w:name w:val="WW8Num16z3"/>
    <w:rsid w:val="005815F2"/>
  </w:style>
  <w:style w:type="character" w:customStyle="1" w:styleId="WW8Num16z4">
    <w:name w:val="WW8Num16z4"/>
    <w:rsid w:val="005815F2"/>
  </w:style>
  <w:style w:type="character" w:customStyle="1" w:styleId="WW8Num16z5">
    <w:name w:val="WW8Num16z5"/>
    <w:rsid w:val="005815F2"/>
  </w:style>
  <w:style w:type="character" w:customStyle="1" w:styleId="WW8Num16z6">
    <w:name w:val="WW8Num16z6"/>
    <w:rsid w:val="005815F2"/>
  </w:style>
  <w:style w:type="character" w:customStyle="1" w:styleId="WW8Num16z7">
    <w:name w:val="WW8Num16z7"/>
    <w:rsid w:val="005815F2"/>
  </w:style>
  <w:style w:type="character" w:customStyle="1" w:styleId="WW8Num16z8">
    <w:name w:val="WW8Num16z8"/>
    <w:rsid w:val="005815F2"/>
  </w:style>
  <w:style w:type="character" w:customStyle="1" w:styleId="WW8Num17z0">
    <w:name w:val="WW8Num17z0"/>
    <w:rsid w:val="005815F2"/>
    <w:rPr>
      <w:rFonts w:ascii="Verdana" w:eastAsia="Calibri" w:hAnsi="Verdana" w:cs="Verdana" w:hint="default"/>
      <w:szCs w:val="20"/>
    </w:rPr>
  </w:style>
  <w:style w:type="character" w:customStyle="1" w:styleId="WW8Num17z1">
    <w:name w:val="WW8Num17z1"/>
    <w:rsid w:val="005815F2"/>
  </w:style>
  <w:style w:type="character" w:customStyle="1" w:styleId="WW8Num17z2">
    <w:name w:val="WW8Num17z2"/>
    <w:rsid w:val="005815F2"/>
  </w:style>
  <w:style w:type="character" w:customStyle="1" w:styleId="WW8Num17z3">
    <w:name w:val="WW8Num17z3"/>
    <w:rsid w:val="005815F2"/>
  </w:style>
  <w:style w:type="character" w:customStyle="1" w:styleId="WW8Num17z4">
    <w:name w:val="WW8Num17z4"/>
    <w:rsid w:val="005815F2"/>
  </w:style>
  <w:style w:type="character" w:customStyle="1" w:styleId="WW8Num17z5">
    <w:name w:val="WW8Num17z5"/>
    <w:rsid w:val="005815F2"/>
  </w:style>
  <w:style w:type="character" w:customStyle="1" w:styleId="WW8Num17z6">
    <w:name w:val="WW8Num17z6"/>
    <w:rsid w:val="005815F2"/>
  </w:style>
  <w:style w:type="character" w:customStyle="1" w:styleId="WW8Num17z7">
    <w:name w:val="WW8Num17z7"/>
    <w:rsid w:val="005815F2"/>
  </w:style>
  <w:style w:type="character" w:customStyle="1" w:styleId="WW8Num17z8">
    <w:name w:val="WW8Num17z8"/>
    <w:rsid w:val="005815F2"/>
  </w:style>
  <w:style w:type="character" w:customStyle="1" w:styleId="WW8Num18z0">
    <w:name w:val="WW8Num18z0"/>
    <w:rsid w:val="005815F2"/>
    <w:rPr>
      <w:rFonts w:ascii="Wingdings" w:hAnsi="Wingdings" w:cs="Wingdings" w:hint="default"/>
    </w:rPr>
  </w:style>
  <w:style w:type="character" w:customStyle="1" w:styleId="WW8Num18z1">
    <w:name w:val="WW8Num18z1"/>
    <w:rsid w:val="005815F2"/>
    <w:rPr>
      <w:rFonts w:ascii="Courier New" w:hAnsi="Courier New" w:cs="Courier New" w:hint="default"/>
    </w:rPr>
  </w:style>
  <w:style w:type="character" w:customStyle="1" w:styleId="WW8Num18z3">
    <w:name w:val="WW8Num18z3"/>
    <w:rsid w:val="005815F2"/>
    <w:rPr>
      <w:rFonts w:ascii="Symbol" w:hAnsi="Symbol" w:cs="Symbol" w:hint="default"/>
    </w:rPr>
  </w:style>
  <w:style w:type="character" w:customStyle="1" w:styleId="WW8Num19z0">
    <w:name w:val="WW8Num19z0"/>
    <w:rsid w:val="005815F2"/>
    <w:rPr>
      <w:rFonts w:ascii="Verdana" w:eastAsia="Calibri" w:hAnsi="Verdana" w:cs="Verdana" w:hint="default"/>
      <w:i w:val="0"/>
      <w:iCs w:val="0"/>
      <w:szCs w:val="20"/>
      <w:lang w:eastAsia="en-US"/>
    </w:rPr>
  </w:style>
  <w:style w:type="character" w:customStyle="1" w:styleId="WW8Num19z1">
    <w:name w:val="WW8Num19z1"/>
    <w:rsid w:val="005815F2"/>
  </w:style>
  <w:style w:type="character" w:customStyle="1" w:styleId="WW8Num19z2">
    <w:name w:val="WW8Num19z2"/>
    <w:rsid w:val="005815F2"/>
  </w:style>
  <w:style w:type="character" w:customStyle="1" w:styleId="WW8Num19z3">
    <w:name w:val="WW8Num19z3"/>
    <w:rsid w:val="005815F2"/>
  </w:style>
  <w:style w:type="character" w:customStyle="1" w:styleId="WW8Num19z4">
    <w:name w:val="WW8Num19z4"/>
    <w:rsid w:val="005815F2"/>
  </w:style>
  <w:style w:type="character" w:customStyle="1" w:styleId="WW8Num19z5">
    <w:name w:val="WW8Num19z5"/>
    <w:rsid w:val="005815F2"/>
  </w:style>
  <w:style w:type="character" w:customStyle="1" w:styleId="WW8Num19z6">
    <w:name w:val="WW8Num19z6"/>
    <w:rsid w:val="005815F2"/>
  </w:style>
  <w:style w:type="character" w:customStyle="1" w:styleId="WW8Num19z7">
    <w:name w:val="WW8Num19z7"/>
    <w:rsid w:val="005815F2"/>
  </w:style>
  <w:style w:type="character" w:customStyle="1" w:styleId="WW8Num19z8">
    <w:name w:val="WW8Num19z8"/>
    <w:rsid w:val="005815F2"/>
  </w:style>
  <w:style w:type="character" w:customStyle="1" w:styleId="WW8Num20z0">
    <w:name w:val="WW8Num20z0"/>
    <w:rsid w:val="005815F2"/>
    <w:rPr>
      <w:rFonts w:ascii="Arial" w:eastAsia="Times New Roman" w:hAnsi="Arial" w:cs="Arial" w:hint="default"/>
      <w:sz w:val="18"/>
      <w:szCs w:val="18"/>
    </w:rPr>
  </w:style>
  <w:style w:type="character" w:customStyle="1" w:styleId="WW8Num20z1">
    <w:name w:val="WW8Num20z1"/>
    <w:rsid w:val="005815F2"/>
    <w:rPr>
      <w:rFonts w:ascii="Courier New" w:hAnsi="Courier New" w:cs="Courier New" w:hint="default"/>
    </w:rPr>
  </w:style>
  <w:style w:type="character" w:customStyle="1" w:styleId="WW8Num20z2">
    <w:name w:val="WW8Num20z2"/>
    <w:rsid w:val="005815F2"/>
    <w:rPr>
      <w:rFonts w:ascii="Wingdings" w:hAnsi="Wingdings" w:cs="Wingdings" w:hint="default"/>
    </w:rPr>
  </w:style>
  <w:style w:type="character" w:customStyle="1" w:styleId="WW8Num20z3">
    <w:name w:val="WW8Num20z3"/>
    <w:rsid w:val="005815F2"/>
    <w:rPr>
      <w:rFonts w:ascii="Symbol" w:hAnsi="Symbol" w:cs="Symbol" w:hint="default"/>
    </w:rPr>
  </w:style>
  <w:style w:type="character" w:customStyle="1" w:styleId="WW8Num21z0">
    <w:name w:val="WW8Num21z0"/>
    <w:rsid w:val="005815F2"/>
  </w:style>
  <w:style w:type="character" w:customStyle="1" w:styleId="WW8Num21z1">
    <w:name w:val="WW8Num21z1"/>
    <w:rsid w:val="005815F2"/>
  </w:style>
  <w:style w:type="character" w:customStyle="1" w:styleId="WW8Num21z2">
    <w:name w:val="WW8Num21z2"/>
    <w:rsid w:val="005815F2"/>
  </w:style>
  <w:style w:type="character" w:customStyle="1" w:styleId="WW8Num21z3">
    <w:name w:val="WW8Num21z3"/>
    <w:rsid w:val="005815F2"/>
  </w:style>
  <w:style w:type="character" w:customStyle="1" w:styleId="WW8Num21z4">
    <w:name w:val="WW8Num21z4"/>
    <w:rsid w:val="005815F2"/>
  </w:style>
  <w:style w:type="character" w:customStyle="1" w:styleId="WW8Num21z5">
    <w:name w:val="WW8Num21z5"/>
    <w:rsid w:val="005815F2"/>
  </w:style>
  <w:style w:type="character" w:customStyle="1" w:styleId="WW8Num21z6">
    <w:name w:val="WW8Num21z6"/>
    <w:rsid w:val="005815F2"/>
  </w:style>
  <w:style w:type="character" w:customStyle="1" w:styleId="WW8Num21z7">
    <w:name w:val="WW8Num21z7"/>
    <w:rsid w:val="005815F2"/>
  </w:style>
  <w:style w:type="character" w:customStyle="1" w:styleId="WW8Num21z8">
    <w:name w:val="WW8Num21z8"/>
    <w:rsid w:val="005815F2"/>
  </w:style>
  <w:style w:type="character" w:customStyle="1" w:styleId="WW8Num22z0">
    <w:name w:val="WW8Num22z0"/>
    <w:rsid w:val="005815F2"/>
    <w:rPr>
      <w:rFonts w:ascii="Verdana" w:hAnsi="Verdana" w:cs="Verdana" w:hint="default"/>
      <w:bCs/>
      <w:szCs w:val="20"/>
    </w:rPr>
  </w:style>
  <w:style w:type="character" w:customStyle="1" w:styleId="WW8Num22z1">
    <w:name w:val="WW8Num22z1"/>
    <w:rsid w:val="005815F2"/>
  </w:style>
  <w:style w:type="character" w:customStyle="1" w:styleId="WW8Num22z2">
    <w:name w:val="WW8Num22z2"/>
    <w:rsid w:val="005815F2"/>
  </w:style>
  <w:style w:type="character" w:customStyle="1" w:styleId="WW8Num22z3">
    <w:name w:val="WW8Num22z3"/>
    <w:rsid w:val="005815F2"/>
  </w:style>
  <w:style w:type="character" w:customStyle="1" w:styleId="WW8Num22z4">
    <w:name w:val="WW8Num22z4"/>
    <w:rsid w:val="005815F2"/>
  </w:style>
  <w:style w:type="character" w:customStyle="1" w:styleId="WW8Num22z5">
    <w:name w:val="WW8Num22z5"/>
    <w:rsid w:val="005815F2"/>
  </w:style>
  <w:style w:type="character" w:customStyle="1" w:styleId="WW8Num22z6">
    <w:name w:val="WW8Num22z6"/>
    <w:rsid w:val="005815F2"/>
  </w:style>
  <w:style w:type="character" w:customStyle="1" w:styleId="WW8Num22z7">
    <w:name w:val="WW8Num22z7"/>
    <w:rsid w:val="005815F2"/>
  </w:style>
  <w:style w:type="character" w:customStyle="1" w:styleId="WW8Num22z8">
    <w:name w:val="WW8Num22z8"/>
    <w:rsid w:val="005815F2"/>
  </w:style>
  <w:style w:type="character" w:customStyle="1" w:styleId="WW8Num23z0">
    <w:name w:val="WW8Num23z0"/>
    <w:rsid w:val="005815F2"/>
    <w:rPr>
      <w:rFonts w:ascii="Wingdings" w:hAnsi="Wingdings" w:cs="Wingdings" w:hint="default"/>
    </w:rPr>
  </w:style>
  <w:style w:type="character" w:customStyle="1" w:styleId="WW8Num23z1">
    <w:name w:val="WW8Num23z1"/>
    <w:rsid w:val="005815F2"/>
    <w:rPr>
      <w:rFonts w:ascii="Courier New" w:hAnsi="Courier New" w:cs="Courier New" w:hint="default"/>
    </w:rPr>
  </w:style>
  <w:style w:type="character" w:customStyle="1" w:styleId="WW8Num23z3">
    <w:name w:val="WW8Num23z3"/>
    <w:rsid w:val="005815F2"/>
    <w:rPr>
      <w:rFonts w:ascii="Symbol" w:hAnsi="Symbol" w:cs="Symbol" w:hint="default"/>
    </w:rPr>
  </w:style>
  <w:style w:type="character" w:customStyle="1" w:styleId="WW8Num24z0">
    <w:name w:val="WW8Num24z0"/>
    <w:rsid w:val="005815F2"/>
  </w:style>
  <w:style w:type="character" w:customStyle="1" w:styleId="WW8Num24z1">
    <w:name w:val="WW8Num24z1"/>
    <w:rsid w:val="005815F2"/>
  </w:style>
  <w:style w:type="character" w:customStyle="1" w:styleId="WW8Num24z2">
    <w:name w:val="WW8Num24z2"/>
    <w:rsid w:val="005815F2"/>
  </w:style>
  <w:style w:type="character" w:customStyle="1" w:styleId="WW8Num24z3">
    <w:name w:val="WW8Num24z3"/>
    <w:rsid w:val="005815F2"/>
  </w:style>
  <w:style w:type="character" w:customStyle="1" w:styleId="WW8Num24z4">
    <w:name w:val="WW8Num24z4"/>
    <w:rsid w:val="005815F2"/>
  </w:style>
  <w:style w:type="character" w:customStyle="1" w:styleId="WW8Num24z5">
    <w:name w:val="WW8Num24z5"/>
    <w:rsid w:val="005815F2"/>
  </w:style>
  <w:style w:type="character" w:customStyle="1" w:styleId="WW8Num24z6">
    <w:name w:val="WW8Num24z6"/>
    <w:rsid w:val="005815F2"/>
  </w:style>
  <w:style w:type="character" w:customStyle="1" w:styleId="WW8Num24z7">
    <w:name w:val="WW8Num24z7"/>
    <w:rsid w:val="005815F2"/>
  </w:style>
  <w:style w:type="character" w:customStyle="1" w:styleId="WW8Num24z8">
    <w:name w:val="WW8Num24z8"/>
    <w:rsid w:val="005815F2"/>
  </w:style>
  <w:style w:type="character" w:customStyle="1" w:styleId="WW8Num25z0">
    <w:name w:val="WW8Num25z0"/>
    <w:rsid w:val="005815F2"/>
  </w:style>
  <w:style w:type="character" w:customStyle="1" w:styleId="WW8Num25z1">
    <w:name w:val="WW8Num25z1"/>
    <w:rsid w:val="005815F2"/>
  </w:style>
  <w:style w:type="character" w:customStyle="1" w:styleId="WW8Num25z2">
    <w:name w:val="WW8Num25z2"/>
    <w:rsid w:val="005815F2"/>
  </w:style>
  <w:style w:type="character" w:customStyle="1" w:styleId="WW8Num25z3">
    <w:name w:val="WW8Num25z3"/>
    <w:rsid w:val="005815F2"/>
  </w:style>
  <w:style w:type="character" w:customStyle="1" w:styleId="WW8Num25z4">
    <w:name w:val="WW8Num25z4"/>
    <w:rsid w:val="005815F2"/>
  </w:style>
  <w:style w:type="character" w:customStyle="1" w:styleId="WW8Num25z5">
    <w:name w:val="WW8Num25z5"/>
    <w:rsid w:val="005815F2"/>
  </w:style>
  <w:style w:type="character" w:customStyle="1" w:styleId="WW8Num25z6">
    <w:name w:val="WW8Num25z6"/>
    <w:rsid w:val="005815F2"/>
  </w:style>
  <w:style w:type="character" w:customStyle="1" w:styleId="WW8Num25z7">
    <w:name w:val="WW8Num25z7"/>
    <w:rsid w:val="005815F2"/>
  </w:style>
  <w:style w:type="character" w:customStyle="1" w:styleId="WW8Num25z8">
    <w:name w:val="WW8Num25z8"/>
    <w:rsid w:val="005815F2"/>
  </w:style>
  <w:style w:type="character" w:customStyle="1" w:styleId="WW8Num26z0">
    <w:name w:val="WW8Num26z0"/>
    <w:rsid w:val="005815F2"/>
  </w:style>
  <w:style w:type="character" w:customStyle="1" w:styleId="WW8Num26z1">
    <w:name w:val="WW8Num26z1"/>
    <w:rsid w:val="005815F2"/>
  </w:style>
  <w:style w:type="character" w:customStyle="1" w:styleId="WW8Num26z2">
    <w:name w:val="WW8Num26z2"/>
    <w:rsid w:val="005815F2"/>
  </w:style>
  <w:style w:type="character" w:customStyle="1" w:styleId="WW8Num26z3">
    <w:name w:val="WW8Num26z3"/>
    <w:rsid w:val="005815F2"/>
  </w:style>
  <w:style w:type="character" w:customStyle="1" w:styleId="WW8Num26z4">
    <w:name w:val="WW8Num26z4"/>
    <w:rsid w:val="005815F2"/>
  </w:style>
  <w:style w:type="character" w:customStyle="1" w:styleId="WW8Num26z5">
    <w:name w:val="WW8Num26z5"/>
    <w:rsid w:val="005815F2"/>
  </w:style>
  <w:style w:type="character" w:customStyle="1" w:styleId="WW8Num26z6">
    <w:name w:val="WW8Num26z6"/>
    <w:rsid w:val="005815F2"/>
  </w:style>
  <w:style w:type="character" w:customStyle="1" w:styleId="WW8Num26z7">
    <w:name w:val="WW8Num26z7"/>
    <w:rsid w:val="005815F2"/>
  </w:style>
  <w:style w:type="character" w:customStyle="1" w:styleId="WW8Num26z8">
    <w:name w:val="WW8Num26z8"/>
    <w:rsid w:val="005815F2"/>
  </w:style>
  <w:style w:type="character" w:customStyle="1" w:styleId="WW8Num27z0">
    <w:name w:val="WW8Num27z0"/>
    <w:rsid w:val="005815F2"/>
  </w:style>
  <w:style w:type="character" w:customStyle="1" w:styleId="WW8Num27z1">
    <w:name w:val="WW8Num27z1"/>
    <w:rsid w:val="005815F2"/>
  </w:style>
  <w:style w:type="character" w:customStyle="1" w:styleId="WW8Num27z2">
    <w:name w:val="WW8Num27z2"/>
    <w:rsid w:val="005815F2"/>
  </w:style>
  <w:style w:type="character" w:customStyle="1" w:styleId="WW8Num27z3">
    <w:name w:val="WW8Num27z3"/>
    <w:rsid w:val="005815F2"/>
  </w:style>
  <w:style w:type="character" w:customStyle="1" w:styleId="WW8Num27z4">
    <w:name w:val="WW8Num27z4"/>
    <w:rsid w:val="005815F2"/>
  </w:style>
  <w:style w:type="character" w:customStyle="1" w:styleId="WW8Num27z5">
    <w:name w:val="WW8Num27z5"/>
    <w:rsid w:val="005815F2"/>
  </w:style>
  <w:style w:type="character" w:customStyle="1" w:styleId="WW8Num27z6">
    <w:name w:val="WW8Num27z6"/>
    <w:rsid w:val="005815F2"/>
  </w:style>
  <w:style w:type="character" w:customStyle="1" w:styleId="WW8Num27z7">
    <w:name w:val="WW8Num27z7"/>
    <w:rsid w:val="005815F2"/>
  </w:style>
  <w:style w:type="character" w:customStyle="1" w:styleId="WW8Num27z8">
    <w:name w:val="WW8Num27z8"/>
    <w:rsid w:val="005815F2"/>
  </w:style>
  <w:style w:type="character" w:customStyle="1" w:styleId="WW8Num28z0">
    <w:name w:val="WW8Num28z0"/>
    <w:rsid w:val="005815F2"/>
    <w:rPr>
      <w:rFonts w:ascii="Verdana" w:hAnsi="Verdana" w:cs="Verdana" w:hint="default"/>
      <w:sz w:val="18"/>
      <w:szCs w:val="18"/>
    </w:rPr>
  </w:style>
  <w:style w:type="character" w:customStyle="1" w:styleId="WW8Num28z1">
    <w:name w:val="WW8Num28z1"/>
    <w:rsid w:val="005815F2"/>
  </w:style>
  <w:style w:type="character" w:customStyle="1" w:styleId="WW8Num28z2">
    <w:name w:val="WW8Num28z2"/>
    <w:rsid w:val="005815F2"/>
  </w:style>
  <w:style w:type="character" w:customStyle="1" w:styleId="WW8Num28z3">
    <w:name w:val="WW8Num28z3"/>
    <w:rsid w:val="005815F2"/>
  </w:style>
  <w:style w:type="character" w:customStyle="1" w:styleId="WW8Num28z4">
    <w:name w:val="WW8Num28z4"/>
    <w:rsid w:val="005815F2"/>
  </w:style>
  <w:style w:type="character" w:customStyle="1" w:styleId="WW8Num28z5">
    <w:name w:val="WW8Num28z5"/>
    <w:rsid w:val="005815F2"/>
  </w:style>
  <w:style w:type="character" w:customStyle="1" w:styleId="WW8Num28z6">
    <w:name w:val="WW8Num28z6"/>
    <w:rsid w:val="005815F2"/>
  </w:style>
  <w:style w:type="character" w:customStyle="1" w:styleId="WW8Num28z7">
    <w:name w:val="WW8Num28z7"/>
    <w:rsid w:val="005815F2"/>
  </w:style>
  <w:style w:type="character" w:customStyle="1" w:styleId="WW8Num28z8">
    <w:name w:val="WW8Num28z8"/>
    <w:rsid w:val="005815F2"/>
  </w:style>
  <w:style w:type="character" w:customStyle="1" w:styleId="WW8Num29z0">
    <w:name w:val="WW8Num29z0"/>
    <w:rsid w:val="005815F2"/>
    <w:rPr>
      <w:rFonts w:ascii="Verdana" w:eastAsia="Times New Roman" w:hAnsi="Verdana" w:cs="Arial" w:hint="default"/>
    </w:rPr>
  </w:style>
  <w:style w:type="character" w:customStyle="1" w:styleId="WW8Num29z1">
    <w:name w:val="WW8Num29z1"/>
    <w:rsid w:val="005815F2"/>
    <w:rPr>
      <w:rFonts w:ascii="Courier New" w:hAnsi="Courier New" w:cs="Courier New" w:hint="default"/>
    </w:rPr>
  </w:style>
  <w:style w:type="character" w:customStyle="1" w:styleId="WW8Num29z2">
    <w:name w:val="WW8Num29z2"/>
    <w:rsid w:val="005815F2"/>
    <w:rPr>
      <w:rFonts w:ascii="Wingdings" w:hAnsi="Wingdings" w:cs="Wingdings" w:hint="default"/>
    </w:rPr>
  </w:style>
  <w:style w:type="character" w:customStyle="1" w:styleId="WW8Num29z3">
    <w:name w:val="WW8Num29z3"/>
    <w:rsid w:val="005815F2"/>
    <w:rPr>
      <w:rFonts w:ascii="Symbol" w:hAnsi="Symbol" w:cs="Symbol" w:hint="default"/>
    </w:rPr>
  </w:style>
  <w:style w:type="character" w:customStyle="1" w:styleId="WW8Num30z0">
    <w:name w:val="WW8Num30z0"/>
    <w:rsid w:val="005815F2"/>
    <w:rPr>
      <w:rFonts w:ascii="Verdana" w:eastAsia="Times New Roman" w:hAnsi="Verdana" w:cs="Times New Roman" w:hint="default"/>
      <w:sz w:val="18"/>
      <w:szCs w:val="18"/>
    </w:rPr>
  </w:style>
  <w:style w:type="character" w:customStyle="1" w:styleId="WW8Num30z1">
    <w:name w:val="WW8Num30z1"/>
    <w:rsid w:val="005815F2"/>
    <w:rPr>
      <w:rFonts w:ascii="Courier New" w:hAnsi="Courier New" w:cs="Courier New" w:hint="default"/>
    </w:rPr>
  </w:style>
  <w:style w:type="character" w:customStyle="1" w:styleId="WW8Num30z2">
    <w:name w:val="WW8Num30z2"/>
    <w:rsid w:val="005815F2"/>
    <w:rPr>
      <w:rFonts w:ascii="Wingdings" w:hAnsi="Wingdings" w:cs="Wingdings" w:hint="default"/>
    </w:rPr>
  </w:style>
  <w:style w:type="character" w:customStyle="1" w:styleId="WW8Num30z3">
    <w:name w:val="WW8Num30z3"/>
    <w:rsid w:val="005815F2"/>
    <w:rPr>
      <w:rFonts w:ascii="Symbol" w:hAnsi="Symbol" w:cs="Symbol" w:hint="default"/>
    </w:rPr>
  </w:style>
  <w:style w:type="character" w:customStyle="1" w:styleId="WW8Num31z0">
    <w:name w:val="WW8Num31z0"/>
    <w:rsid w:val="005815F2"/>
    <w:rPr>
      <w:rFonts w:ascii="Verdana" w:eastAsia="Calibri" w:hAnsi="Verdana" w:cs="Verdana" w:hint="default"/>
      <w:szCs w:val="20"/>
    </w:rPr>
  </w:style>
  <w:style w:type="character" w:customStyle="1" w:styleId="WW8Num31z1">
    <w:name w:val="WW8Num31z1"/>
    <w:rsid w:val="005815F2"/>
  </w:style>
  <w:style w:type="character" w:customStyle="1" w:styleId="WW8Num31z2">
    <w:name w:val="WW8Num31z2"/>
    <w:rsid w:val="005815F2"/>
  </w:style>
  <w:style w:type="character" w:customStyle="1" w:styleId="WW8Num31z3">
    <w:name w:val="WW8Num31z3"/>
    <w:rsid w:val="005815F2"/>
  </w:style>
  <w:style w:type="character" w:customStyle="1" w:styleId="WW8Num31z4">
    <w:name w:val="WW8Num31z4"/>
    <w:rsid w:val="005815F2"/>
  </w:style>
  <w:style w:type="character" w:customStyle="1" w:styleId="WW8Num31z5">
    <w:name w:val="WW8Num31z5"/>
    <w:rsid w:val="005815F2"/>
  </w:style>
  <w:style w:type="character" w:customStyle="1" w:styleId="WW8Num31z6">
    <w:name w:val="WW8Num31z6"/>
    <w:rsid w:val="005815F2"/>
  </w:style>
  <w:style w:type="character" w:customStyle="1" w:styleId="WW8Num31z7">
    <w:name w:val="WW8Num31z7"/>
    <w:rsid w:val="005815F2"/>
  </w:style>
  <w:style w:type="character" w:customStyle="1" w:styleId="WW8Num31z8">
    <w:name w:val="WW8Num31z8"/>
    <w:rsid w:val="005815F2"/>
  </w:style>
  <w:style w:type="character" w:customStyle="1" w:styleId="WW8Num32z0">
    <w:name w:val="WW8Num32z0"/>
    <w:rsid w:val="005815F2"/>
    <w:rPr>
      <w:rFonts w:ascii="Calibri" w:eastAsia="Calibri" w:hAnsi="Calibri" w:cs="Times New Roman" w:hint="default"/>
      <w:szCs w:val="20"/>
    </w:rPr>
  </w:style>
  <w:style w:type="character" w:customStyle="1" w:styleId="WW8Num32z1">
    <w:name w:val="WW8Num32z1"/>
    <w:rsid w:val="005815F2"/>
    <w:rPr>
      <w:rFonts w:ascii="Courier New" w:hAnsi="Courier New" w:cs="Courier New" w:hint="default"/>
    </w:rPr>
  </w:style>
  <w:style w:type="character" w:customStyle="1" w:styleId="WW8Num32z2">
    <w:name w:val="WW8Num32z2"/>
    <w:rsid w:val="005815F2"/>
    <w:rPr>
      <w:rFonts w:ascii="Wingdings" w:hAnsi="Wingdings" w:cs="Wingdings" w:hint="default"/>
    </w:rPr>
  </w:style>
  <w:style w:type="character" w:customStyle="1" w:styleId="WW8Num32z3">
    <w:name w:val="WW8Num32z3"/>
    <w:rsid w:val="005815F2"/>
    <w:rPr>
      <w:rFonts w:ascii="Symbol" w:hAnsi="Symbol" w:cs="Symbol" w:hint="default"/>
    </w:rPr>
  </w:style>
  <w:style w:type="character" w:customStyle="1" w:styleId="Policepardfaut1">
    <w:name w:val="Police par défaut1"/>
    <w:rsid w:val="005815F2"/>
  </w:style>
  <w:style w:type="character" w:customStyle="1" w:styleId="Caractresdenotedebasdepage">
    <w:name w:val="Caractères de note de bas de page"/>
    <w:rsid w:val="005815F2"/>
    <w:rPr>
      <w:vertAlign w:val="superscript"/>
    </w:rPr>
  </w:style>
  <w:style w:type="character" w:customStyle="1" w:styleId="st">
    <w:name w:val="st"/>
    <w:basedOn w:val="Policepardfaut"/>
    <w:rsid w:val="00FB2CC9"/>
  </w:style>
  <w:style w:type="paragraph" w:customStyle="1" w:styleId="Standard">
    <w:name w:val="Standard"/>
    <w:rsid w:val="00FB2CC9"/>
    <w:pPr>
      <w:suppressAutoHyphens/>
      <w:autoSpaceDN w:val="0"/>
      <w:spacing w:after="200" w:line="276" w:lineRule="auto"/>
      <w:textAlignment w:val="baseline"/>
    </w:pPr>
    <w:rPr>
      <w:rFonts w:eastAsia="SimSun" w:cs="Mangal"/>
      <w:kern w:val="3"/>
      <w:sz w:val="24"/>
      <w:szCs w:val="24"/>
      <w:lang w:eastAsia="en-US" w:bidi="hi-IN"/>
    </w:rPr>
  </w:style>
  <w:style w:type="paragraph" w:customStyle="1" w:styleId="Paragraphedeliste2">
    <w:name w:val="Paragraphe de liste2"/>
    <w:basedOn w:val="Normal"/>
    <w:qFormat/>
    <w:rsid w:val="00550ABF"/>
    <w:pPr>
      <w:ind w:left="708"/>
    </w:pPr>
  </w:style>
  <w:style w:type="character" w:customStyle="1" w:styleId="checkbox">
    <w:name w:val="checkbox"/>
    <w:basedOn w:val="Policepardfaut"/>
    <w:rsid w:val="0068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1004">
      <w:bodyDiv w:val="1"/>
      <w:marLeft w:val="0"/>
      <w:marRight w:val="0"/>
      <w:marTop w:val="0"/>
      <w:marBottom w:val="0"/>
      <w:divBdr>
        <w:top w:val="none" w:sz="0" w:space="0" w:color="auto"/>
        <w:left w:val="none" w:sz="0" w:space="0" w:color="auto"/>
        <w:bottom w:val="none" w:sz="0" w:space="0" w:color="auto"/>
        <w:right w:val="none" w:sz="0" w:space="0" w:color="auto"/>
      </w:divBdr>
    </w:div>
    <w:div w:id="72091970">
      <w:bodyDiv w:val="1"/>
      <w:marLeft w:val="0"/>
      <w:marRight w:val="0"/>
      <w:marTop w:val="0"/>
      <w:marBottom w:val="0"/>
      <w:divBdr>
        <w:top w:val="none" w:sz="0" w:space="0" w:color="auto"/>
        <w:left w:val="none" w:sz="0" w:space="0" w:color="auto"/>
        <w:bottom w:val="none" w:sz="0" w:space="0" w:color="auto"/>
        <w:right w:val="none" w:sz="0" w:space="0" w:color="auto"/>
      </w:divBdr>
    </w:div>
    <w:div w:id="94979717">
      <w:bodyDiv w:val="1"/>
      <w:marLeft w:val="0"/>
      <w:marRight w:val="0"/>
      <w:marTop w:val="0"/>
      <w:marBottom w:val="0"/>
      <w:divBdr>
        <w:top w:val="none" w:sz="0" w:space="0" w:color="auto"/>
        <w:left w:val="none" w:sz="0" w:space="0" w:color="auto"/>
        <w:bottom w:val="none" w:sz="0" w:space="0" w:color="auto"/>
        <w:right w:val="none" w:sz="0" w:space="0" w:color="auto"/>
      </w:divBdr>
    </w:div>
    <w:div w:id="124003850">
      <w:bodyDiv w:val="1"/>
      <w:marLeft w:val="0"/>
      <w:marRight w:val="0"/>
      <w:marTop w:val="0"/>
      <w:marBottom w:val="0"/>
      <w:divBdr>
        <w:top w:val="none" w:sz="0" w:space="0" w:color="auto"/>
        <w:left w:val="none" w:sz="0" w:space="0" w:color="auto"/>
        <w:bottom w:val="none" w:sz="0" w:space="0" w:color="auto"/>
        <w:right w:val="none" w:sz="0" w:space="0" w:color="auto"/>
      </w:divBdr>
    </w:div>
    <w:div w:id="126356485">
      <w:bodyDiv w:val="1"/>
      <w:marLeft w:val="0"/>
      <w:marRight w:val="0"/>
      <w:marTop w:val="0"/>
      <w:marBottom w:val="0"/>
      <w:divBdr>
        <w:top w:val="none" w:sz="0" w:space="0" w:color="auto"/>
        <w:left w:val="none" w:sz="0" w:space="0" w:color="auto"/>
        <w:bottom w:val="none" w:sz="0" w:space="0" w:color="auto"/>
        <w:right w:val="none" w:sz="0" w:space="0" w:color="auto"/>
      </w:divBdr>
    </w:div>
    <w:div w:id="206143164">
      <w:bodyDiv w:val="1"/>
      <w:marLeft w:val="0"/>
      <w:marRight w:val="0"/>
      <w:marTop w:val="0"/>
      <w:marBottom w:val="0"/>
      <w:divBdr>
        <w:top w:val="none" w:sz="0" w:space="0" w:color="auto"/>
        <w:left w:val="none" w:sz="0" w:space="0" w:color="auto"/>
        <w:bottom w:val="none" w:sz="0" w:space="0" w:color="auto"/>
        <w:right w:val="none" w:sz="0" w:space="0" w:color="auto"/>
      </w:divBdr>
    </w:div>
    <w:div w:id="287008667">
      <w:bodyDiv w:val="1"/>
      <w:marLeft w:val="0"/>
      <w:marRight w:val="0"/>
      <w:marTop w:val="0"/>
      <w:marBottom w:val="0"/>
      <w:divBdr>
        <w:top w:val="none" w:sz="0" w:space="0" w:color="auto"/>
        <w:left w:val="none" w:sz="0" w:space="0" w:color="auto"/>
        <w:bottom w:val="none" w:sz="0" w:space="0" w:color="auto"/>
        <w:right w:val="none" w:sz="0" w:space="0" w:color="auto"/>
      </w:divBdr>
    </w:div>
    <w:div w:id="329523761">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2511527">
      <w:bodyDiv w:val="1"/>
      <w:marLeft w:val="0"/>
      <w:marRight w:val="0"/>
      <w:marTop w:val="0"/>
      <w:marBottom w:val="0"/>
      <w:divBdr>
        <w:top w:val="none" w:sz="0" w:space="0" w:color="auto"/>
        <w:left w:val="none" w:sz="0" w:space="0" w:color="auto"/>
        <w:bottom w:val="none" w:sz="0" w:space="0" w:color="auto"/>
        <w:right w:val="none" w:sz="0" w:space="0" w:color="auto"/>
      </w:divBdr>
    </w:div>
    <w:div w:id="476382134">
      <w:bodyDiv w:val="1"/>
      <w:marLeft w:val="0"/>
      <w:marRight w:val="0"/>
      <w:marTop w:val="0"/>
      <w:marBottom w:val="0"/>
      <w:divBdr>
        <w:top w:val="none" w:sz="0" w:space="0" w:color="auto"/>
        <w:left w:val="none" w:sz="0" w:space="0" w:color="auto"/>
        <w:bottom w:val="none" w:sz="0" w:space="0" w:color="auto"/>
        <w:right w:val="none" w:sz="0" w:space="0" w:color="auto"/>
      </w:divBdr>
    </w:div>
    <w:div w:id="487406762">
      <w:bodyDiv w:val="1"/>
      <w:marLeft w:val="0"/>
      <w:marRight w:val="0"/>
      <w:marTop w:val="0"/>
      <w:marBottom w:val="0"/>
      <w:divBdr>
        <w:top w:val="none" w:sz="0" w:space="0" w:color="auto"/>
        <w:left w:val="none" w:sz="0" w:space="0" w:color="auto"/>
        <w:bottom w:val="none" w:sz="0" w:space="0" w:color="auto"/>
        <w:right w:val="none" w:sz="0" w:space="0" w:color="auto"/>
      </w:divBdr>
    </w:div>
    <w:div w:id="487669377">
      <w:bodyDiv w:val="1"/>
      <w:marLeft w:val="0"/>
      <w:marRight w:val="0"/>
      <w:marTop w:val="0"/>
      <w:marBottom w:val="0"/>
      <w:divBdr>
        <w:top w:val="none" w:sz="0" w:space="0" w:color="auto"/>
        <w:left w:val="none" w:sz="0" w:space="0" w:color="auto"/>
        <w:bottom w:val="none" w:sz="0" w:space="0" w:color="auto"/>
        <w:right w:val="none" w:sz="0" w:space="0" w:color="auto"/>
      </w:divBdr>
    </w:div>
    <w:div w:id="506140389">
      <w:bodyDiv w:val="1"/>
      <w:marLeft w:val="0"/>
      <w:marRight w:val="0"/>
      <w:marTop w:val="0"/>
      <w:marBottom w:val="0"/>
      <w:divBdr>
        <w:top w:val="none" w:sz="0" w:space="0" w:color="auto"/>
        <w:left w:val="none" w:sz="0" w:space="0" w:color="auto"/>
        <w:bottom w:val="none" w:sz="0" w:space="0" w:color="auto"/>
        <w:right w:val="none" w:sz="0" w:space="0" w:color="auto"/>
      </w:divBdr>
    </w:div>
    <w:div w:id="510148696">
      <w:bodyDiv w:val="1"/>
      <w:marLeft w:val="0"/>
      <w:marRight w:val="0"/>
      <w:marTop w:val="0"/>
      <w:marBottom w:val="0"/>
      <w:divBdr>
        <w:top w:val="none" w:sz="0" w:space="0" w:color="auto"/>
        <w:left w:val="none" w:sz="0" w:space="0" w:color="auto"/>
        <w:bottom w:val="none" w:sz="0" w:space="0" w:color="auto"/>
        <w:right w:val="none" w:sz="0" w:space="0" w:color="auto"/>
      </w:divBdr>
    </w:div>
    <w:div w:id="632566921">
      <w:bodyDiv w:val="1"/>
      <w:marLeft w:val="0"/>
      <w:marRight w:val="0"/>
      <w:marTop w:val="0"/>
      <w:marBottom w:val="0"/>
      <w:divBdr>
        <w:top w:val="none" w:sz="0" w:space="0" w:color="auto"/>
        <w:left w:val="none" w:sz="0" w:space="0" w:color="auto"/>
        <w:bottom w:val="none" w:sz="0" w:space="0" w:color="auto"/>
        <w:right w:val="none" w:sz="0" w:space="0" w:color="auto"/>
      </w:divBdr>
    </w:div>
    <w:div w:id="753428758">
      <w:bodyDiv w:val="1"/>
      <w:marLeft w:val="0"/>
      <w:marRight w:val="0"/>
      <w:marTop w:val="0"/>
      <w:marBottom w:val="0"/>
      <w:divBdr>
        <w:top w:val="none" w:sz="0" w:space="0" w:color="auto"/>
        <w:left w:val="none" w:sz="0" w:space="0" w:color="auto"/>
        <w:bottom w:val="none" w:sz="0" w:space="0" w:color="auto"/>
        <w:right w:val="none" w:sz="0" w:space="0" w:color="auto"/>
      </w:divBdr>
    </w:div>
    <w:div w:id="886184330">
      <w:bodyDiv w:val="1"/>
      <w:marLeft w:val="0"/>
      <w:marRight w:val="0"/>
      <w:marTop w:val="0"/>
      <w:marBottom w:val="0"/>
      <w:divBdr>
        <w:top w:val="none" w:sz="0" w:space="0" w:color="auto"/>
        <w:left w:val="none" w:sz="0" w:space="0" w:color="auto"/>
        <w:bottom w:val="none" w:sz="0" w:space="0" w:color="auto"/>
        <w:right w:val="none" w:sz="0" w:space="0" w:color="auto"/>
      </w:divBdr>
    </w:div>
    <w:div w:id="964191427">
      <w:bodyDiv w:val="1"/>
      <w:marLeft w:val="0"/>
      <w:marRight w:val="0"/>
      <w:marTop w:val="0"/>
      <w:marBottom w:val="0"/>
      <w:divBdr>
        <w:top w:val="none" w:sz="0" w:space="0" w:color="auto"/>
        <w:left w:val="none" w:sz="0" w:space="0" w:color="auto"/>
        <w:bottom w:val="none" w:sz="0" w:space="0" w:color="auto"/>
        <w:right w:val="none" w:sz="0" w:space="0" w:color="auto"/>
      </w:divBdr>
    </w:div>
    <w:div w:id="1000159506">
      <w:bodyDiv w:val="1"/>
      <w:marLeft w:val="0"/>
      <w:marRight w:val="0"/>
      <w:marTop w:val="0"/>
      <w:marBottom w:val="0"/>
      <w:divBdr>
        <w:top w:val="none" w:sz="0" w:space="0" w:color="auto"/>
        <w:left w:val="none" w:sz="0" w:space="0" w:color="auto"/>
        <w:bottom w:val="none" w:sz="0" w:space="0" w:color="auto"/>
        <w:right w:val="none" w:sz="0" w:space="0" w:color="auto"/>
      </w:divBdr>
    </w:div>
    <w:div w:id="1010372037">
      <w:bodyDiv w:val="1"/>
      <w:marLeft w:val="0"/>
      <w:marRight w:val="0"/>
      <w:marTop w:val="0"/>
      <w:marBottom w:val="0"/>
      <w:divBdr>
        <w:top w:val="none" w:sz="0" w:space="0" w:color="auto"/>
        <w:left w:val="none" w:sz="0" w:space="0" w:color="auto"/>
        <w:bottom w:val="none" w:sz="0" w:space="0" w:color="auto"/>
        <w:right w:val="none" w:sz="0" w:space="0" w:color="auto"/>
      </w:divBdr>
      <w:divsChild>
        <w:div w:id="357662613">
          <w:marLeft w:val="0"/>
          <w:marRight w:val="0"/>
          <w:marTop w:val="0"/>
          <w:marBottom w:val="0"/>
          <w:divBdr>
            <w:top w:val="none" w:sz="0" w:space="0" w:color="auto"/>
            <w:left w:val="none" w:sz="0" w:space="0" w:color="auto"/>
            <w:bottom w:val="none" w:sz="0" w:space="0" w:color="auto"/>
            <w:right w:val="none" w:sz="0" w:space="0" w:color="auto"/>
          </w:divBdr>
        </w:div>
        <w:div w:id="708536145">
          <w:marLeft w:val="0"/>
          <w:marRight w:val="0"/>
          <w:marTop w:val="0"/>
          <w:marBottom w:val="0"/>
          <w:divBdr>
            <w:top w:val="none" w:sz="0" w:space="0" w:color="auto"/>
            <w:left w:val="none" w:sz="0" w:space="0" w:color="auto"/>
            <w:bottom w:val="none" w:sz="0" w:space="0" w:color="auto"/>
            <w:right w:val="none" w:sz="0" w:space="0" w:color="auto"/>
          </w:divBdr>
        </w:div>
        <w:div w:id="1176967340">
          <w:marLeft w:val="0"/>
          <w:marRight w:val="0"/>
          <w:marTop w:val="0"/>
          <w:marBottom w:val="0"/>
          <w:divBdr>
            <w:top w:val="none" w:sz="0" w:space="0" w:color="auto"/>
            <w:left w:val="none" w:sz="0" w:space="0" w:color="auto"/>
            <w:bottom w:val="none" w:sz="0" w:space="0" w:color="auto"/>
            <w:right w:val="none" w:sz="0" w:space="0" w:color="auto"/>
          </w:divBdr>
        </w:div>
        <w:div w:id="242682707">
          <w:marLeft w:val="0"/>
          <w:marRight w:val="0"/>
          <w:marTop w:val="0"/>
          <w:marBottom w:val="0"/>
          <w:divBdr>
            <w:top w:val="none" w:sz="0" w:space="0" w:color="auto"/>
            <w:left w:val="none" w:sz="0" w:space="0" w:color="auto"/>
            <w:bottom w:val="none" w:sz="0" w:space="0" w:color="auto"/>
            <w:right w:val="none" w:sz="0" w:space="0" w:color="auto"/>
          </w:divBdr>
        </w:div>
        <w:div w:id="2145929215">
          <w:marLeft w:val="0"/>
          <w:marRight w:val="0"/>
          <w:marTop w:val="0"/>
          <w:marBottom w:val="0"/>
          <w:divBdr>
            <w:top w:val="none" w:sz="0" w:space="0" w:color="auto"/>
            <w:left w:val="none" w:sz="0" w:space="0" w:color="auto"/>
            <w:bottom w:val="none" w:sz="0" w:space="0" w:color="auto"/>
            <w:right w:val="none" w:sz="0" w:space="0" w:color="auto"/>
          </w:divBdr>
        </w:div>
        <w:div w:id="370149598">
          <w:marLeft w:val="0"/>
          <w:marRight w:val="0"/>
          <w:marTop w:val="0"/>
          <w:marBottom w:val="0"/>
          <w:divBdr>
            <w:top w:val="none" w:sz="0" w:space="0" w:color="auto"/>
            <w:left w:val="none" w:sz="0" w:space="0" w:color="auto"/>
            <w:bottom w:val="none" w:sz="0" w:space="0" w:color="auto"/>
            <w:right w:val="none" w:sz="0" w:space="0" w:color="auto"/>
          </w:divBdr>
        </w:div>
      </w:divsChild>
    </w:div>
    <w:div w:id="1148326592">
      <w:bodyDiv w:val="1"/>
      <w:marLeft w:val="0"/>
      <w:marRight w:val="0"/>
      <w:marTop w:val="0"/>
      <w:marBottom w:val="0"/>
      <w:divBdr>
        <w:top w:val="none" w:sz="0" w:space="0" w:color="auto"/>
        <w:left w:val="none" w:sz="0" w:space="0" w:color="auto"/>
        <w:bottom w:val="none" w:sz="0" w:space="0" w:color="auto"/>
        <w:right w:val="none" w:sz="0" w:space="0" w:color="auto"/>
      </w:divBdr>
    </w:div>
    <w:div w:id="1187521636">
      <w:bodyDiv w:val="1"/>
      <w:marLeft w:val="0"/>
      <w:marRight w:val="0"/>
      <w:marTop w:val="0"/>
      <w:marBottom w:val="0"/>
      <w:divBdr>
        <w:top w:val="none" w:sz="0" w:space="0" w:color="auto"/>
        <w:left w:val="none" w:sz="0" w:space="0" w:color="auto"/>
        <w:bottom w:val="none" w:sz="0" w:space="0" w:color="auto"/>
        <w:right w:val="none" w:sz="0" w:space="0" w:color="auto"/>
      </w:divBdr>
    </w:div>
    <w:div w:id="1282303886">
      <w:bodyDiv w:val="1"/>
      <w:marLeft w:val="0"/>
      <w:marRight w:val="0"/>
      <w:marTop w:val="0"/>
      <w:marBottom w:val="0"/>
      <w:divBdr>
        <w:top w:val="none" w:sz="0" w:space="0" w:color="auto"/>
        <w:left w:val="none" w:sz="0" w:space="0" w:color="auto"/>
        <w:bottom w:val="none" w:sz="0" w:space="0" w:color="auto"/>
        <w:right w:val="none" w:sz="0" w:space="0" w:color="auto"/>
      </w:divBdr>
      <w:divsChild>
        <w:div w:id="1017079220">
          <w:marLeft w:val="0"/>
          <w:marRight w:val="0"/>
          <w:marTop w:val="60"/>
          <w:marBottom w:val="150"/>
          <w:divBdr>
            <w:top w:val="none" w:sz="0" w:space="0" w:color="auto"/>
            <w:left w:val="none" w:sz="0" w:space="0" w:color="auto"/>
            <w:bottom w:val="none" w:sz="0" w:space="0" w:color="auto"/>
            <w:right w:val="none" w:sz="0" w:space="0" w:color="auto"/>
          </w:divBdr>
          <w:divsChild>
            <w:div w:id="98305029">
              <w:marLeft w:val="0"/>
              <w:marRight w:val="0"/>
              <w:marTop w:val="0"/>
              <w:marBottom w:val="0"/>
              <w:divBdr>
                <w:top w:val="none" w:sz="0" w:space="0" w:color="auto"/>
                <w:left w:val="single" w:sz="12" w:space="0" w:color="DDDDDD"/>
                <w:bottom w:val="single" w:sz="6" w:space="0" w:color="DDDDDD"/>
                <w:right w:val="single" w:sz="12" w:space="0" w:color="DDDDDD"/>
              </w:divBdr>
              <w:divsChild>
                <w:div w:id="434055865">
                  <w:marLeft w:val="3180"/>
                  <w:marRight w:val="0"/>
                  <w:marTop w:val="0"/>
                  <w:marBottom w:val="0"/>
                  <w:divBdr>
                    <w:top w:val="none" w:sz="0" w:space="0" w:color="auto"/>
                    <w:left w:val="dotted" w:sz="6" w:space="0" w:color="91B0D5"/>
                    <w:bottom w:val="none" w:sz="0" w:space="0" w:color="auto"/>
                    <w:right w:val="none" w:sz="0" w:space="0" w:color="auto"/>
                  </w:divBdr>
                </w:div>
              </w:divsChild>
            </w:div>
          </w:divsChild>
        </w:div>
      </w:divsChild>
    </w:div>
    <w:div w:id="1334724710">
      <w:bodyDiv w:val="1"/>
      <w:marLeft w:val="0"/>
      <w:marRight w:val="0"/>
      <w:marTop w:val="0"/>
      <w:marBottom w:val="0"/>
      <w:divBdr>
        <w:top w:val="none" w:sz="0" w:space="0" w:color="auto"/>
        <w:left w:val="none" w:sz="0" w:space="0" w:color="auto"/>
        <w:bottom w:val="none" w:sz="0" w:space="0" w:color="auto"/>
        <w:right w:val="none" w:sz="0" w:space="0" w:color="auto"/>
      </w:divBdr>
    </w:div>
    <w:div w:id="1405763471">
      <w:bodyDiv w:val="1"/>
      <w:marLeft w:val="0"/>
      <w:marRight w:val="0"/>
      <w:marTop w:val="0"/>
      <w:marBottom w:val="0"/>
      <w:divBdr>
        <w:top w:val="none" w:sz="0" w:space="0" w:color="auto"/>
        <w:left w:val="none" w:sz="0" w:space="0" w:color="auto"/>
        <w:bottom w:val="none" w:sz="0" w:space="0" w:color="auto"/>
        <w:right w:val="none" w:sz="0" w:space="0" w:color="auto"/>
      </w:divBdr>
    </w:div>
    <w:div w:id="1662003123">
      <w:bodyDiv w:val="1"/>
      <w:marLeft w:val="0"/>
      <w:marRight w:val="0"/>
      <w:marTop w:val="0"/>
      <w:marBottom w:val="0"/>
      <w:divBdr>
        <w:top w:val="none" w:sz="0" w:space="0" w:color="auto"/>
        <w:left w:val="none" w:sz="0" w:space="0" w:color="auto"/>
        <w:bottom w:val="none" w:sz="0" w:space="0" w:color="auto"/>
        <w:right w:val="none" w:sz="0" w:space="0" w:color="auto"/>
      </w:divBdr>
    </w:div>
    <w:div w:id="1689716629">
      <w:bodyDiv w:val="1"/>
      <w:marLeft w:val="0"/>
      <w:marRight w:val="0"/>
      <w:marTop w:val="0"/>
      <w:marBottom w:val="0"/>
      <w:divBdr>
        <w:top w:val="none" w:sz="0" w:space="0" w:color="auto"/>
        <w:left w:val="none" w:sz="0" w:space="0" w:color="auto"/>
        <w:bottom w:val="none" w:sz="0" w:space="0" w:color="auto"/>
        <w:right w:val="none" w:sz="0" w:space="0" w:color="auto"/>
      </w:divBdr>
    </w:div>
    <w:div w:id="1837261519">
      <w:bodyDiv w:val="1"/>
      <w:marLeft w:val="0"/>
      <w:marRight w:val="0"/>
      <w:marTop w:val="0"/>
      <w:marBottom w:val="0"/>
      <w:divBdr>
        <w:top w:val="none" w:sz="0" w:space="0" w:color="auto"/>
        <w:left w:val="none" w:sz="0" w:space="0" w:color="auto"/>
        <w:bottom w:val="none" w:sz="0" w:space="0" w:color="auto"/>
        <w:right w:val="none" w:sz="0" w:space="0" w:color="auto"/>
      </w:divBdr>
    </w:div>
    <w:div w:id="1885942147">
      <w:bodyDiv w:val="1"/>
      <w:marLeft w:val="0"/>
      <w:marRight w:val="0"/>
      <w:marTop w:val="0"/>
      <w:marBottom w:val="0"/>
      <w:divBdr>
        <w:top w:val="none" w:sz="0" w:space="0" w:color="auto"/>
        <w:left w:val="none" w:sz="0" w:space="0" w:color="auto"/>
        <w:bottom w:val="none" w:sz="0" w:space="0" w:color="auto"/>
        <w:right w:val="none" w:sz="0" w:space="0" w:color="auto"/>
      </w:divBdr>
    </w:div>
    <w:div w:id="191732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ff.fr/articles/direction-technique-nationale/jouer/statistiques-joueurs/details-articles/185796-les-sections-sportives-labellisees-2019-2020"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fff.fr/articles/direction-technique-nationale/jouer/statistiques-joueurs/details-articles/185796-les-sections-sportives-labellisees-2019-2020" TargetMode="External"/><Relationship Id="rId17" Type="http://schemas.openxmlformats.org/officeDocument/2006/relationships/hyperlink" Target="mailto:xvignal@fff.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thalie.taddei@unss.org" TargetMode="External"/><Relationship Id="rId20" Type="http://schemas.openxmlformats.org/officeDocument/2006/relationships/hyperlink" Target="https://www.fff.fr/actualites/179327-lancement-des-mercredis-de-l-arbitrage-femin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s.org/competi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ff.fr/articles/direction-technique-nationale/jouer/statistiques-joueurs/details-articles/185796-les-sections-sportives-labellisees-2019-2020" TargetMode="External"/><Relationship Id="rId23" Type="http://schemas.openxmlformats.org/officeDocument/2006/relationships/hyperlink" Target="http://www.unss.or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quinzainedufoot.fff.fr/fr/" TargetMode="External"/><Relationship Id="rId4" Type="http://schemas.openxmlformats.org/officeDocument/2006/relationships/settings" Target="settings.xml"/><Relationship Id="rId9" Type="http://schemas.openxmlformats.org/officeDocument/2006/relationships/hyperlink" Target="https://unss.org/sports/" TargetMode="External"/><Relationship Id="rId14" Type="http://schemas.openxmlformats.org/officeDocument/2006/relationships/hyperlink" Target="file:///C:\Users\christophe%20Luckzac.UNSS\AppData\Local\Microsoft\Windows\Temporary%20Internet%20Files\Compta%2001\AppData\PHILIPPE\AppData\Local\Temp\de" TargetMode="External"/><Relationship Id="rId22" Type="http://schemas.openxmlformats.org/officeDocument/2006/relationships/image" Target="media/image5.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DC9C-5B94-484B-93C5-BF3AAABA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8412</Words>
  <Characters>46660</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PROJET DE PLAN POUR RAPPORT GENERAL 2007/2008</vt:lpstr>
    </vt:vector>
  </TitlesOfParts>
  <Company>HP</Company>
  <LinksUpToDate>false</LinksUpToDate>
  <CharactersWithSpaces>54963</CharactersWithSpaces>
  <SharedDoc>false</SharedDoc>
  <HLinks>
    <vt:vector size="66" baseType="variant">
      <vt:variant>
        <vt:i4>2490495</vt:i4>
      </vt:variant>
      <vt:variant>
        <vt:i4>21</vt:i4>
      </vt:variant>
      <vt:variant>
        <vt:i4>0</vt:i4>
      </vt:variant>
      <vt:variant>
        <vt:i4>5</vt:i4>
      </vt:variant>
      <vt:variant>
        <vt:lpwstr>mailto:patricia.deffontaine-rocque@unss.org</vt:lpwstr>
      </vt:variant>
      <vt:variant>
        <vt:lpwstr/>
      </vt:variant>
      <vt:variant>
        <vt:i4>2359327</vt:i4>
      </vt:variant>
      <vt:variant>
        <vt:i4>18</vt:i4>
      </vt:variant>
      <vt:variant>
        <vt:i4>0</vt:i4>
      </vt:variant>
      <vt:variant>
        <vt:i4>5</vt:i4>
      </vt:variant>
      <vt:variant>
        <vt:lpwstr>http://eduscol.education.fr</vt:lpwstr>
      </vt:variant>
      <vt:variant>
        <vt:lpwstr/>
      </vt:variant>
      <vt:variant>
        <vt:i4>8126552</vt:i4>
      </vt:variant>
      <vt:variant>
        <vt:i4>15</vt:i4>
      </vt:variant>
      <vt:variant>
        <vt:i4>0</vt:i4>
      </vt:variant>
      <vt:variant>
        <vt:i4>5</vt:i4>
      </vt:variant>
      <vt:variant>
        <vt:lpwstr>http://www.education.gouv.fr/pid285/bulletin_officiel.html?cid_bo=97990</vt:lpwstr>
      </vt:variant>
      <vt:variant>
        <vt:lpwstr/>
      </vt:variant>
      <vt:variant>
        <vt:i4>4456537</vt:i4>
      </vt:variant>
      <vt:variant>
        <vt:i4>12</vt:i4>
      </vt:variant>
      <vt:variant>
        <vt:i4>0</vt:i4>
      </vt:variant>
      <vt:variant>
        <vt:i4>5</vt:i4>
      </vt:variant>
      <vt:variant>
        <vt:lpwstr>http://www.education.gouv.fr/pid285/bulletin_officiel.html?cid_bo=103533</vt:lpwstr>
      </vt:variant>
      <vt:variant>
        <vt:lpwstr/>
      </vt:variant>
      <vt:variant>
        <vt:i4>589841</vt:i4>
      </vt:variant>
      <vt:variant>
        <vt:i4>9</vt:i4>
      </vt:variant>
      <vt:variant>
        <vt:i4>0</vt:i4>
      </vt:variant>
      <vt:variant>
        <vt:i4>5</vt:i4>
      </vt:variant>
      <vt:variant>
        <vt:lpwstr>http://www.education.gouv.fr/annee-olympisme</vt:lpwstr>
      </vt:variant>
      <vt:variant>
        <vt:lpwstr/>
      </vt:variant>
      <vt:variant>
        <vt:i4>5177432</vt:i4>
      </vt:variant>
      <vt:variant>
        <vt:i4>6</vt:i4>
      </vt:variant>
      <vt:variant>
        <vt:i4>0</vt:i4>
      </vt:variant>
      <vt:variant>
        <vt:i4>5</vt:i4>
      </vt:variant>
      <vt:variant>
        <vt:lpwstr>http://www.education.gouv.fr/pid285/bulletin_officiel.html?cid_bo=105548</vt:lpwstr>
      </vt:variant>
      <vt:variant>
        <vt:lpwstr/>
      </vt:variant>
      <vt:variant>
        <vt:i4>8192010</vt:i4>
      </vt:variant>
      <vt:variant>
        <vt:i4>3</vt:i4>
      </vt:variant>
      <vt:variant>
        <vt:i4>0</vt:i4>
      </vt:variant>
      <vt:variant>
        <vt:i4>5</vt:i4>
      </vt:variant>
      <vt:variant>
        <vt:lpwstr>http://www.mangerbouger.fr/PNNS</vt:lpwstr>
      </vt:variant>
      <vt:variant>
        <vt:lpwstr/>
      </vt:variant>
      <vt:variant>
        <vt:i4>7405637</vt:i4>
      </vt:variant>
      <vt:variant>
        <vt:i4>0</vt:i4>
      </vt:variant>
      <vt:variant>
        <vt:i4>0</vt:i4>
      </vt:variant>
      <vt:variant>
        <vt:i4>5</vt:i4>
      </vt:variant>
      <vt:variant>
        <vt:lpwstr>http://www.unss.org</vt:lpwstr>
      </vt:variant>
      <vt:variant>
        <vt:lpwstr/>
      </vt:variant>
      <vt:variant>
        <vt:i4>4325409</vt:i4>
      </vt:variant>
      <vt:variant>
        <vt:i4>-1</vt:i4>
      </vt:variant>
      <vt:variant>
        <vt:i4>2053</vt:i4>
      </vt:variant>
      <vt:variant>
        <vt:i4>1</vt:i4>
      </vt:variant>
      <vt:variant>
        <vt:lpwstr>UNE FOND BLEU</vt:lpwstr>
      </vt:variant>
      <vt:variant>
        <vt:lpwstr/>
      </vt:variant>
      <vt:variant>
        <vt:i4>6881317</vt:i4>
      </vt:variant>
      <vt:variant>
        <vt:i4>-1</vt:i4>
      </vt:variant>
      <vt:variant>
        <vt:i4>2054</vt:i4>
      </vt:variant>
      <vt:variant>
        <vt:i4>1</vt:i4>
      </vt:variant>
      <vt:variant>
        <vt:lpwstr>FOND ADMIN</vt:lpwstr>
      </vt:variant>
      <vt:variant>
        <vt:lpwstr/>
      </vt:variant>
      <vt:variant>
        <vt:i4>4718609</vt:i4>
      </vt:variant>
      <vt:variant>
        <vt:i4>-1</vt:i4>
      </vt:variant>
      <vt:variant>
        <vt:i4>1026</vt:i4>
      </vt:variant>
      <vt:variant>
        <vt:i4>1</vt:i4>
      </vt:variant>
      <vt:variant>
        <vt:lpwstr>SIGNATURE_LPETRYNKA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POUR RAPPORT GENERAL 2007/2008</dc:title>
  <dc:creator>unss</dc:creator>
  <cp:lastModifiedBy>PHILIPPE DEKEYSER</cp:lastModifiedBy>
  <cp:revision>3</cp:revision>
  <cp:lastPrinted>2019-10-03T06:56:00Z</cp:lastPrinted>
  <dcterms:created xsi:type="dcterms:W3CDTF">2019-10-04T14:53:00Z</dcterms:created>
  <dcterms:modified xsi:type="dcterms:W3CDTF">2019-10-04T15:00:00Z</dcterms:modified>
</cp:coreProperties>
</file>